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0EAD1" w14:textId="56CF7DEE" w:rsidR="00714214" w:rsidRPr="0091043F" w:rsidRDefault="00714214" w:rsidP="00EA6B44">
      <w:pPr>
        <w:rPr>
          <w:rFonts w:ascii="Arial" w:hAnsi="Arial" w:cs="Arial"/>
          <w:b/>
          <w:sz w:val="24"/>
          <w:szCs w:val="24"/>
        </w:rPr>
      </w:pPr>
      <w:bookmarkStart w:id="0" w:name="_GoBack"/>
      <w:bookmarkEnd w:id="0"/>
    </w:p>
    <w:p w14:paraId="3AD0EAD4" w14:textId="0B131D46" w:rsidR="00714214" w:rsidRPr="0057773A" w:rsidRDefault="0057773A" w:rsidP="007940CF">
      <w:pPr>
        <w:pStyle w:val="NoSpacing"/>
        <w:ind w:left="454"/>
        <w:rPr>
          <w:rFonts w:ascii="Arial" w:hAnsi="Arial" w:cs="Arial"/>
          <w:b/>
          <w:sz w:val="28"/>
          <w:szCs w:val="28"/>
        </w:rPr>
      </w:pPr>
      <w:r w:rsidRPr="0057773A">
        <w:rPr>
          <w:rFonts w:ascii="Arial" w:hAnsi="Arial" w:cs="Arial"/>
          <w:b/>
          <w:sz w:val="28"/>
          <w:szCs w:val="28"/>
        </w:rPr>
        <w:t xml:space="preserve">Instruction Sheet:  Applying for an airport permit under the </w:t>
      </w:r>
      <w:r w:rsidR="006C7421">
        <w:rPr>
          <w:rFonts w:ascii="Arial" w:hAnsi="Arial" w:cs="Arial"/>
          <w:b/>
          <w:i/>
          <w:sz w:val="28"/>
          <w:szCs w:val="28"/>
        </w:rPr>
        <w:t>Migratory Birds Regulations, 202</w:t>
      </w:r>
      <w:r w:rsidR="00FC1FB9">
        <w:rPr>
          <w:rFonts w:ascii="Arial" w:hAnsi="Arial" w:cs="Arial"/>
          <w:b/>
          <w:i/>
          <w:sz w:val="28"/>
          <w:szCs w:val="28"/>
        </w:rPr>
        <w:t>2</w:t>
      </w:r>
    </w:p>
    <w:p w14:paraId="3AD0EAD5" w14:textId="77777777" w:rsidR="00714214" w:rsidRPr="0091043F" w:rsidRDefault="00714214" w:rsidP="00FA7DA3">
      <w:pPr>
        <w:pStyle w:val="NoSpacing"/>
        <w:rPr>
          <w:rFonts w:ascii="Arial" w:hAnsi="Arial" w:cs="Arial"/>
          <w:b/>
          <w:sz w:val="24"/>
          <w:szCs w:val="24"/>
        </w:rPr>
      </w:pPr>
    </w:p>
    <w:tbl>
      <w:tblPr>
        <w:tblStyle w:val="TableGrid"/>
        <w:tblW w:w="10206" w:type="dxa"/>
        <w:tblInd w:w="392" w:type="dxa"/>
        <w:tblBorders>
          <w:left w:val="none" w:sz="0" w:space="0" w:color="auto"/>
          <w:right w:val="none" w:sz="0" w:space="0" w:color="auto"/>
        </w:tblBorders>
        <w:tblLook w:val="04A0" w:firstRow="1" w:lastRow="0" w:firstColumn="1" w:lastColumn="0" w:noHBand="0" w:noVBand="1"/>
      </w:tblPr>
      <w:tblGrid>
        <w:gridCol w:w="10206"/>
      </w:tblGrid>
      <w:tr w:rsidR="00714214" w:rsidRPr="0091043F" w14:paraId="3AD0EAD7" w14:textId="77777777" w:rsidTr="0057773A">
        <w:trPr>
          <w:trHeight w:val="365"/>
        </w:trPr>
        <w:tc>
          <w:tcPr>
            <w:tcW w:w="10206" w:type="dxa"/>
            <w:tcBorders>
              <w:bottom w:val="single" w:sz="4" w:space="0" w:color="auto"/>
            </w:tcBorders>
            <w:shd w:val="clear" w:color="auto" w:fill="000000" w:themeFill="text1"/>
            <w:vAlign w:val="center"/>
          </w:tcPr>
          <w:p w14:paraId="3AD0EAD6" w14:textId="56F7E3A6" w:rsidR="00714214" w:rsidRPr="0091043F" w:rsidRDefault="0057773A" w:rsidP="009125E5">
            <w:pPr>
              <w:pStyle w:val="NoSpacing"/>
              <w:spacing w:after="160"/>
              <w:jc w:val="both"/>
              <w:rPr>
                <w:rFonts w:ascii="Arial" w:hAnsi="Arial" w:cs="Arial"/>
                <w:b/>
                <w:sz w:val="24"/>
                <w:szCs w:val="24"/>
              </w:rPr>
            </w:pPr>
            <w:r>
              <w:rPr>
                <w:rFonts w:ascii="Arial" w:hAnsi="Arial" w:cs="Arial"/>
                <w:b/>
                <w:sz w:val="24"/>
                <w:szCs w:val="24"/>
              </w:rPr>
              <w:t>G</w:t>
            </w:r>
            <w:r w:rsidRPr="0091043F">
              <w:rPr>
                <w:rFonts w:ascii="Arial" w:hAnsi="Arial" w:cs="Arial"/>
                <w:b/>
                <w:sz w:val="24"/>
                <w:szCs w:val="24"/>
              </w:rPr>
              <w:t xml:space="preserve">eneral </w:t>
            </w:r>
            <w:r>
              <w:rPr>
                <w:rFonts w:ascii="Arial" w:hAnsi="Arial" w:cs="Arial"/>
                <w:b/>
                <w:sz w:val="24"/>
                <w:szCs w:val="24"/>
              </w:rPr>
              <w:t>I</w:t>
            </w:r>
            <w:r w:rsidRPr="0091043F">
              <w:rPr>
                <w:rFonts w:ascii="Arial" w:hAnsi="Arial" w:cs="Arial"/>
                <w:b/>
                <w:sz w:val="24"/>
                <w:szCs w:val="24"/>
              </w:rPr>
              <w:t xml:space="preserve">nformation </w:t>
            </w:r>
          </w:p>
        </w:tc>
      </w:tr>
      <w:tr w:rsidR="00714214" w:rsidRPr="0091043F" w14:paraId="3AD0EAED" w14:textId="77777777" w:rsidTr="0057773A">
        <w:tc>
          <w:tcPr>
            <w:tcW w:w="10206" w:type="dxa"/>
            <w:tcBorders>
              <w:left w:val="single" w:sz="4" w:space="0" w:color="auto"/>
              <w:bottom w:val="single" w:sz="4" w:space="0" w:color="auto"/>
              <w:right w:val="single" w:sz="4" w:space="0" w:color="auto"/>
            </w:tcBorders>
          </w:tcPr>
          <w:p w14:paraId="57B5CFDF" w14:textId="202BC885" w:rsidR="00A920FE" w:rsidRDefault="00A920FE" w:rsidP="00740624">
            <w:pPr>
              <w:spacing w:before="240"/>
              <w:jc w:val="both"/>
            </w:pPr>
            <w:r w:rsidRPr="00633B6F">
              <w:rPr>
                <w:rFonts w:ascii="Arial" w:hAnsi="Arial" w:cs="Arial"/>
                <w:sz w:val="24"/>
                <w:szCs w:val="24"/>
              </w:rPr>
              <w:t xml:space="preserve">The </w:t>
            </w:r>
            <w:r w:rsidRPr="00633B6F">
              <w:rPr>
                <w:rFonts w:ascii="Arial" w:hAnsi="Arial" w:cs="Arial"/>
                <w:i/>
                <w:iCs/>
                <w:sz w:val="24"/>
                <w:szCs w:val="24"/>
              </w:rPr>
              <w:t>Migratory Birds Convention Act</w:t>
            </w:r>
            <w:r w:rsidRPr="00633B6F">
              <w:rPr>
                <w:rFonts w:ascii="Arial" w:hAnsi="Arial" w:cs="Arial"/>
                <w:i/>
                <w:sz w:val="24"/>
                <w:szCs w:val="24"/>
              </w:rPr>
              <w:t>, 1994</w:t>
            </w:r>
            <w:r w:rsidRPr="00633B6F">
              <w:rPr>
                <w:rFonts w:ascii="Arial" w:hAnsi="Arial" w:cs="Arial"/>
                <w:sz w:val="24"/>
                <w:szCs w:val="24"/>
              </w:rPr>
              <w:t xml:space="preserve"> (MBCA) </w:t>
            </w:r>
            <w:r>
              <w:rPr>
                <w:rFonts w:ascii="Arial" w:hAnsi="Arial" w:cs="Arial"/>
                <w:sz w:val="24"/>
                <w:szCs w:val="24"/>
              </w:rPr>
              <w:t xml:space="preserve">serves to </w:t>
            </w:r>
            <w:r w:rsidRPr="00633B6F">
              <w:rPr>
                <w:rFonts w:ascii="Arial" w:hAnsi="Arial" w:cs="Arial"/>
                <w:sz w:val="24"/>
                <w:szCs w:val="24"/>
              </w:rPr>
              <w:t>protect</w:t>
            </w:r>
            <w:r>
              <w:rPr>
                <w:rFonts w:ascii="Arial" w:hAnsi="Arial" w:cs="Arial"/>
                <w:sz w:val="24"/>
                <w:szCs w:val="24"/>
              </w:rPr>
              <w:t xml:space="preserve"> and conserve</w:t>
            </w:r>
            <w:r w:rsidRPr="00633B6F">
              <w:rPr>
                <w:rFonts w:ascii="Arial" w:hAnsi="Arial" w:cs="Arial"/>
                <w:sz w:val="24"/>
                <w:szCs w:val="24"/>
              </w:rPr>
              <w:t xml:space="preserve"> migratory birds</w:t>
            </w:r>
            <w:r>
              <w:rPr>
                <w:rFonts w:ascii="Arial" w:hAnsi="Arial" w:cs="Arial"/>
                <w:sz w:val="24"/>
                <w:szCs w:val="24"/>
              </w:rPr>
              <w:t xml:space="preserve">, </w:t>
            </w:r>
            <w:r w:rsidRPr="00633B6F">
              <w:rPr>
                <w:rFonts w:ascii="Arial" w:hAnsi="Arial" w:cs="Arial"/>
                <w:sz w:val="24"/>
                <w:szCs w:val="24"/>
              </w:rPr>
              <w:t>their nests</w:t>
            </w:r>
            <w:r>
              <w:rPr>
                <w:rFonts w:ascii="Arial" w:hAnsi="Arial" w:cs="Arial"/>
                <w:sz w:val="24"/>
                <w:szCs w:val="24"/>
              </w:rPr>
              <w:t xml:space="preserve"> and eggs in </w:t>
            </w:r>
            <w:r w:rsidRPr="00633B6F">
              <w:rPr>
                <w:rFonts w:ascii="Arial" w:hAnsi="Arial" w:cs="Arial"/>
                <w:sz w:val="24"/>
                <w:szCs w:val="24"/>
              </w:rPr>
              <w:t xml:space="preserve">Canada, including surrounding ocean waters. The </w:t>
            </w:r>
            <w:r w:rsidRPr="00633B6F">
              <w:rPr>
                <w:rFonts w:ascii="Arial" w:hAnsi="Arial" w:cs="Arial"/>
                <w:i/>
                <w:sz w:val="24"/>
                <w:szCs w:val="24"/>
              </w:rPr>
              <w:t>Migratory Birds Regulations</w:t>
            </w:r>
            <w:r w:rsidR="00FA2CEC">
              <w:rPr>
                <w:rFonts w:ascii="Arial" w:hAnsi="Arial" w:cs="Arial"/>
                <w:i/>
                <w:sz w:val="24"/>
                <w:szCs w:val="24"/>
              </w:rPr>
              <w:t>, 202</w:t>
            </w:r>
            <w:r w:rsidR="00FC1FB9">
              <w:rPr>
                <w:rFonts w:ascii="Arial" w:hAnsi="Arial" w:cs="Arial"/>
                <w:i/>
                <w:sz w:val="24"/>
                <w:szCs w:val="24"/>
              </w:rPr>
              <w:t>2</w:t>
            </w:r>
            <w:r w:rsidRPr="00633B6F">
              <w:rPr>
                <w:rFonts w:ascii="Arial" w:hAnsi="Arial" w:cs="Arial"/>
                <w:sz w:val="24"/>
                <w:szCs w:val="24"/>
              </w:rPr>
              <w:t xml:space="preserve"> (</w:t>
            </w:r>
            <w:r w:rsidR="001C46FF">
              <w:rPr>
                <w:rFonts w:ascii="Arial" w:hAnsi="Arial" w:cs="Arial"/>
                <w:sz w:val="24"/>
                <w:szCs w:val="24"/>
              </w:rPr>
              <w:t>MBR</w:t>
            </w:r>
            <w:r w:rsidRPr="00633B6F">
              <w:rPr>
                <w:rFonts w:ascii="Arial" w:hAnsi="Arial" w:cs="Arial"/>
                <w:sz w:val="24"/>
                <w:szCs w:val="24"/>
              </w:rPr>
              <w:t xml:space="preserve">) </w:t>
            </w:r>
            <w:r>
              <w:rPr>
                <w:rFonts w:ascii="Arial" w:hAnsi="Arial" w:cs="Arial"/>
                <w:sz w:val="24"/>
                <w:szCs w:val="24"/>
              </w:rPr>
              <w:t xml:space="preserve">authorize </w:t>
            </w:r>
            <w:r w:rsidRPr="00633B6F">
              <w:rPr>
                <w:rFonts w:ascii="Arial" w:hAnsi="Arial" w:cs="Arial"/>
                <w:sz w:val="24"/>
                <w:szCs w:val="24"/>
              </w:rPr>
              <w:t>permits for activities that would otherwise be prohibited under the MBCA</w:t>
            </w:r>
            <w:r>
              <w:rPr>
                <w:rFonts w:ascii="Arial" w:hAnsi="Arial" w:cs="Arial"/>
                <w:sz w:val="24"/>
                <w:szCs w:val="24"/>
              </w:rPr>
              <w:t xml:space="preserve"> or </w:t>
            </w:r>
            <w:r w:rsidR="001C46FF">
              <w:rPr>
                <w:rFonts w:ascii="Arial" w:hAnsi="Arial" w:cs="Arial"/>
                <w:sz w:val="24"/>
                <w:szCs w:val="24"/>
              </w:rPr>
              <w:t>MBR</w:t>
            </w:r>
            <w:r>
              <w:rPr>
                <w:rFonts w:ascii="Arial" w:hAnsi="Arial" w:cs="Arial"/>
                <w:sz w:val="24"/>
                <w:szCs w:val="24"/>
              </w:rPr>
              <w:t xml:space="preserve">. </w:t>
            </w:r>
          </w:p>
          <w:p w14:paraId="23DFC3C2" w14:textId="77777777" w:rsidR="006A71B2" w:rsidRDefault="006A71B2" w:rsidP="00740624">
            <w:pPr>
              <w:pStyle w:val="NoSpacing"/>
              <w:jc w:val="both"/>
              <w:rPr>
                <w:rFonts w:ascii="Arial" w:hAnsi="Arial" w:cs="Arial"/>
                <w:sz w:val="24"/>
                <w:szCs w:val="24"/>
              </w:rPr>
            </w:pPr>
          </w:p>
          <w:p w14:paraId="3EEA3ABB" w14:textId="5C977C66" w:rsidR="00125201" w:rsidRPr="0091043F" w:rsidRDefault="005A7711" w:rsidP="00740624">
            <w:pPr>
              <w:pStyle w:val="NoSpacing"/>
              <w:jc w:val="both"/>
              <w:rPr>
                <w:rFonts w:ascii="Arial" w:hAnsi="Arial" w:cs="Arial"/>
                <w:sz w:val="24"/>
                <w:szCs w:val="24"/>
              </w:rPr>
            </w:pPr>
            <w:r>
              <w:rPr>
                <w:rFonts w:ascii="Arial" w:hAnsi="Arial" w:cs="Arial"/>
                <w:sz w:val="24"/>
                <w:szCs w:val="24"/>
              </w:rPr>
              <w:t>A</w:t>
            </w:r>
            <w:r w:rsidR="00FA0065">
              <w:rPr>
                <w:rFonts w:ascii="Arial" w:hAnsi="Arial" w:cs="Arial"/>
                <w:sz w:val="24"/>
                <w:szCs w:val="24"/>
              </w:rPr>
              <w:t>n a</w:t>
            </w:r>
            <w:r w:rsidR="003E4122" w:rsidRPr="0091043F">
              <w:rPr>
                <w:rFonts w:ascii="Arial" w:hAnsi="Arial" w:cs="Arial"/>
                <w:sz w:val="24"/>
                <w:szCs w:val="24"/>
              </w:rPr>
              <w:t xml:space="preserve">irport </w:t>
            </w:r>
            <w:r w:rsidR="003E4122">
              <w:rPr>
                <w:rFonts w:ascii="Arial" w:hAnsi="Arial" w:cs="Arial"/>
                <w:sz w:val="24"/>
                <w:szCs w:val="24"/>
              </w:rPr>
              <w:t>p</w:t>
            </w:r>
            <w:r w:rsidR="003E4122" w:rsidRPr="0091043F">
              <w:rPr>
                <w:rFonts w:ascii="Arial" w:hAnsi="Arial" w:cs="Arial"/>
                <w:sz w:val="24"/>
                <w:szCs w:val="24"/>
              </w:rPr>
              <w:t>ermit</w:t>
            </w:r>
            <w:r>
              <w:rPr>
                <w:rFonts w:ascii="Arial" w:hAnsi="Arial" w:cs="Arial"/>
                <w:sz w:val="24"/>
                <w:szCs w:val="24"/>
              </w:rPr>
              <w:t xml:space="preserve"> </w:t>
            </w:r>
            <w:r w:rsidR="00F56AB1">
              <w:rPr>
                <w:rFonts w:ascii="Arial" w:hAnsi="Arial" w:cs="Arial"/>
                <w:sz w:val="24"/>
                <w:szCs w:val="24"/>
              </w:rPr>
              <w:t>is</w:t>
            </w:r>
            <w:r w:rsidR="003E4122">
              <w:rPr>
                <w:rFonts w:ascii="Arial" w:hAnsi="Arial" w:cs="Arial"/>
                <w:sz w:val="24"/>
                <w:szCs w:val="24"/>
              </w:rPr>
              <w:t xml:space="preserve"> </w:t>
            </w:r>
            <w:r w:rsidR="00D91D15">
              <w:rPr>
                <w:rFonts w:ascii="Arial" w:hAnsi="Arial" w:cs="Arial"/>
                <w:sz w:val="24"/>
                <w:szCs w:val="24"/>
              </w:rPr>
              <w:t xml:space="preserve">issued </w:t>
            </w:r>
            <w:r w:rsidR="00D91D15" w:rsidRPr="00D91D15">
              <w:rPr>
                <w:rFonts w:ascii="Arial" w:hAnsi="Arial" w:cs="Arial"/>
                <w:sz w:val="24"/>
                <w:szCs w:val="24"/>
              </w:rPr>
              <w:t xml:space="preserve">under </w:t>
            </w:r>
            <w:r w:rsidR="00600E04">
              <w:rPr>
                <w:rFonts w:ascii="Arial" w:hAnsi="Arial" w:cs="Arial"/>
                <w:sz w:val="24"/>
                <w:szCs w:val="24"/>
              </w:rPr>
              <w:t>subparagraph</w:t>
            </w:r>
            <w:r w:rsidR="00A920FE">
              <w:rPr>
                <w:rFonts w:ascii="Arial" w:hAnsi="Arial" w:cs="Arial"/>
                <w:sz w:val="24"/>
                <w:szCs w:val="24"/>
              </w:rPr>
              <w:t xml:space="preserve"> 12(</w:t>
            </w:r>
            <w:r w:rsidR="008A0054">
              <w:rPr>
                <w:rFonts w:ascii="Arial" w:hAnsi="Arial" w:cs="Arial"/>
                <w:sz w:val="24"/>
                <w:szCs w:val="24"/>
              </w:rPr>
              <w:t>1)(c)</w:t>
            </w:r>
            <w:r w:rsidR="00A920FE">
              <w:rPr>
                <w:rFonts w:ascii="Arial" w:hAnsi="Arial" w:cs="Arial"/>
                <w:sz w:val="24"/>
                <w:szCs w:val="24"/>
              </w:rPr>
              <w:t xml:space="preserve"> of the </w:t>
            </w:r>
            <w:r w:rsidR="001C46FF">
              <w:rPr>
                <w:rFonts w:ascii="Arial" w:hAnsi="Arial" w:cs="Arial"/>
                <w:sz w:val="24"/>
                <w:szCs w:val="24"/>
              </w:rPr>
              <w:t>MBR</w:t>
            </w:r>
            <w:r w:rsidR="00094793">
              <w:rPr>
                <w:rFonts w:ascii="Arial" w:hAnsi="Arial" w:cs="Arial"/>
                <w:sz w:val="24"/>
                <w:szCs w:val="24"/>
              </w:rPr>
              <w:t>, in accordance with section 72. The permit</w:t>
            </w:r>
            <w:r w:rsidR="007B079F" w:rsidRPr="00D91D15">
              <w:rPr>
                <w:rFonts w:ascii="Arial" w:hAnsi="Arial" w:cs="Arial"/>
                <w:sz w:val="24"/>
                <w:szCs w:val="24"/>
              </w:rPr>
              <w:t xml:space="preserve"> </w:t>
            </w:r>
            <w:r w:rsidR="007B079F" w:rsidRPr="0091043F">
              <w:rPr>
                <w:rFonts w:ascii="Arial" w:hAnsi="Arial" w:cs="Arial"/>
                <w:sz w:val="24"/>
                <w:szCs w:val="24"/>
              </w:rPr>
              <w:t>authorize</w:t>
            </w:r>
            <w:r w:rsidR="00094793">
              <w:rPr>
                <w:rFonts w:ascii="Arial" w:hAnsi="Arial" w:cs="Arial"/>
                <w:sz w:val="24"/>
                <w:szCs w:val="24"/>
              </w:rPr>
              <w:t>s</w:t>
            </w:r>
            <w:r w:rsidR="007B079F" w:rsidRPr="0091043F">
              <w:rPr>
                <w:rFonts w:ascii="Arial" w:hAnsi="Arial" w:cs="Arial"/>
                <w:sz w:val="24"/>
                <w:szCs w:val="24"/>
              </w:rPr>
              <w:t xml:space="preserve"> </w:t>
            </w:r>
            <w:r w:rsidR="00094793">
              <w:rPr>
                <w:rFonts w:ascii="Arial" w:hAnsi="Arial" w:cs="Arial"/>
                <w:sz w:val="24"/>
                <w:szCs w:val="24"/>
              </w:rPr>
              <w:t>the airport</w:t>
            </w:r>
            <w:r>
              <w:rPr>
                <w:rFonts w:ascii="Arial" w:hAnsi="Arial" w:cs="Arial"/>
                <w:sz w:val="24"/>
                <w:szCs w:val="24"/>
              </w:rPr>
              <w:t xml:space="preserve"> </w:t>
            </w:r>
            <w:r w:rsidR="008E702E">
              <w:rPr>
                <w:rFonts w:ascii="Arial" w:hAnsi="Arial" w:cs="Arial"/>
                <w:sz w:val="24"/>
                <w:szCs w:val="24"/>
              </w:rPr>
              <w:t>permit holder or their nominee</w:t>
            </w:r>
            <w:r w:rsidR="00094793">
              <w:rPr>
                <w:rFonts w:ascii="Arial" w:hAnsi="Arial" w:cs="Arial"/>
                <w:sz w:val="24"/>
                <w:szCs w:val="24"/>
              </w:rPr>
              <w:t>(s)</w:t>
            </w:r>
            <w:r w:rsidR="008E702E">
              <w:rPr>
                <w:rFonts w:ascii="Arial" w:hAnsi="Arial" w:cs="Arial"/>
                <w:sz w:val="24"/>
                <w:szCs w:val="24"/>
              </w:rPr>
              <w:t xml:space="preserve"> to scare migratory birds wi</w:t>
            </w:r>
            <w:r w:rsidR="000F0C53">
              <w:rPr>
                <w:rFonts w:ascii="Arial" w:hAnsi="Arial" w:cs="Arial"/>
                <w:sz w:val="24"/>
                <w:szCs w:val="24"/>
              </w:rPr>
              <w:t xml:space="preserve">th a firearm or aircraft, or </w:t>
            </w:r>
            <w:r w:rsidR="00FA7DA3">
              <w:rPr>
                <w:rFonts w:ascii="Arial" w:hAnsi="Arial" w:cs="Arial"/>
                <w:sz w:val="24"/>
                <w:szCs w:val="24"/>
              </w:rPr>
              <w:t xml:space="preserve">to </w:t>
            </w:r>
            <w:r w:rsidR="007B079F" w:rsidRPr="0091043F">
              <w:rPr>
                <w:rFonts w:ascii="Arial" w:hAnsi="Arial" w:cs="Arial"/>
                <w:sz w:val="24"/>
                <w:szCs w:val="24"/>
              </w:rPr>
              <w:t xml:space="preserve">kill </w:t>
            </w:r>
            <w:r w:rsidR="008E702E">
              <w:rPr>
                <w:rFonts w:ascii="Arial" w:hAnsi="Arial" w:cs="Arial"/>
                <w:sz w:val="24"/>
                <w:szCs w:val="24"/>
              </w:rPr>
              <w:t>and tak</w:t>
            </w:r>
            <w:r w:rsidR="00FA7DA3">
              <w:rPr>
                <w:rFonts w:ascii="Arial" w:hAnsi="Arial" w:cs="Arial"/>
                <w:sz w:val="24"/>
                <w:szCs w:val="24"/>
              </w:rPr>
              <w:t>e</w:t>
            </w:r>
            <w:r w:rsidR="008E702E">
              <w:rPr>
                <w:rFonts w:ascii="Arial" w:hAnsi="Arial" w:cs="Arial"/>
                <w:sz w:val="24"/>
                <w:szCs w:val="24"/>
              </w:rPr>
              <w:t xml:space="preserve"> </w:t>
            </w:r>
            <w:r w:rsidR="00FA7DA3">
              <w:rPr>
                <w:rFonts w:ascii="Arial" w:hAnsi="Arial" w:cs="Arial"/>
                <w:sz w:val="24"/>
                <w:szCs w:val="24"/>
              </w:rPr>
              <w:t>them</w:t>
            </w:r>
            <w:r w:rsidR="007B079F" w:rsidRPr="0091043F">
              <w:rPr>
                <w:rFonts w:ascii="Arial" w:hAnsi="Arial" w:cs="Arial"/>
                <w:sz w:val="24"/>
                <w:szCs w:val="24"/>
              </w:rPr>
              <w:t xml:space="preserve"> </w:t>
            </w:r>
            <w:r w:rsidR="000F0C53">
              <w:rPr>
                <w:rFonts w:ascii="Arial" w:hAnsi="Arial" w:cs="Arial"/>
                <w:sz w:val="24"/>
                <w:szCs w:val="24"/>
              </w:rPr>
              <w:t xml:space="preserve">within the perimeter of an airport </w:t>
            </w:r>
            <w:r w:rsidR="00FA7DA3">
              <w:rPr>
                <w:rFonts w:ascii="Arial" w:hAnsi="Arial" w:cs="Arial"/>
                <w:sz w:val="24"/>
                <w:szCs w:val="24"/>
              </w:rPr>
              <w:t>when they are</w:t>
            </w:r>
            <w:r w:rsidR="000F0C53">
              <w:rPr>
                <w:rFonts w:ascii="Arial" w:hAnsi="Arial" w:cs="Arial"/>
                <w:sz w:val="24"/>
                <w:szCs w:val="24"/>
              </w:rPr>
              <w:t xml:space="preserve"> consider</w:t>
            </w:r>
            <w:r w:rsidR="00FA7DA3">
              <w:rPr>
                <w:rFonts w:ascii="Arial" w:hAnsi="Arial" w:cs="Arial"/>
                <w:sz w:val="24"/>
                <w:szCs w:val="24"/>
              </w:rPr>
              <w:t>ed</w:t>
            </w:r>
            <w:r w:rsidR="000F0C53">
              <w:rPr>
                <w:rFonts w:ascii="Arial" w:hAnsi="Arial" w:cs="Arial"/>
                <w:sz w:val="24"/>
                <w:szCs w:val="24"/>
              </w:rPr>
              <w:t xml:space="preserve"> </w:t>
            </w:r>
            <w:r w:rsidR="00360E37">
              <w:rPr>
                <w:rFonts w:ascii="Arial" w:hAnsi="Arial" w:cs="Arial"/>
                <w:sz w:val="24"/>
                <w:szCs w:val="24"/>
              </w:rPr>
              <w:t>a</w:t>
            </w:r>
            <w:r w:rsidR="007B079F" w:rsidRPr="0091043F">
              <w:rPr>
                <w:rFonts w:ascii="Arial" w:hAnsi="Arial" w:cs="Arial"/>
                <w:sz w:val="24"/>
                <w:szCs w:val="24"/>
              </w:rPr>
              <w:t xml:space="preserve"> danger to aircraft operati</w:t>
            </w:r>
            <w:r w:rsidR="00FA7DA3">
              <w:rPr>
                <w:rFonts w:ascii="Arial" w:hAnsi="Arial" w:cs="Arial"/>
                <w:sz w:val="24"/>
                <w:szCs w:val="24"/>
              </w:rPr>
              <w:t>on</w:t>
            </w:r>
            <w:r w:rsidR="00125201" w:rsidRPr="0091043F">
              <w:rPr>
                <w:rFonts w:ascii="Arial" w:hAnsi="Arial" w:cs="Arial"/>
                <w:sz w:val="24"/>
                <w:szCs w:val="24"/>
              </w:rPr>
              <w:t xml:space="preserve">. </w:t>
            </w:r>
          </w:p>
          <w:p w14:paraId="36785333" w14:textId="77777777" w:rsidR="00FA7DA3" w:rsidRDefault="00FA7DA3" w:rsidP="00360E37">
            <w:pPr>
              <w:pStyle w:val="NoSpacing"/>
              <w:jc w:val="both"/>
              <w:rPr>
                <w:rFonts w:ascii="Arial" w:hAnsi="Arial" w:cs="Arial"/>
                <w:i/>
                <w:sz w:val="24"/>
                <w:szCs w:val="24"/>
              </w:rPr>
            </w:pPr>
          </w:p>
          <w:p w14:paraId="49C4F974" w14:textId="079FEB05" w:rsidR="00FA0065" w:rsidRDefault="00FA0065" w:rsidP="00FA0065">
            <w:pPr>
              <w:jc w:val="both"/>
              <w:rPr>
                <w:rFonts w:ascii="Arial" w:hAnsi="Arial" w:cs="Arial"/>
                <w:sz w:val="24"/>
                <w:szCs w:val="24"/>
              </w:rPr>
            </w:pPr>
            <w:r w:rsidRPr="00633B6F">
              <w:rPr>
                <w:rFonts w:ascii="Arial" w:hAnsi="Arial" w:cs="Arial"/>
                <w:sz w:val="24"/>
                <w:szCs w:val="24"/>
              </w:rPr>
              <w:t xml:space="preserve">To request authorization to perform these activities, you must complete the </w:t>
            </w:r>
            <w:r w:rsidRPr="009A527D">
              <w:rPr>
                <w:rFonts w:ascii="Arial" w:hAnsi="Arial" w:cs="Arial"/>
                <w:b/>
                <w:sz w:val="24"/>
                <w:szCs w:val="24"/>
              </w:rPr>
              <w:t>Application for a</w:t>
            </w:r>
            <w:r>
              <w:rPr>
                <w:rFonts w:ascii="Arial" w:hAnsi="Arial" w:cs="Arial"/>
                <w:b/>
                <w:sz w:val="24"/>
                <w:szCs w:val="24"/>
              </w:rPr>
              <w:t>n</w:t>
            </w:r>
            <w:r w:rsidRPr="009A527D">
              <w:rPr>
                <w:rFonts w:ascii="Arial" w:hAnsi="Arial" w:cs="Arial"/>
                <w:b/>
                <w:sz w:val="24"/>
                <w:szCs w:val="24"/>
              </w:rPr>
              <w:t xml:space="preserve"> </w:t>
            </w:r>
            <w:r>
              <w:rPr>
                <w:rFonts w:ascii="Arial" w:hAnsi="Arial" w:cs="Arial"/>
                <w:b/>
                <w:sz w:val="24"/>
                <w:szCs w:val="24"/>
              </w:rPr>
              <w:t>Airport</w:t>
            </w:r>
            <w:r w:rsidRPr="009A527D">
              <w:rPr>
                <w:rFonts w:ascii="Arial" w:hAnsi="Arial" w:cs="Arial"/>
                <w:b/>
                <w:sz w:val="24"/>
                <w:szCs w:val="24"/>
              </w:rPr>
              <w:t xml:space="preserve"> Pe</w:t>
            </w:r>
            <w:r>
              <w:rPr>
                <w:rFonts w:ascii="Arial" w:hAnsi="Arial" w:cs="Arial"/>
                <w:b/>
                <w:sz w:val="24"/>
                <w:szCs w:val="24"/>
              </w:rPr>
              <w:t xml:space="preserve">rmit under the </w:t>
            </w:r>
            <w:r w:rsidR="006C7421">
              <w:rPr>
                <w:rFonts w:ascii="Arial" w:hAnsi="Arial" w:cs="Arial"/>
                <w:b/>
                <w:i/>
                <w:sz w:val="24"/>
                <w:szCs w:val="24"/>
              </w:rPr>
              <w:t>Migratory Birds Regulations, 202</w:t>
            </w:r>
            <w:r w:rsidR="00FC1FB9">
              <w:rPr>
                <w:rFonts w:ascii="Arial" w:hAnsi="Arial" w:cs="Arial"/>
                <w:b/>
                <w:i/>
                <w:sz w:val="24"/>
                <w:szCs w:val="24"/>
              </w:rPr>
              <w:t>2</w:t>
            </w:r>
            <w:r w:rsidRPr="00633B6F">
              <w:rPr>
                <w:rFonts w:ascii="Arial" w:hAnsi="Arial" w:cs="Arial"/>
                <w:sz w:val="24"/>
                <w:szCs w:val="24"/>
              </w:rPr>
              <w:t xml:space="preserve"> and send it by email (preferred)</w:t>
            </w:r>
            <w:r>
              <w:rPr>
                <w:rFonts w:ascii="Arial" w:hAnsi="Arial" w:cs="Arial"/>
                <w:sz w:val="24"/>
                <w:szCs w:val="24"/>
              </w:rPr>
              <w:t>, fax</w:t>
            </w:r>
            <w:r w:rsidRPr="00633B6F">
              <w:rPr>
                <w:rFonts w:ascii="Arial" w:hAnsi="Arial" w:cs="Arial"/>
                <w:sz w:val="24"/>
                <w:szCs w:val="24"/>
              </w:rPr>
              <w:t xml:space="preserve"> or </w:t>
            </w:r>
            <w:r>
              <w:rPr>
                <w:rFonts w:ascii="Arial" w:hAnsi="Arial" w:cs="Arial"/>
                <w:sz w:val="24"/>
                <w:szCs w:val="24"/>
              </w:rPr>
              <w:t xml:space="preserve">regular </w:t>
            </w:r>
            <w:r w:rsidRPr="00633B6F">
              <w:rPr>
                <w:rFonts w:ascii="Arial" w:hAnsi="Arial" w:cs="Arial"/>
                <w:sz w:val="24"/>
                <w:szCs w:val="24"/>
              </w:rPr>
              <w:t xml:space="preserve">mail to </w:t>
            </w:r>
            <w:r>
              <w:rPr>
                <w:rFonts w:ascii="Arial" w:hAnsi="Arial" w:cs="Arial"/>
                <w:sz w:val="24"/>
                <w:szCs w:val="24"/>
              </w:rPr>
              <w:t xml:space="preserve">the </w:t>
            </w:r>
            <w:r w:rsidRPr="00633B6F">
              <w:rPr>
                <w:rFonts w:ascii="Arial" w:hAnsi="Arial" w:cs="Arial"/>
                <w:sz w:val="24"/>
                <w:szCs w:val="24"/>
              </w:rPr>
              <w:t>Canadian Wildlife Service</w:t>
            </w:r>
            <w:r>
              <w:rPr>
                <w:rFonts w:ascii="Arial" w:hAnsi="Arial" w:cs="Arial"/>
                <w:sz w:val="24"/>
                <w:szCs w:val="24"/>
              </w:rPr>
              <w:t xml:space="preserve"> (CWS)</w:t>
            </w:r>
            <w:r w:rsidRPr="00633B6F">
              <w:rPr>
                <w:rFonts w:ascii="Arial" w:hAnsi="Arial" w:cs="Arial"/>
                <w:sz w:val="24"/>
                <w:szCs w:val="24"/>
              </w:rPr>
              <w:t xml:space="preserve"> permitting office</w:t>
            </w:r>
            <w:r>
              <w:rPr>
                <w:rFonts w:ascii="Arial" w:hAnsi="Arial" w:cs="Arial"/>
                <w:sz w:val="24"/>
                <w:szCs w:val="24"/>
              </w:rPr>
              <w:t xml:space="preserve"> in your region</w:t>
            </w:r>
            <w:r w:rsidRPr="00633B6F">
              <w:rPr>
                <w:rFonts w:ascii="Arial" w:hAnsi="Arial" w:cs="Arial"/>
                <w:sz w:val="24"/>
                <w:szCs w:val="24"/>
              </w:rPr>
              <w:t>. A list of regional permitting offices and contact information is avail</w:t>
            </w:r>
            <w:r>
              <w:rPr>
                <w:rFonts w:ascii="Arial" w:hAnsi="Arial" w:cs="Arial"/>
                <w:sz w:val="24"/>
                <w:szCs w:val="24"/>
              </w:rPr>
              <w:t>able at the end of this instruction sheet</w:t>
            </w:r>
            <w:r w:rsidRPr="00633B6F">
              <w:rPr>
                <w:rFonts w:ascii="Arial" w:hAnsi="Arial" w:cs="Arial"/>
                <w:sz w:val="24"/>
                <w:szCs w:val="24"/>
              </w:rPr>
              <w:t>.</w:t>
            </w:r>
          </w:p>
          <w:p w14:paraId="759E5FED" w14:textId="3EF422AF" w:rsidR="006A71B2" w:rsidRDefault="006A71B2" w:rsidP="00FA0065">
            <w:pPr>
              <w:jc w:val="both"/>
              <w:rPr>
                <w:rFonts w:ascii="Arial" w:hAnsi="Arial" w:cs="Arial"/>
                <w:sz w:val="24"/>
                <w:szCs w:val="24"/>
              </w:rPr>
            </w:pPr>
          </w:p>
          <w:p w14:paraId="2C468C3E" w14:textId="1FCD2E90" w:rsidR="006A71B2" w:rsidRPr="00633B6F" w:rsidRDefault="006A71B2" w:rsidP="006A71B2">
            <w:pPr>
              <w:jc w:val="both"/>
              <w:rPr>
                <w:rFonts w:ascii="Arial" w:hAnsi="Arial" w:cs="Arial"/>
                <w:sz w:val="24"/>
                <w:szCs w:val="24"/>
              </w:rPr>
            </w:pPr>
            <w:r>
              <w:rPr>
                <w:rFonts w:ascii="Arial" w:hAnsi="Arial" w:cs="Arial"/>
                <w:sz w:val="24"/>
                <w:szCs w:val="24"/>
              </w:rPr>
              <w:t>CWS processes a</w:t>
            </w:r>
            <w:r w:rsidRPr="00633B6F">
              <w:rPr>
                <w:rFonts w:ascii="Arial" w:hAnsi="Arial" w:cs="Arial"/>
                <w:sz w:val="24"/>
                <w:szCs w:val="24"/>
              </w:rPr>
              <w:t xml:space="preserve">pplications on a first-come, first-served basis. </w:t>
            </w:r>
            <w:r>
              <w:rPr>
                <w:rFonts w:ascii="Arial" w:hAnsi="Arial" w:cs="Arial"/>
                <w:sz w:val="24"/>
                <w:szCs w:val="24"/>
              </w:rPr>
              <w:t>Airport p</w:t>
            </w:r>
            <w:r w:rsidRPr="00633B6F">
              <w:rPr>
                <w:rFonts w:ascii="Arial" w:hAnsi="Arial" w:cs="Arial"/>
                <w:sz w:val="24"/>
                <w:szCs w:val="24"/>
              </w:rPr>
              <w:t xml:space="preserve">ermit decisions will be made within </w:t>
            </w:r>
            <w:r>
              <w:rPr>
                <w:rFonts w:ascii="Arial" w:hAnsi="Arial" w:cs="Arial"/>
                <w:sz w:val="24"/>
                <w:szCs w:val="24"/>
              </w:rPr>
              <w:t xml:space="preserve">the number of the service standard days </w:t>
            </w:r>
            <w:r w:rsidRPr="00633B6F">
              <w:rPr>
                <w:rFonts w:ascii="Arial" w:hAnsi="Arial" w:cs="Arial"/>
                <w:sz w:val="24"/>
                <w:szCs w:val="24"/>
              </w:rPr>
              <w:t xml:space="preserve">after the application and any required supporting documentation have been received. </w:t>
            </w:r>
            <w:r w:rsidRPr="00F6657A">
              <w:rPr>
                <w:rFonts w:ascii="Arial" w:hAnsi="Arial" w:cs="Arial"/>
                <w:sz w:val="24"/>
                <w:szCs w:val="24"/>
              </w:rPr>
              <w:t>Incomplete</w:t>
            </w:r>
            <w:r w:rsidRPr="00633B6F">
              <w:rPr>
                <w:rFonts w:ascii="Arial" w:hAnsi="Arial" w:cs="Arial"/>
                <w:sz w:val="24"/>
                <w:szCs w:val="24"/>
              </w:rPr>
              <w:t xml:space="preserve">, unsigned or illegible application forms </w:t>
            </w:r>
            <w:r>
              <w:rPr>
                <w:rFonts w:ascii="Arial" w:hAnsi="Arial" w:cs="Arial"/>
                <w:sz w:val="24"/>
                <w:szCs w:val="24"/>
              </w:rPr>
              <w:t xml:space="preserve">will not </w:t>
            </w:r>
            <w:r w:rsidRPr="00633B6F">
              <w:rPr>
                <w:rFonts w:ascii="Arial" w:hAnsi="Arial" w:cs="Arial"/>
                <w:sz w:val="24"/>
                <w:szCs w:val="24"/>
              </w:rPr>
              <w:t>be processed and may result in a delay or refusal of your application.</w:t>
            </w:r>
            <w:r>
              <w:rPr>
                <w:rFonts w:ascii="Arial" w:hAnsi="Arial" w:cs="Arial"/>
                <w:sz w:val="24"/>
                <w:szCs w:val="24"/>
              </w:rPr>
              <w:t xml:space="preserve"> </w:t>
            </w:r>
            <w:r w:rsidRPr="00633B6F">
              <w:rPr>
                <w:rFonts w:ascii="Arial" w:hAnsi="Arial" w:cs="Arial"/>
                <w:sz w:val="24"/>
                <w:szCs w:val="24"/>
              </w:rPr>
              <w:t xml:space="preserve">The current service standard </w:t>
            </w:r>
            <w:r>
              <w:rPr>
                <w:rFonts w:ascii="Arial" w:hAnsi="Arial" w:cs="Arial"/>
                <w:sz w:val="24"/>
                <w:szCs w:val="24"/>
              </w:rPr>
              <w:t>for permit application processing is available</w:t>
            </w:r>
            <w:r w:rsidRPr="00633B6F">
              <w:rPr>
                <w:rFonts w:ascii="Arial" w:hAnsi="Arial" w:cs="Arial"/>
                <w:sz w:val="24"/>
                <w:szCs w:val="24"/>
              </w:rPr>
              <w:t xml:space="preserve"> online at</w:t>
            </w:r>
            <w:r>
              <w:rPr>
                <w:rFonts w:ascii="Arial" w:hAnsi="Arial" w:cs="Arial"/>
                <w:sz w:val="24"/>
                <w:szCs w:val="24"/>
              </w:rPr>
              <w:t xml:space="preserve"> the </w:t>
            </w:r>
            <w:hyperlink r:id="rId11" w:history="1">
              <w:r w:rsidRPr="00172EBC">
                <w:rPr>
                  <w:rStyle w:val="Hyperlink"/>
                  <w:rFonts w:ascii="Arial" w:hAnsi="Arial" w:cs="Arial"/>
                  <w:sz w:val="24"/>
                  <w:szCs w:val="24"/>
                </w:rPr>
                <w:t>Government of Canada website</w:t>
              </w:r>
            </w:hyperlink>
            <w:r w:rsidRPr="00633B6F">
              <w:rPr>
                <w:rFonts w:ascii="Arial" w:hAnsi="Arial" w:cs="Arial"/>
                <w:sz w:val="24"/>
                <w:szCs w:val="24"/>
              </w:rPr>
              <w:t xml:space="preserve">. </w:t>
            </w:r>
          </w:p>
          <w:p w14:paraId="03527B3F" w14:textId="5119B1B2" w:rsidR="00FA0065" w:rsidRDefault="00FA0065" w:rsidP="00360E37">
            <w:pPr>
              <w:pStyle w:val="NoSpacing"/>
              <w:jc w:val="both"/>
              <w:rPr>
                <w:rFonts w:ascii="Arial" w:hAnsi="Arial" w:cs="Arial"/>
                <w:b/>
                <w:i/>
                <w:sz w:val="24"/>
                <w:szCs w:val="24"/>
              </w:rPr>
            </w:pPr>
          </w:p>
          <w:p w14:paraId="4F51CCBE" w14:textId="0C8FCA59" w:rsidR="007B079F" w:rsidRPr="0091043F" w:rsidRDefault="006F7E27" w:rsidP="00360E37">
            <w:pPr>
              <w:pStyle w:val="NoSpacing"/>
              <w:jc w:val="both"/>
              <w:rPr>
                <w:rFonts w:ascii="Arial" w:hAnsi="Arial" w:cs="Arial"/>
                <w:sz w:val="24"/>
                <w:szCs w:val="24"/>
              </w:rPr>
            </w:pPr>
            <w:r w:rsidRPr="00FA7DA3">
              <w:rPr>
                <w:rFonts w:ascii="Arial" w:hAnsi="Arial" w:cs="Arial"/>
                <w:b/>
                <w:i/>
                <w:sz w:val="24"/>
                <w:szCs w:val="24"/>
              </w:rPr>
              <w:t>Note:</w:t>
            </w:r>
            <w:r w:rsidRPr="0091043F">
              <w:rPr>
                <w:rFonts w:ascii="Arial" w:hAnsi="Arial" w:cs="Arial"/>
                <w:i/>
                <w:sz w:val="24"/>
                <w:szCs w:val="24"/>
              </w:rPr>
              <w:t xml:space="preserve"> The permit holder must ensure compliance with the Species at Risk Act (SARA) when undertaking any actions affecting species, or their residences or habitat, that are listed as threatened, endangered or extirpated pursuant to Schedule 1 of SARA</w:t>
            </w:r>
            <w:r w:rsidR="00843B96" w:rsidRPr="0091043F">
              <w:rPr>
                <w:rFonts w:ascii="Arial" w:hAnsi="Arial" w:cs="Arial"/>
                <w:i/>
                <w:sz w:val="24"/>
                <w:szCs w:val="24"/>
              </w:rPr>
              <w:t>.</w:t>
            </w:r>
          </w:p>
          <w:p w14:paraId="5B061408" w14:textId="77777777" w:rsidR="006C2F1E" w:rsidRPr="0091043F" w:rsidRDefault="006C2F1E" w:rsidP="00360E37">
            <w:pPr>
              <w:pStyle w:val="NoSpacing"/>
              <w:jc w:val="both"/>
              <w:rPr>
                <w:rFonts w:ascii="Arial" w:hAnsi="Arial" w:cs="Arial"/>
                <w:sz w:val="24"/>
                <w:szCs w:val="24"/>
              </w:rPr>
            </w:pPr>
          </w:p>
          <w:p w14:paraId="10287EE6" w14:textId="4D1B0AA1" w:rsidR="007B079F" w:rsidRPr="0091043F" w:rsidRDefault="007B079F" w:rsidP="00360E37">
            <w:pPr>
              <w:pStyle w:val="NoSpacing"/>
              <w:jc w:val="both"/>
              <w:rPr>
                <w:rFonts w:ascii="Arial" w:hAnsi="Arial" w:cs="Arial"/>
                <w:sz w:val="24"/>
                <w:szCs w:val="24"/>
              </w:rPr>
            </w:pPr>
            <w:r w:rsidRPr="0091043F">
              <w:rPr>
                <w:rFonts w:ascii="Arial" w:hAnsi="Arial" w:cs="Arial"/>
                <w:sz w:val="24"/>
                <w:szCs w:val="24"/>
              </w:rPr>
              <w:t xml:space="preserve">An </w:t>
            </w:r>
            <w:r w:rsidR="003E4122">
              <w:rPr>
                <w:rFonts w:ascii="Arial" w:hAnsi="Arial" w:cs="Arial"/>
                <w:sz w:val="24"/>
                <w:szCs w:val="24"/>
              </w:rPr>
              <w:t>a</w:t>
            </w:r>
            <w:r w:rsidR="003E4122" w:rsidRPr="0091043F">
              <w:rPr>
                <w:rFonts w:ascii="Arial" w:hAnsi="Arial" w:cs="Arial"/>
                <w:sz w:val="24"/>
                <w:szCs w:val="24"/>
              </w:rPr>
              <w:t xml:space="preserve">irport </w:t>
            </w:r>
            <w:r w:rsidR="003E4122">
              <w:rPr>
                <w:rFonts w:ascii="Arial" w:hAnsi="Arial" w:cs="Arial"/>
                <w:sz w:val="24"/>
                <w:szCs w:val="24"/>
              </w:rPr>
              <w:t>p</w:t>
            </w:r>
            <w:r w:rsidR="003E4122" w:rsidRPr="0091043F">
              <w:rPr>
                <w:rFonts w:ascii="Arial" w:hAnsi="Arial" w:cs="Arial"/>
                <w:sz w:val="24"/>
                <w:szCs w:val="24"/>
              </w:rPr>
              <w:t xml:space="preserve">ermit </w:t>
            </w:r>
            <w:r w:rsidRPr="0091043F">
              <w:rPr>
                <w:rFonts w:ascii="Arial" w:hAnsi="Arial" w:cs="Arial"/>
                <w:sz w:val="24"/>
                <w:szCs w:val="24"/>
                <w:u w:val="single"/>
              </w:rPr>
              <w:t>does not</w:t>
            </w:r>
            <w:r w:rsidRPr="0091043F">
              <w:rPr>
                <w:rFonts w:ascii="Arial" w:hAnsi="Arial" w:cs="Arial"/>
                <w:sz w:val="24"/>
                <w:szCs w:val="24"/>
              </w:rPr>
              <w:t xml:space="preserve"> authorize the removal or destruction of </w:t>
            </w:r>
            <w:r w:rsidR="00396304" w:rsidRPr="0091043F">
              <w:rPr>
                <w:rFonts w:ascii="Arial" w:hAnsi="Arial" w:cs="Arial"/>
                <w:sz w:val="24"/>
                <w:szCs w:val="24"/>
              </w:rPr>
              <w:t xml:space="preserve">migratory bird </w:t>
            </w:r>
            <w:r w:rsidRPr="0091043F">
              <w:rPr>
                <w:rFonts w:ascii="Arial" w:hAnsi="Arial" w:cs="Arial"/>
                <w:sz w:val="24"/>
                <w:szCs w:val="24"/>
              </w:rPr>
              <w:t>eggs or nests</w:t>
            </w:r>
            <w:r w:rsidR="009436F8" w:rsidRPr="0091043F">
              <w:rPr>
                <w:rFonts w:ascii="Arial" w:hAnsi="Arial" w:cs="Arial"/>
                <w:sz w:val="24"/>
                <w:szCs w:val="24"/>
              </w:rPr>
              <w:t xml:space="preserve"> or actions related to</w:t>
            </w:r>
            <w:r w:rsidRPr="0091043F">
              <w:rPr>
                <w:rFonts w:ascii="Arial" w:hAnsi="Arial" w:cs="Arial"/>
                <w:sz w:val="24"/>
                <w:szCs w:val="24"/>
              </w:rPr>
              <w:t xml:space="preserve"> migratory birds that are causing</w:t>
            </w:r>
            <w:r w:rsidR="006030C5" w:rsidRPr="0091043F">
              <w:rPr>
                <w:rFonts w:ascii="Arial" w:hAnsi="Arial" w:cs="Arial"/>
                <w:sz w:val="24"/>
                <w:szCs w:val="24"/>
              </w:rPr>
              <w:t xml:space="preserve"> serious </w:t>
            </w:r>
            <w:r w:rsidRPr="0091043F">
              <w:rPr>
                <w:rFonts w:ascii="Arial" w:hAnsi="Arial" w:cs="Arial"/>
                <w:sz w:val="24"/>
                <w:szCs w:val="24"/>
              </w:rPr>
              <w:t xml:space="preserve">damage </w:t>
            </w:r>
            <w:r w:rsidR="006030C5" w:rsidRPr="0091043F">
              <w:rPr>
                <w:rFonts w:ascii="Arial" w:hAnsi="Arial" w:cs="Arial"/>
                <w:sz w:val="24"/>
                <w:szCs w:val="24"/>
              </w:rPr>
              <w:t xml:space="preserve">or danger </w:t>
            </w:r>
            <w:r w:rsidRPr="0091043F">
              <w:rPr>
                <w:rFonts w:ascii="Arial" w:hAnsi="Arial" w:cs="Arial"/>
                <w:sz w:val="24"/>
                <w:szCs w:val="24"/>
              </w:rPr>
              <w:t xml:space="preserve">to </w:t>
            </w:r>
            <w:r w:rsidR="006030C5" w:rsidRPr="0091043F">
              <w:rPr>
                <w:rFonts w:ascii="Arial" w:hAnsi="Arial" w:cs="Arial"/>
                <w:sz w:val="24"/>
                <w:szCs w:val="24"/>
              </w:rPr>
              <w:t xml:space="preserve">people or </w:t>
            </w:r>
            <w:r w:rsidRPr="0091043F">
              <w:rPr>
                <w:rFonts w:ascii="Arial" w:hAnsi="Arial" w:cs="Arial"/>
                <w:sz w:val="24"/>
                <w:szCs w:val="24"/>
              </w:rPr>
              <w:t>other property</w:t>
            </w:r>
            <w:r w:rsidR="006030C5" w:rsidRPr="0091043F">
              <w:rPr>
                <w:rFonts w:ascii="Arial" w:hAnsi="Arial" w:cs="Arial"/>
                <w:sz w:val="24"/>
                <w:szCs w:val="24"/>
              </w:rPr>
              <w:t xml:space="preserve"> or </w:t>
            </w:r>
            <w:r w:rsidRPr="0091043F">
              <w:rPr>
                <w:rFonts w:ascii="Arial" w:hAnsi="Arial" w:cs="Arial"/>
                <w:sz w:val="24"/>
                <w:szCs w:val="24"/>
              </w:rPr>
              <w:t>structures. A</w:t>
            </w:r>
            <w:r w:rsidR="00FA7DA3">
              <w:rPr>
                <w:rFonts w:ascii="Arial" w:hAnsi="Arial" w:cs="Arial"/>
                <w:sz w:val="24"/>
                <w:szCs w:val="24"/>
              </w:rPr>
              <w:t xml:space="preserve"> different</w:t>
            </w:r>
            <w:r w:rsidRPr="0091043F">
              <w:rPr>
                <w:rFonts w:ascii="Arial" w:hAnsi="Arial" w:cs="Arial"/>
                <w:sz w:val="24"/>
                <w:szCs w:val="24"/>
              </w:rPr>
              <w:t xml:space="preserve"> </w:t>
            </w:r>
            <w:r w:rsidR="003E4122">
              <w:rPr>
                <w:rFonts w:ascii="Arial" w:hAnsi="Arial" w:cs="Arial"/>
                <w:b/>
                <w:sz w:val="24"/>
                <w:szCs w:val="24"/>
              </w:rPr>
              <w:t>d</w:t>
            </w:r>
            <w:r w:rsidR="003E4122" w:rsidRPr="0091043F">
              <w:rPr>
                <w:rFonts w:ascii="Arial" w:hAnsi="Arial" w:cs="Arial"/>
                <w:b/>
                <w:sz w:val="24"/>
                <w:szCs w:val="24"/>
              </w:rPr>
              <w:t xml:space="preserve">amage </w:t>
            </w:r>
            <w:r w:rsidRPr="0091043F">
              <w:rPr>
                <w:rFonts w:ascii="Arial" w:hAnsi="Arial" w:cs="Arial"/>
                <w:b/>
                <w:sz w:val="24"/>
                <w:szCs w:val="24"/>
              </w:rPr>
              <w:t xml:space="preserve">or </w:t>
            </w:r>
            <w:r w:rsidR="003E4122">
              <w:rPr>
                <w:rFonts w:ascii="Arial" w:hAnsi="Arial" w:cs="Arial"/>
                <w:b/>
                <w:sz w:val="24"/>
                <w:szCs w:val="24"/>
              </w:rPr>
              <w:t>d</w:t>
            </w:r>
            <w:r w:rsidR="003E4122" w:rsidRPr="0091043F">
              <w:rPr>
                <w:rFonts w:ascii="Arial" w:hAnsi="Arial" w:cs="Arial"/>
                <w:b/>
                <w:sz w:val="24"/>
                <w:szCs w:val="24"/>
              </w:rPr>
              <w:t xml:space="preserve">anger </w:t>
            </w:r>
            <w:r w:rsidR="003E4122">
              <w:rPr>
                <w:rFonts w:ascii="Arial" w:hAnsi="Arial" w:cs="Arial"/>
                <w:b/>
                <w:sz w:val="24"/>
                <w:szCs w:val="24"/>
              </w:rPr>
              <w:t>p</w:t>
            </w:r>
            <w:r w:rsidR="003E4122" w:rsidRPr="0091043F">
              <w:rPr>
                <w:rFonts w:ascii="Arial" w:hAnsi="Arial" w:cs="Arial"/>
                <w:b/>
                <w:sz w:val="24"/>
                <w:szCs w:val="24"/>
              </w:rPr>
              <w:t xml:space="preserve">ermit </w:t>
            </w:r>
            <w:r w:rsidRPr="0091043F">
              <w:rPr>
                <w:rFonts w:ascii="Arial" w:hAnsi="Arial" w:cs="Arial"/>
                <w:sz w:val="24"/>
                <w:szCs w:val="24"/>
              </w:rPr>
              <w:t>is required to authorize these activities.</w:t>
            </w:r>
            <w:r w:rsidR="00596ECA">
              <w:rPr>
                <w:rFonts w:ascii="Arial" w:hAnsi="Arial" w:cs="Arial"/>
                <w:sz w:val="24"/>
                <w:szCs w:val="24"/>
              </w:rPr>
              <w:t xml:space="preserve"> </w:t>
            </w:r>
            <w:r w:rsidR="0009101A">
              <w:rPr>
                <w:rFonts w:ascii="Arial" w:hAnsi="Arial" w:cs="Arial"/>
                <w:sz w:val="24"/>
                <w:szCs w:val="24"/>
              </w:rPr>
              <w:t xml:space="preserve">For more information on </w:t>
            </w:r>
            <w:r w:rsidR="0009101A" w:rsidRPr="00712510">
              <w:rPr>
                <w:rFonts w:ascii="Arial" w:hAnsi="Arial" w:cs="Arial"/>
                <w:b/>
                <w:sz w:val="24"/>
                <w:szCs w:val="24"/>
              </w:rPr>
              <w:t>damage or danger permits</w:t>
            </w:r>
            <w:r w:rsidR="0009101A">
              <w:rPr>
                <w:rFonts w:ascii="Arial" w:hAnsi="Arial" w:cs="Arial"/>
                <w:sz w:val="24"/>
                <w:szCs w:val="24"/>
              </w:rPr>
              <w:t xml:space="preserve">, please refer to the Canadian Wildlife Service (CWS) website: </w:t>
            </w:r>
            <w:hyperlink r:id="rId12" w:history="1">
              <w:r w:rsidR="00C170BB" w:rsidRPr="001255F5">
                <w:rPr>
                  <w:rStyle w:val="Hyperlink"/>
                  <w:rFonts w:ascii="Arial" w:hAnsi="Arial" w:cs="Arial"/>
                  <w:sz w:val="24"/>
                  <w:szCs w:val="24"/>
                </w:rPr>
                <w:t>https://www.canada.ca/en/environment-climate-change/services/migratory-bird-permits/application-forms.html</w:t>
              </w:r>
            </w:hyperlink>
            <w:r w:rsidR="00C170BB">
              <w:rPr>
                <w:rFonts w:ascii="Arial" w:hAnsi="Arial" w:cs="Arial"/>
                <w:sz w:val="24"/>
                <w:szCs w:val="24"/>
              </w:rPr>
              <w:t xml:space="preserve">. </w:t>
            </w:r>
          </w:p>
          <w:p w14:paraId="60F55F1B" w14:textId="77777777" w:rsidR="007943C3" w:rsidRPr="0091043F" w:rsidRDefault="007943C3" w:rsidP="00360E37">
            <w:pPr>
              <w:pStyle w:val="NoSpacing"/>
              <w:jc w:val="both"/>
              <w:rPr>
                <w:rFonts w:ascii="Arial" w:hAnsi="Arial" w:cs="Arial"/>
                <w:sz w:val="24"/>
                <w:szCs w:val="24"/>
              </w:rPr>
            </w:pPr>
          </w:p>
          <w:p w14:paraId="354F5D16" w14:textId="1011B52D" w:rsidR="007B079F" w:rsidRDefault="007943C3" w:rsidP="00360E37">
            <w:pPr>
              <w:pStyle w:val="NoSpacing"/>
              <w:jc w:val="both"/>
              <w:rPr>
                <w:rFonts w:ascii="Arial" w:hAnsi="Arial" w:cs="Arial"/>
                <w:sz w:val="24"/>
                <w:szCs w:val="24"/>
              </w:rPr>
            </w:pPr>
            <w:r w:rsidRPr="0091043F">
              <w:rPr>
                <w:rFonts w:ascii="Arial" w:hAnsi="Arial" w:cs="Arial"/>
                <w:sz w:val="24"/>
                <w:szCs w:val="24"/>
              </w:rPr>
              <w:t xml:space="preserve">When completing an application for an </w:t>
            </w:r>
            <w:r w:rsidR="003E4122">
              <w:rPr>
                <w:rFonts w:ascii="Arial" w:hAnsi="Arial" w:cs="Arial"/>
                <w:sz w:val="24"/>
                <w:szCs w:val="24"/>
              </w:rPr>
              <w:t>a</w:t>
            </w:r>
            <w:r w:rsidR="003E4122" w:rsidRPr="0091043F">
              <w:rPr>
                <w:rFonts w:ascii="Arial" w:hAnsi="Arial" w:cs="Arial"/>
                <w:sz w:val="24"/>
                <w:szCs w:val="24"/>
              </w:rPr>
              <w:t xml:space="preserve">irport </w:t>
            </w:r>
            <w:r w:rsidR="003E4122">
              <w:rPr>
                <w:rFonts w:ascii="Arial" w:hAnsi="Arial" w:cs="Arial"/>
                <w:sz w:val="24"/>
                <w:szCs w:val="24"/>
              </w:rPr>
              <w:t>p</w:t>
            </w:r>
            <w:r w:rsidR="003E4122" w:rsidRPr="0091043F">
              <w:rPr>
                <w:rFonts w:ascii="Arial" w:hAnsi="Arial" w:cs="Arial"/>
                <w:sz w:val="24"/>
                <w:szCs w:val="24"/>
              </w:rPr>
              <w:t>ermit</w:t>
            </w:r>
            <w:r w:rsidRPr="0091043F">
              <w:rPr>
                <w:rFonts w:ascii="Arial" w:hAnsi="Arial" w:cs="Arial"/>
                <w:sz w:val="24"/>
                <w:szCs w:val="24"/>
              </w:rPr>
              <w:t>, please note that:</w:t>
            </w:r>
          </w:p>
          <w:p w14:paraId="126037EC" w14:textId="77777777" w:rsidR="00360E37" w:rsidRPr="0091043F" w:rsidRDefault="00360E37" w:rsidP="00360E37">
            <w:pPr>
              <w:pStyle w:val="NoSpacing"/>
              <w:jc w:val="both"/>
              <w:rPr>
                <w:rFonts w:ascii="Arial" w:hAnsi="Arial" w:cs="Arial"/>
                <w:sz w:val="24"/>
                <w:szCs w:val="24"/>
              </w:rPr>
            </w:pPr>
          </w:p>
          <w:p w14:paraId="542733CA" w14:textId="4F3A40AB" w:rsidR="00FA7DA3" w:rsidRPr="0091043F" w:rsidRDefault="00FA4C1D" w:rsidP="00360E37">
            <w:pPr>
              <w:pStyle w:val="NoSpacing"/>
              <w:numPr>
                <w:ilvl w:val="0"/>
                <w:numId w:val="2"/>
              </w:numPr>
              <w:jc w:val="both"/>
              <w:rPr>
                <w:rFonts w:ascii="Arial" w:hAnsi="Arial" w:cs="Arial"/>
                <w:sz w:val="24"/>
                <w:szCs w:val="24"/>
              </w:rPr>
            </w:pPr>
            <w:r w:rsidRPr="0091043F">
              <w:rPr>
                <w:rFonts w:ascii="Arial" w:hAnsi="Arial" w:cs="Arial"/>
                <w:sz w:val="24"/>
                <w:szCs w:val="24"/>
              </w:rPr>
              <w:t xml:space="preserve">All applicable </w:t>
            </w:r>
            <w:r w:rsidR="000A42A6" w:rsidRPr="0091043F">
              <w:rPr>
                <w:rFonts w:ascii="Arial" w:hAnsi="Arial" w:cs="Arial"/>
                <w:sz w:val="24"/>
                <w:szCs w:val="24"/>
              </w:rPr>
              <w:t xml:space="preserve">sections </w:t>
            </w:r>
            <w:r w:rsidRPr="0091043F">
              <w:rPr>
                <w:rFonts w:ascii="Arial" w:hAnsi="Arial" w:cs="Arial"/>
                <w:sz w:val="24"/>
                <w:szCs w:val="24"/>
              </w:rPr>
              <w:t xml:space="preserve">must be completed </w:t>
            </w:r>
            <w:r w:rsidR="000A42A6" w:rsidRPr="0091043F">
              <w:rPr>
                <w:rFonts w:ascii="Arial" w:hAnsi="Arial" w:cs="Arial"/>
                <w:sz w:val="24"/>
                <w:szCs w:val="24"/>
              </w:rPr>
              <w:t>accurately</w:t>
            </w:r>
            <w:r w:rsidR="00712510">
              <w:rPr>
                <w:rFonts w:ascii="Arial" w:hAnsi="Arial" w:cs="Arial"/>
                <w:sz w:val="24"/>
                <w:szCs w:val="24"/>
              </w:rPr>
              <w:t>.</w:t>
            </w:r>
            <w:r w:rsidR="00845858" w:rsidRPr="0091043F">
              <w:rPr>
                <w:rFonts w:ascii="Arial" w:hAnsi="Arial" w:cs="Arial"/>
                <w:sz w:val="24"/>
                <w:szCs w:val="24"/>
              </w:rPr>
              <w:t xml:space="preserve"> </w:t>
            </w:r>
            <w:r w:rsidR="00E40DBB" w:rsidRPr="00E40DBB">
              <w:rPr>
                <w:rFonts w:ascii="Arial" w:hAnsi="Arial" w:cs="Arial"/>
                <w:sz w:val="24"/>
                <w:szCs w:val="24"/>
              </w:rPr>
              <w:t xml:space="preserve">Please do not </w:t>
            </w:r>
            <w:r w:rsidR="00FA7DA3">
              <w:rPr>
                <w:rFonts w:ascii="Arial" w:hAnsi="Arial" w:cs="Arial"/>
                <w:sz w:val="24"/>
                <w:szCs w:val="24"/>
              </w:rPr>
              <w:t>attach or refer to any additional documents to your applica</w:t>
            </w:r>
            <w:r w:rsidR="00B2736A">
              <w:rPr>
                <w:rFonts w:ascii="Arial" w:hAnsi="Arial" w:cs="Arial"/>
                <w:sz w:val="24"/>
                <w:szCs w:val="24"/>
              </w:rPr>
              <w:t>tion</w:t>
            </w:r>
            <w:r w:rsidR="00360E37">
              <w:rPr>
                <w:rFonts w:ascii="Arial" w:hAnsi="Arial" w:cs="Arial"/>
                <w:sz w:val="24"/>
                <w:szCs w:val="24"/>
              </w:rPr>
              <w:t>,</w:t>
            </w:r>
            <w:r w:rsidR="00B2736A">
              <w:rPr>
                <w:rFonts w:ascii="Arial" w:hAnsi="Arial" w:cs="Arial"/>
                <w:sz w:val="24"/>
                <w:szCs w:val="24"/>
              </w:rPr>
              <w:t xml:space="preserve"> except for relevant supporting documentation such as maps, photographs or a land authorization letter for carcass disposal. </w:t>
            </w:r>
            <w:r w:rsidR="00FA7DA3" w:rsidRPr="0091043F">
              <w:rPr>
                <w:rFonts w:ascii="Arial" w:hAnsi="Arial" w:cs="Arial"/>
                <w:sz w:val="24"/>
                <w:szCs w:val="24"/>
              </w:rPr>
              <w:t xml:space="preserve">Additional sheets </w:t>
            </w:r>
            <w:r w:rsidR="00FA7DA3" w:rsidRPr="0091043F">
              <w:rPr>
                <w:rFonts w:ascii="Arial" w:hAnsi="Arial" w:cs="Arial"/>
                <w:sz w:val="24"/>
                <w:szCs w:val="24"/>
              </w:rPr>
              <w:lastRenderedPageBreak/>
              <w:t xml:space="preserve">may </w:t>
            </w:r>
            <w:r w:rsidR="00FA7DA3">
              <w:rPr>
                <w:rFonts w:ascii="Arial" w:hAnsi="Arial" w:cs="Arial"/>
                <w:sz w:val="24"/>
                <w:szCs w:val="24"/>
              </w:rPr>
              <w:t xml:space="preserve">only </w:t>
            </w:r>
            <w:r w:rsidR="00FA7DA3" w:rsidRPr="0091043F">
              <w:rPr>
                <w:rFonts w:ascii="Arial" w:hAnsi="Arial" w:cs="Arial"/>
                <w:sz w:val="24"/>
                <w:szCs w:val="24"/>
              </w:rPr>
              <w:t xml:space="preserve">be attached if the space provided </w:t>
            </w:r>
            <w:r w:rsidR="00FA7DA3">
              <w:rPr>
                <w:rFonts w:ascii="Arial" w:hAnsi="Arial" w:cs="Arial"/>
                <w:sz w:val="24"/>
                <w:szCs w:val="24"/>
              </w:rPr>
              <w:t xml:space="preserve">for a section </w:t>
            </w:r>
            <w:r w:rsidR="00FA7DA3" w:rsidRPr="0091043F">
              <w:rPr>
                <w:rFonts w:ascii="Arial" w:hAnsi="Arial" w:cs="Arial"/>
                <w:sz w:val="24"/>
                <w:szCs w:val="24"/>
              </w:rPr>
              <w:t>is insufficient</w:t>
            </w:r>
            <w:r w:rsidR="00FA7DA3">
              <w:rPr>
                <w:rFonts w:ascii="Arial" w:hAnsi="Arial" w:cs="Arial"/>
                <w:sz w:val="24"/>
                <w:szCs w:val="24"/>
              </w:rPr>
              <w:t>.</w:t>
            </w:r>
            <w:r w:rsidR="00FA7DA3" w:rsidRPr="0091043F">
              <w:rPr>
                <w:rFonts w:ascii="Arial" w:hAnsi="Arial" w:cs="Arial"/>
                <w:sz w:val="24"/>
                <w:szCs w:val="24"/>
              </w:rPr>
              <w:t xml:space="preserve"> </w:t>
            </w:r>
            <w:r w:rsidR="00B2736A">
              <w:rPr>
                <w:rFonts w:ascii="Arial" w:hAnsi="Arial" w:cs="Arial"/>
                <w:sz w:val="24"/>
                <w:szCs w:val="24"/>
              </w:rPr>
              <w:t>Any attachments</w:t>
            </w:r>
            <w:r w:rsidR="00FA7DA3">
              <w:rPr>
                <w:rFonts w:ascii="Arial" w:hAnsi="Arial" w:cs="Arial"/>
                <w:sz w:val="24"/>
                <w:szCs w:val="24"/>
              </w:rPr>
              <w:t>, as described above,</w:t>
            </w:r>
            <w:r w:rsidR="00FA7DA3" w:rsidDel="00824445">
              <w:rPr>
                <w:rFonts w:ascii="Arial" w:hAnsi="Arial" w:cs="Arial"/>
                <w:sz w:val="24"/>
                <w:szCs w:val="24"/>
              </w:rPr>
              <w:t xml:space="preserve"> </w:t>
            </w:r>
            <w:r w:rsidR="00FA7DA3">
              <w:rPr>
                <w:rFonts w:ascii="Arial" w:hAnsi="Arial" w:cs="Arial"/>
                <w:sz w:val="24"/>
                <w:szCs w:val="24"/>
              </w:rPr>
              <w:t xml:space="preserve">must be listed in Appendix </w:t>
            </w:r>
            <w:r w:rsidR="00390AE5">
              <w:rPr>
                <w:rFonts w:ascii="Arial" w:hAnsi="Arial" w:cs="Arial"/>
                <w:sz w:val="24"/>
                <w:szCs w:val="24"/>
              </w:rPr>
              <w:t>B</w:t>
            </w:r>
            <w:r w:rsidR="00FA7DA3">
              <w:rPr>
                <w:rFonts w:ascii="Arial" w:hAnsi="Arial" w:cs="Arial"/>
                <w:sz w:val="24"/>
                <w:szCs w:val="24"/>
              </w:rPr>
              <w:t>.</w:t>
            </w:r>
          </w:p>
          <w:p w14:paraId="46BEC0AD" w14:textId="62A7C1E4" w:rsidR="00360E37" w:rsidRDefault="00360E37" w:rsidP="00360E37">
            <w:pPr>
              <w:pStyle w:val="ListParagraph"/>
              <w:rPr>
                <w:rFonts w:ascii="Arial" w:hAnsi="Arial" w:cs="Arial"/>
                <w:szCs w:val="24"/>
              </w:rPr>
            </w:pPr>
          </w:p>
          <w:p w14:paraId="214D5082" w14:textId="155749A1" w:rsidR="00800DC5" w:rsidRDefault="00CD46C2" w:rsidP="00360E37">
            <w:pPr>
              <w:pStyle w:val="NoSpacing"/>
              <w:numPr>
                <w:ilvl w:val="0"/>
                <w:numId w:val="2"/>
              </w:numPr>
              <w:jc w:val="both"/>
              <w:rPr>
                <w:rFonts w:ascii="Arial" w:hAnsi="Arial" w:cs="Arial"/>
                <w:sz w:val="24"/>
                <w:szCs w:val="24"/>
              </w:rPr>
            </w:pPr>
            <w:r>
              <w:rPr>
                <w:rFonts w:ascii="Arial" w:hAnsi="Arial" w:cs="Arial"/>
                <w:sz w:val="24"/>
                <w:szCs w:val="24"/>
              </w:rPr>
              <w:t xml:space="preserve">The applicant must sign </w:t>
            </w:r>
            <w:r w:rsidR="00FA4C1D" w:rsidRPr="0091043F">
              <w:rPr>
                <w:rFonts w:ascii="Arial" w:hAnsi="Arial" w:cs="Arial"/>
                <w:sz w:val="24"/>
                <w:szCs w:val="24"/>
              </w:rPr>
              <w:t xml:space="preserve">Section </w:t>
            </w:r>
            <w:r w:rsidR="0047639B" w:rsidRPr="0091043F">
              <w:rPr>
                <w:rFonts w:ascii="Arial" w:hAnsi="Arial" w:cs="Arial"/>
                <w:sz w:val="24"/>
                <w:szCs w:val="24"/>
              </w:rPr>
              <w:t>6</w:t>
            </w:r>
            <w:r>
              <w:rPr>
                <w:rFonts w:ascii="Arial" w:hAnsi="Arial" w:cs="Arial"/>
                <w:sz w:val="24"/>
                <w:szCs w:val="24"/>
              </w:rPr>
              <w:t xml:space="preserve"> of the application; unsigned applications will be considered incomplete</w:t>
            </w:r>
            <w:r w:rsidR="0047639B" w:rsidRPr="0091043F">
              <w:rPr>
                <w:rFonts w:ascii="Arial" w:hAnsi="Arial" w:cs="Arial"/>
                <w:sz w:val="24"/>
                <w:szCs w:val="24"/>
              </w:rPr>
              <w:t>.</w:t>
            </w:r>
          </w:p>
          <w:p w14:paraId="50B05165" w14:textId="0BA0D5B9" w:rsidR="00B72539" w:rsidRDefault="00B72539" w:rsidP="00B72539">
            <w:pPr>
              <w:pStyle w:val="NoSpacing"/>
              <w:ind w:left="360"/>
              <w:jc w:val="both"/>
              <w:rPr>
                <w:rFonts w:ascii="Arial" w:hAnsi="Arial" w:cs="Arial"/>
                <w:sz w:val="24"/>
                <w:szCs w:val="24"/>
              </w:rPr>
            </w:pPr>
          </w:p>
          <w:p w14:paraId="39F9778E" w14:textId="67B4C352" w:rsidR="00B72539" w:rsidRPr="0091043F" w:rsidRDefault="00B72539" w:rsidP="00360E37">
            <w:pPr>
              <w:pStyle w:val="NoSpacing"/>
              <w:numPr>
                <w:ilvl w:val="0"/>
                <w:numId w:val="2"/>
              </w:numPr>
              <w:jc w:val="both"/>
              <w:rPr>
                <w:rFonts w:ascii="Arial" w:hAnsi="Arial" w:cs="Arial"/>
                <w:sz w:val="24"/>
                <w:szCs w:val="24"/>
              </w:rPr>
            </w:pPr>
            <w:r w:rsidRPr="0091043F">
              <w:rPr>
                <w:rFonts w:ascii="Arial" w:hAnsi="Arial" w:cs="Arial"/>
                <w:sz w:val="24"/>
                <w:szCs w:val="24"/>
              </w:rPr>
              <w:t>Once the application is complete</w:t>
            </w:r>
            <w:r>
              <w:rPr>
                <w:rFonts w:ascii="Arial" w:hAnsi="Arial" w:cs="Arial"/>
                <w:sz w:val="24"/>
                <w:szCs w:val="24"/>
              </w:rPr>
              <w:t>,</w:t>
            </w:r>
            <w:r w:rsidRPr="0091043F">
              <w:rPr>
                <w:rFonts w:ascii="Arial" w:hAnsi="Arial" w:cs="Arial"/>
                <w:sz w:val="24"/>
                <w:szCs w:val="24"/>
              </w:rPr>
              <w:t xml:space="preserve"> it should be sent to the Canadian Wildlife Service (CWS) office in your region. Any questions may also be directed to the appropriate regional </w:t>
            </w:r>
            <w:r>
              <w:rPr>
                <w:rFonts w:ascii="Arial" w:hAnsi="Arial" w:cs="Arial"/>
                <w:sz w:val="24"/>
                <w:szCs w:val="24"/>
              </w:rPr>
              <w:t xml:space="preserve">CWS </w:t>
            </w:r>
            <w:r w:rsidRPr="0091043F">
              <w:rPr>
                <w:rFonts w:ascii="Arial" w:hAnsi="Arial" w:cs="Arial"/>
                <w:sz w:val="24"/>
                <w:szCs w:val="24"/>
              </w:rPr>
              <w:t>office</w:t>
            </w:r>
            <w:r>
              <w:rPr>
                <w:rFonts w:ascii="Arial" w:hAnsi="Arial" w:cs="Arial"/>
                <w:sz w:val="24"/>
                <w:szCs w:val="24"/>
              </w:rPr>
              <w:t>.</w:t>
            </w:r>
            <w:r w:rsidRPr="0091043F">
              <w:rPr>
                <w:rFonts w:ascii="Arial" w:hAnsi="Arial" w:cs="Arial"/>
                <w:sz w:val="24"/>
                <w:szCs w:val="24"/>
              </w:rPr>
              <w:t xml:space="preserve"> A </w:t>
            </w:r>
            <w:r>
              <w:rPr>
                <w:rFonts w:ascii="Arial" w:hAnsi="Arial" w:cs="Arial"/>
                <w:sz w:val="24"/>
                <w:szCs w:val="24"/>
              </w:rPr>
              <w:t xml:space="preserve">complete </w:t>
            </w:r>
            <w:r w:rsidRPr="0091043F">
              <w:rPr>
                <w:rFonts w:ascii="Arial" w:hAnsi="Arial" w:cs="Arial"/>
                <w:sz w:val="24"/>
                <w:szCs w:val="24"/>
              </w:rPr>
              <w:t xml:space="preserve">list of </w:t>
            </w:r>
            <w:r>
              <w:rPr>
                <w:rFonts w:ascii="Arial" w:hAnsi="Arial" w:cs="Arial"/>
                <w:sz w:val="24"/>
                <w:szCs w:val="24"/>
              </w:rPr>
              <w:t xml:space="preserve">regional CWS </w:t>
            </w:r>
            <w:r w:rsidRPr="0091043F">
              <w:rPr>
                <w:rFonts w:ascii="Arial" w:hAnsi="Arial" w:cs="Arial"/>
                <w:sz w:val="24"/>
                <w:szCs w:val="24"/>
              </w:rPr>
              <w:t xml:space="preserve">offices is available </w:t>
            </w:r>
            <w:r w:rsidR="00C170BB" w:rsidRPr="00C170BB">
              <w:rPr>
                <w:rFonts w:ascii="Arial" w:hAnsi="Arial" w:cs="Arial"/>
                <w:sz w:val="24"/>
                <w:szCs w:val="24"/>
              </w:rPr>
              <w:t>at</w:t>
            </w:r>
            <w:r>
              <w:rPr>
                <w:rFonts w:ascii="Arial" w:hAnsi="Arial" w:cs="Arial"/>
                <w:sz w:val="24"/>
                <w:szCs w:val="24"/>
              </w:rPr>
              <w:t xml:space="preserve"> the end of this instruction sheet</w:t>
            </w:r>
            <w:r w:rsidRPr="0091043F">
              <w:rPr>
                <w:rFonts w:ascii="Arial" w:hAnsi="Arial" w:cs="Arial"/>
                <w:sz w:val="24"/>
                <w:szCs w:val="24"/>
              </w:rPr>
              <w:t>.</w:t>
            </w:r>
          </w:p>
          <w:p w14:paraId="0E4DE53A" w14:textId="77777777" w:rsidR="006A71B2" w:rsidRDefault="006A71B2" w:rsidP="00360E37">
            <w:pPr>
              <w:pStyle w:val="NoSpacing"/>
              <w:jc w:val="both"/>
              <w:rPr>
                <w:rFonts w:ascii="Arial" w:hAnsi="Arial" w:cs="Arial"/>
                <w:b/>
                <w:sz w:val="24"/>
                <w:szCs w:val="24"/>
                <w:u w:val="single"/>
              </w:rPr>
            </w:pPr>
          </w:p>
          <w:p w14:paraId="3F162642" w14:textId="38682485" w:rsidR="00911A8E" w:rsidRPr="009125E5" w:rsidRDefault="00911A8E" w:rsidP="00360E37">
            <w:pPr>
              <w:pStyle w:val="NoSpacing"/>
              <w:jc w:val="both"/>
              <w:rPr>
                <w:rFonts w:ascii="Arial" w:hAnsi="Arial" w:cs="Arial"/>
                <w:b/>
                <w:sz w:val="24"/>
                <w:szCs w:val="24"/>
                <w:u w:val="single"/>
              </w:rPr>
            </w:pPr>
            <w:r w:rsidRPr="0091043F">
              <w:rPr>
                <w:rFonts w:ascii="Arial" w:hAnsi="Arial" w:cs="Arial"/>
                <w:b/>
                <w:sz w:val="24"/>
                <w:szCs w:val="24"/>
                <w:u w:val="single"/>
              </w:rPr>
              <w:t>For Canada Goose related activities</w:t>
            </w:r>
            <w:r w:rsidR="00FA4C1D" w:rsidRPr="0091043F">
              <w:rPr>
                <w:rFonts w:ascii="Arial" w:hAnsi="Arial" w:cs="Arial"/>
                <w:b/>
                <w:sz w:val="24"/>
                <w:szCs w:val="24"/>
              </w:rPr>
              <w:t>:</w:t>
            </w:r>
            <w:r w:rsidR="00647DBA" w:rsidRPr="0091043F">
              <w:rPr>
                <w:rFonts w:ascii="Arial" w:hAnsi="Arial" w:cs="Arial"/>
                <w:b/>
                <w:sz w:val="24"/>
                <w:szCs w:val="24"/>
              </w:rPr>
              <w:t xml:space="preserve"> </w:t>
            </w:r>
            <w:r w:rsidR="00647DBA" w:rsidRPr="0091043F">
              <w:rPr>
                <w:rFonts w:ascii="Arial" w:hAnsi="Arial" w:cs="Arial"/>
                <w:sz w:val="24"/>
                <w:szCs w:val="24"/>
              </w:rPr>
              <w:t>B</w:t>
            </w:r>
            <w:r w:rsidRPr="0091043F">
              <w:rPr>
                <w:rFonts w:ascii="Arial" w:hAnsi="Arial" w:cs="Arial"/>
                <w:sz w:val="24"/>
                <w:szCs w:val="24"/>
              </w:rPr>
              <w:t xml:space="preserve">efore completing and signing the application form, make sure that you </w:t>
            </w:r>
            <w:r w:rsidR="00677EBE" w:rsidRPr="0091043F">
              <w:rPr>
                <w:rFonts w:ascii="Arial" w:hAnsi="Arial" w:cs="Arial"/>
                <w:sz w:val="24"/>
                <w:szCs w:val="24"/>
              </w:rPr>
              <w:t xml:space="preserve">and any nominees </w:t>
            </w:r>
            <w:r w:rsidRPr="0091043F">
              <w:rPr>
                <w:rFonts w:ascii="Arial" w:hAnsi="Arial" w:cs="Arial"/>
                <w:sz w:val="24"/>
                <w:szCs w:val="24"/>
              </w:rPr>
              <w:t xml:space="preserve">read and understand the following </w:t>
            </w:r>
            <w:r w:rsidR="00FA4C1D" w:rsidRPr="0091043F">
              <w:rPr>
                <w:rFonts w:ascii="Arial" w:hAnsi="Arial" w:cs="Arial"/>
                <w:sz w:val="24"/>
                <w:szCs w:val="24"/>
              </w:rPr>
              <w:t>g</w:t>
            </w:r>
            <w:r w:rsidRPr="0091043F">
              <w:rPr>
                <w:rFonts w:ascii="Arial" w:hAnsi="Arial" w:cs="Arial"/>
                <w:sz w:val="24"/>
                <w:szCs w:val="24"/>
              </w:rPr>
              <w:t>uidelines:</w:t>
            </w:r>
          </w:p>
          <w:p w14:paraId="4FC68B71" w14:textId="243483CC" w:rsidR="00911A8E" w:rsidRPr="0091043F" w:rsidRDefault="0039104C" w:rsidP="00360E37">
            <w:pPr>
              <w:pStyle w:val="NoSpacing"/>
              <w:numPr>
                <w:ilvl w:val="0"/>
                <w:numId w:val="1"/>
              </w:numPr>
              <w:jc w:val="both"/>
              <w:rPr>
                <w:rFonts w:ascii="Arial" w:hAnsi="Arial" w:cs="Arial"/>
                <w:sz w:val="24"/>
                <w:szCs w:val="24"/>
              </w:rPr>
            </w:pPr>
            <w:r>
              <w:rPr>
                <w:rFonts w:ascii="Arial" w:hAnsi="Arial" w:cs="Arial"/>
                <w:i/>
                <w:sz w:val="24"/>
                <w:szCs w:val="24"/>
              </w:rPr>
              <w:t>Guidelines for the Euthanasia of Humane Killing of Migratory Birds in Canada</w:t>
            </w:r>
            <w:r w:rsidR="00EE06F1">
              <w:rPr>
                <w:rFonts w:ascii="Arial" w:hAnsi="Arial" w:cs="Arial"/>
                <w:i/>
                <w:sz w:val="24"/>
                <w:szCs w:val="24"/>
              </w:rPr>
              <w:t xml:space="preserve"> – Canadian Wildlife Health Cooperation, </w:t>
            </w:r>
            <w:r w:rsidR="00911A8E" w:rsidRPr="0091043F">
              <w:rPr>
                <w:rFonts w:ascii="Arial" w:hAnsi="Arial" w:cs="Arial"/>
                <w:sz w:val="24"/>
                <w:szCs w:val="24"/>
              </w:rPr>
              <w:t>and</w:t>
            </w:r>
            <w:r w:rsidR="009A6450" w:rsidRPr="0091043F">
              <w:rPr>
                <w:rFonts w:ascii="Arial" w:hAnsi="Arial" w:cs="Arial"/>
                <w:sz w:val="24"/>
                <w:szCs w:val="24"/>
              </w:rPr>
              <w:t>,</w:t>
            </w:r>
          </w:p>
          <w:p w14:paraId="25605D25" w14:textId="55B1C6EC" w:rsidR="00647DBA" w:rsidRPr="0091043F" w:rsidRDefault="00647DBA" w:rsidP="00360E37">
            <w:pPr>
              <w:pStyle w:val="NoSpacing"/>
              <w:numPr>
                <w:ilvl w:val="0"/>
                <w:numId w:val="1"/>
              </w:numPr>
              <w:jc w:val="both"/>
              <w:rPr>
                <w:rFonts w:ascii="Arial" w:hAnsi="Arial" w:cs="Arial"/>
                <w:i/>
                <w:sz w:val="24"/>
                <w:szCs w:val="24"/>
              </w:rPr>
            </w:pPr>
            <w:r w:rsidRPr="0091043F">
              <w:rPr>
                <w:rFonts w:ascii="Arial" w:hAnsi="Arial" w:cs="Arial"/>
                <w:i/>
                <w:sz w:val="24"/>
                <w:szCs w:val="24"/>
              </w:rPr>
              <w:t xml:space="preserve">Best Practices for </w:t>
            </w:r>
            <w:r w:rsidR="00911A8E" w:rsidRPr="0091043F">
              <w:rPr>
                <w:rFonts w:ascii="Arial" w:hAnsi="Arial" w:cs="Arial"/>
                <w:i/>
                <w:sz w:val="24"/>
                <w:szCs w:val="24"/>
              </w:rPr>
              <w:t>Developing Management Plans</w:t>
            </w:r>
            <w:r w:rsidR="0002326D" w:rsidRPr="0091043F">
              <w:rPr>
                <w:rFonts w:ascii="Arial" w:hAnsi="Arial" w:cs="Arial"/>
                <w:i/>
                <w:sz w:val="24"/>
                <w:szCs w:val="24"/>
              </w:rPr>
              <w:t xml:space="preserve"> – Canada </w:t>
            </w:r>
            <w:r w:rsidR="00FA4C1D" w:rsidRPr="0091043F">
              <w:rPr>
                <w:rFonts w:ascii="Arial" w:hAnsi="Arial" w:cs="Arial"/>
                <w:i/>
                <w:sz w:val="24"/>
                <w:szCs w:val="24"/>
              </w:rPr>
              <w:t>Goose and Cackling Goose Management.</w:t>
            </w:r>
          </w:p>
          <w:p w14:paraId="0EE0433F" w14:textId="7CE22715" w:rsidR="00911A8E" w:rsidRPr="0091043F" w:rsidRDefault="00911A8E" w:rsidP="00360E37">
            <w:pPr>
              <w:pStyle w:val="NoSpacing"/>
              <w:ind w:left="720"/>
              <w:jc w:val="both"/>
              <w:rPr>
                <w:rFonts w:ascii="Arial" w:hAnsi="Arial" w:cs="Arial"/>
                <w:i/>
                <w:sz w:val="24"/>
                <w:szCs w:val="24"/>
              </w:rPr>
            </w:pPr>
            <w:r w:rsidRPr="0091043F">
              <w:rPr>
                <w:rFonts w:ascii="Arial" w:hAnsi="Arial" w:cs="Arial"/>
                <w:i/>
                <w:sz w:val="24"/>
                <w:szCs w:val="24"/>
              </w:rPr>
              <w:t xml:space="preserve"> </w:t>
            </w:r>
          </w:p>
          <w:p w14:paraId="283C6258" w14:textId="4635D7FB" w:rsidR="00B406D8" w:rsidRPr="0091043F" w:rsidRDefault="00911A8E" w:rsidP="00360E37">
            <w:pPr>
              <w:pStyle w:val="NoSpacing"/>
              <w:jc w:val="both"/>
              <w:rPr>
                <w:rFonts w:ascii="Arial" w:hAnsi="Arial" w:cs="Arial"/>
                <w:sz w:val="24"/>
                <w:szCs w:val="24"/>
              </w:rPr>
            </w:pPr>
            <w:r w:rsidRPr="0091043F">
              <w:rPr>
                <w:rFonts w:ascii="Arial" w:hAnsi="Arial" w:cs="Arial"/>
                <w:sz w:val="24"/>
                <w:szCs w:val="24"/>
              </w:rPr>
              <w:t xml:space="preserve">These documents are available on the </w:t>
            </w:r>
            <w:r w:rsidR="00141159">
              <w:rPr>
                <w:rFonts w:ascii="Arial" w:hAnsi="Arial" w:cs="Arial"/>
                <w:sz w:val="24"/>
                <w:szCs w:val="24"/>
              </w:rPr>
              <w:t>Government of</w:t>
            </w:r>
            <w:r w:rsidR="00141159" w:rsidRPr="0091043F">
              <w:rPr>
                <w:rFonts w:ascii="Arial" w:hAnsi="Arial" w:cs="Arial"/>
                <w:sz w:val="24"/>
                <w:szCs w:val="24"/>
              </w:rPr>
              <w:t xml:space="preserve"> </w:t>
            </w:r>
            <w:r w:rsidRPr="0091043F">
              <w:rPr>
                <w:rFonts w:ascii="Arial" w:hAnsi="Arial" w:cs="Arial"/>
                <w:sz w:val="24"/>
                <w:szCs w:val="24"/>
              </w:rPr>
              <w:t>Canada website</w:t>
            </w:r>
            <w:r w:rsidR="005C579C">
              <w:rPr>
                <w:rFonts w:ascii="Arial" w:hAnsi="Arial" w:cs="Arial"/>
                <w:sz w:val="24"/>
                <w:szCs w:val="24"/>
              </w:rPr>
              <w:t xml:space="preserve"> (</w:t>
            </w:r>
            <w:hyperlink r:id="rId13" w:history="1">
              <w:r w:rsidR="005C579C" w:rsidRPr="005C579C">
                <w:rPr>
                  <w:rStyle w:val="Hyperlink"/>
                  <w:rFonts w:ascii="Arial" w:hAnsi="Arial" w:cs="Arial"/>
                  <w:sz w:val="24"/>
                  <w:szCs w:val="24"/>
                </w:rPr>
                <w:t>www.canada.ca</w:t>
              </w:r>
            </w:hyperlink>
            <w:r w:rsidR="00F47BA7" w:rsidRPr="0091043F">
              <w:rPr>
                <w:rFonts w:ascii="Arial" w:hAnsi="Arial" w:cs="Arial"/>
                <w:sz w:val="24"/>
                <w:szCs w:val="24"/>
              </w:rPr>
              <w:t xml:space="preserve">) </w:t>
            </w:r>
            <w:r w:rsidRPr="0091043F">
              <w:rPr>
                <w:rFonts w:ascii="Arial" w:hAnsi="Arial" w:cs="Arial"/>
                <w:sz w:val="24"/>
                <w:szCs w:val="24"/>
              </w:rPr>
              <w:t xml:space="preserve">or from your regional </w:t>
            </w:r>
            <w:r w:rsidR="00677EBE" w:rsidRPr="0091043F">
              <w:rPr>
                <w:rFonts w:ascii="Arial" w:hAnsi="Arial" w:cs="Arial"/>
                <w:sz w:val="24"/>
                <w:szCs w:val="24"/>
              </w:rPr>
              <w:t>CWS</w:t>
            </w:r>
            <w:r w:rsidR="00FA4C1D" w:rsidRPr="0091043F">
              <w:rPr>
                <w:rFonts w:ascii="Arial" w:hAnsi="Arial" w:cs="Arial"/>
                <w:sz w:val="24"/>
                <w:szCs w:val="24"/>
              </w:rPr>
              <w:t xml:space="preserve"> </w:t>
            </w:r>
            <w:r w:rsidRPr="0091043F">
              <w:rPr>
                <w:rFonts w:ascii="Arial" w:hAnsi="Arial" w:cs="Arial"/>
                <w:sz w:val="24"/>
                <w:szCs w:val="24"/>
              </w:rPr>
              <w:t>office</w:t>
            </w:r>
            <w:r w:rsidR="00F47BA7" w:rsidRPr="0091043F">
              <w:rPr>
                <w:rFonts w:ascii="Arial" w:hAnsi="Arial" w:cs="Arial"/>
                <w:sz w:val="24"/>
                <w:szCs w:val="24"/>
              </w:rPr>
              <w:t>.</w:t>
            </w:r>
          </w:p>
          <w:p w14:paraId="4C808F85" w14:textId="2F95A562" w:rsidR="00911A8E" w:rsidRPr="0091043F" w:rsidRDefault="00911A8E" w:rsidP="00360E37">
            <w:pPr>
              <w:pStyle w:val="NoSpacing"/>
              <w:jc w:val="both"/>
              <w:rPr>
                <w:rFonts w:ascii="Arial" w:hAnsi="Arial" w:cs="Arial"/>
                <w:sz w:val="24"/>
                <w:szCs w:val="24"/>
              </w:rPr>
            </w:pPr>
            <w:r w:rsidRPr="0091043F">
              <w:rPr>
                <w:rFonts w:ascii="Arial" w:hAnsi="Arial" w:cs="Arial"/>
                <w:sz w:val="24"/>
                <w:szCs w:val="24"/>
              </w:rPr>
              <w:t xml:space="preserve"> </w:t>
            </w:r>
          </w:p>
          <w:p w14:paraId="4136F293" w14:textId="1E0D90A2" w:rsidR="00D746EA" w:rsidRDefault="000E7D99" w:rsidP="00360E37">
            <w:pPr>
              <w:pStyle w:val="NoSpacing"/>
              <w:jc w:val="both"/>
              <w:rPr>
                <w:rFonts w:ascii="Arial" w:hAnsi="Arial" w:cs="Arial"/>
                <w:sz w:val="24"/>
                <w:szCs w:val="24"/>
              </w:rPr>
            </w:pPr>
            <w:r w:rsidRPr="0091043F">
              <w:rPr>
                <w:rFonts w:ascii="Arial" w:hAnsi="Arial" w:cs="Arial"/>
                <w:b/>
                <w:sz w:val="24"/>
                <w:szCs w:val="24"/>
                <w:u w:val="single"/>
              </w:rPr>
              <w:t xml:space="preserve">For activities affecting </w:t>
            </w:r>
            <w:r w:rsidR="004172ED">
              <w:rPr>
                <w:rFonts w:ascii="Arial" w:hAnsi="Arial" w:cs="Arial"/>
                <w:b/>
                <w:sz w:val="24"/>
                <w:szCs w:val="24"/>
                <w:u w:val="single"/>
              </w:rPr>
              <w:t xml:space="preserve">other </w:t>
            </w:r>
            <w:r w:rsidR="00293F59">
              <w:rPr>
                <w:rFonts w:ascii="Arial" w:hAnsi="Arial" w:cs="Arial"/>
                <w:b/>
                <w:sz w:val="24"/>
                <w:szCs w:val="24"/>
                <w:u w:val="single"/>
              </w:rPr>
              <w:t xml:space="preserve">non-migratory </w:t>
            </w:r>
            <w:r w:rsidR="004172ED">
              <w:rPr>
                <w:rFonts w:ascii="Arial" w:hAnsi="Arial" w:cs="Arial"/>
                <w:b/>
                <w:sz w:val="24"/>
                <w:szCs w:val="24"/>
                <w:u w:val="single"/>
              </w:rPr>
              <w:t>bird species, such as birds of prey</w:t>
            </w:r>
            <w:r w:rsidRPr="0091043F">
              <w:rPr>
                <w:rFonts w:ascii="Arial" w:hAnsi="Arial" w:cs="Arial"/>
                <w:b/>
                <w:sz w:val="24"/>
                <w:szCs w:val="24"/>
              </w:rPr>
              <w:t xml:space="preserve">: </w:t>
            </w:r>
            <w:r w:rsidR="00F83B80" w:rsidRPr="0091043F">
              <w:rPr>
                <w:rFonts w:ascii="Arial" w:hAnsi="Arial" w:cs="Arial"/>
                <w:sz w:val="24"/>
                <w:szCs w:val="24"/>
              </w:rPr>
              <w:t xml:space="preserve">If you have reason to believe that species listed </w:t>
            </w:r>
            <w:r w:rsidR="009A6450" w:rsidRPr="0091043F">
              <w:rPr>
                <w:rFonts w:ascii="Arial" w:hAnsi="Arial" w:cs="Arial"/>
                <w:sz w:val="24"/>
                <w:szCs w:val="24"/>
              </w:rPr>
              <w:t>on Schedule 1 of</w:t>
            </w:r>
            <w:r w:rsidR="00F83B80" w:rsidRPr="0091043F">
              <w:rPr>
                <w:rFonts w:ascii="Arial" w:hAnsi="Arial" w:cs="Arial"/>
                <w:sz w:val="24"/>
                <w:szCs w:val="24"/>
              </w:rPr>
              <w:t xml:space="preserve"> the </w:t>
            </w:r>
            <w:r w:rsidR="00F83B80" w:rsidRPr="0091043F">
              <w:rPr>
                <w:rFonts w:ascii="Arial" w:hAnsi="Arial" w:cs="Arial"/>
                <w:i/>
                <w:sz w:val="24"/>
                <w:szCs w:val="24"/>
              </w:rPr>
              <w:t>Species at Risk Act</w:t>
            </w:r>
            <w:r w:rsidR="00F83B80" w:rsidRPr="0091043F">
              <w:rPr>
                <w:rFonts w:ascii="Arial" w:hAnsi="Arial" w:cs="Arial"/>
                <w:sz w:val="24"/>
                <w:szCs w:val="24"/>
              </w:rPr>
              <w:t xml:space="preserve"> (SARA)</w:t>
            </w:r>
            <w:r w:rsidR="00485178" w:rsidRPr="0091043F">
              <w:rPr>
                <w:rFonts w:ascii="Arial" w:hAnsi="Arial" w:cs="Arial"/>
                <w:sz w:val="24"/>
                <w:szCs w:val="24"/>
              </w:rPr>
              <w:t xml:space="preserve"> are endangering aircraft</w:t>
            </w:r>
            <w:r w:rsidR="00F83B80" w:rsidRPr="0091043F">
              <w:rPr>
                <w:rFonts w:ascii="Arial" w:hAnsi="Arial" w:cs="Arial"/>
                <w:sz w:val="24"/>
                <w:szCs w:val="24"/>
              </w:rPr>
              <w:t xml:space="preserve">, </w:t>
            </w:r>
            <w:r w:rsidR="004172ED">
              <w:rPr>
                <w:rFonts w:ascii="Arial" w:hAnsi="Arial" w:cs="Arial"/>
                <w:sz w:val="24"/>
                <w:szCs w:val="24"/>
              </w:rPr>
              <w:t xml:space="preserve">or </w:t>
            </w:r>
            <w:r w:rsidR="00B03F14">
              <w:rPr>
                <w:rFonts w:ascii="Arial" w:hAnsi="Arial" w:cs="Arial"/>
                <w:sz w:val="24"/>
                <w:szCs w:val="24"/>
              </w:rPr>
              <w:t xml:space="preserve">other? </w:t>
            </w:r>
            <w:r w:rsidR="004172ED">
              <w:rPr>
                <w:rFonts w:ascii="Arial" w:hAnsi="Arial" w:cs="Arial"/>
                <w:sz w:val="24"/>
                <w:szCs w:val="24"/>
              </w:rPr>
              <w:t>species protected under provincial or territorial jurisdiction, a</w:t>
            </w:r>
            <w:r w:rsidR="00F83B80" w:rsidRPr="0091043F">
              <w:rPr>
                <w:rFonts w:ascii="Arial" w:hAnsi="Arial" w:cs="Arial"/>
                <w:sz w:val="24"/>
                <w:szCs w:val="24"/>
              </w:rPr>
              <w:t xml:space="preserve">dditional permitting requirements </w:t>
            </w:r>
            <w:r w:rsidR="009A6450" w:rsidRPr="0091043F">
              <w:rPr>
                <w:rFonts w:ascii="Arial" w:hAnsi="Arial" w:cs="Arial"/>
                <w:sz w:val="24"/>
                <w:szCs w:val="24"/>
              </w:rPr>
              <w:t>may</w:t>
            </w:r>
            <w:r w:rsidR="00F83B80" w:rsidRPr="0091043F">
              <w:rPr>
                <w:rFonts w:ascii="Arial" w:hAnsi="Arial" w:cs="Arial"/>
                <w:sz w:val="24"/>
                <w:szCs w:val="24"/>
              </w:rPr>
              <w:t xml:space="preserve"> apply.</w:t>
            </w:r>
          </w:p>
          <w:p w14:paraId="0DF12ECD" w14:textId="77777777" w:rsidR="00CD46C2" w:rsidRPr="00CD46C2" w:rsidRDefault="00CD46C2" w:rsidP="00360E37">
            <w:pPr>
              <w:pStyle w:val="NoSpacing"/>
              <w:jc w:val="both"/>
              <w:rPr>
                <w:rFonts w:ascii="Arial" w:hAnsi="Arial" w:cs="Arial"/>
                <w:sz w:val="24"/>
                <w:szCs w:val="24"/>
              </w:rPr>
            </w:pPr>
          </w:p>
          <w:p w14:paraId="4A691CFA" w14:textId="0097236E" w:rsidR="00800DC5" w:rsidRDefault="00800DC5" w:rsidP="00360E37">
            <w:pPr>
              <w:pStyle w:val="NoSpacing"/>
              <w:jc w:val="both"/>
              <w:rPr>
                <w:rFonts w:ascii="Arial" w:hAnsi="Arial" w:cs="Arial"/>
                <w:sz w:val="24"/>
                <w:szCs w:val="24"/>
              </w:rPr>
            </w:pPr>
            <w:r w:rsidRPr="0091043F">
              <w:rPr>
                <w:rFonts w:ascii="Arial" w:hAnsi="Arial" w:cs="Arial"/>
                <w:b/>
                <w:sz w:val="24"/>
                <w:szCs w:val="24"/>
                <w:u w:val="single"/>
              </w:rPr>
              <w:t>REPORTING</w:t>
            </w:r>
            <w:r w:rsidR="003F18FF" w:rsidRPr="0091043F">
              <w:rPr>
                <w:rFonts w:ascii="Arial" w:hAnsi="Arial" w:cs="Arial"/>
                <w:b/>
                <w:sz w:val="24"/>
                <w:szCs w:val="24"/>
              </w:rPr>
              <w:t>:</w:t>
            </w:r>
            <w:r w:rsidR="00FA4C1D" w:rsidRPr="0091043F">
              <w:rPr>
                <w:rFonts w:ascii="Arial" w:hAnsi="Arial" w:cs="Arial"/>
                <w:b/>
                <w:sz w:val="24"/>
                <w:szCs w:val="24"/>
              </w:rPr>
              <w:t xml:space="preserve"> </w:t>
            </w:r>
            <w:r w:rsidR="00BA055D" w:rsidRPr="0091043F">
              <w:rPr>
                <w:rFonts w:ascii="Arial" w:hAnsi="Arial" w:cs="Arial"/>
                <w:sz w:val="24"/>
                <w:szCs w:val="24"/>
              </w:rPr>
              <w:t>If required by the terms and conditions of your permit, t</w:t>
            </w:r>
            <w:r w:rsidR="00FA4C1D" w:rsidRPr="0091043F">
              <w:rPr>
                <w:rFonts w:ascii="Arial" w:hAnsi="Arial" w:cs="Arial"/>
                <w:sz w:val="24"/>
                <w:szCs w:val="24"/>
              </w:rPr>
              <w:t xml:space="preserve">he </w:t>
            </w:r>
            <w:r w:rsidR="00F9693F" w:rsidRPr="0091043F">
              <w:rPr>
                <w:rFonts w:ascii="Arial" w:hAnsi="Arial" w:cs="Arial"/>
                <w:b/>
                <w:sz w:val="24"/>
                <w:szCs w:val="24"/>
                <w:lang w:val="en-US"/>
              </w:rPr>
              <w:t xml:space="preserve">Report for the Migratory Birds Airport Permit </w:t>
            </w:r>
            <w:r w:rsidR="009436F8" w:rsidRPr="0091043F">
              <w:rPr>
                <w:rFonts w:ascii="Arial" w:hAnsi="Arial" w:cs="Arial"/>
                <w:sz w:val="24"/>
                <w:szCs w:val="24"/>
                <w:lang w:val="en-US"/>
              </w:rPr>
              <w:t>f</w:t>
            </w:r>
            <w:r w:rsidR="00F9693F" w:rsidRPr="0091043F">
              <w:rPr>
                <w:rFonts w:ascii="Arial" w:hAnsi="Arial" w:cs="Arial"/>
                <w:sz w:val="24"/>
                <w:szCs w:val="24"/>
                <w:lang w:val="en-US"/>
              </w:rPr>
              <w:t xml:space="preserve">orm </w:t>
            </w:r>
            <w:r w:rsidR="00FB516F" w:rsidRPr="0091043F">
              <w:rPr>
                <w:rFonts w:ascii="Arial" w:hAnsi="Arial" w:cs="Arial"/>
                <w:sz w:val="24"/>
                <w:szCs w:val="24"/>
              </w:rPr>
              <w:t>must</w:t>
            </w:r>
            <w:r w:rsidR="00645BC2" w:rsidRPr="0091043F">
              <w:rPr>
                <w:rFonts w:ascii="Arial" w:hAnsi="Arial" w:cs="Arial"/>
                <w:sz w:val="24"/>
                <w:szCs w:val="24"/>
              </w:rPr>
              <w:t xml:space="preserve"> </w:t>
            </w:r>
            <w:r w:rsidR="00FA4C1D" w:rsidRPr="0091043F">
              <w:rPr>
                <w:rFonts w:ascii="Arial" w:hAnsi="Arial" w:cs="Arial"/>
                <w:sz w:val="24"/>
                <w:szCs w:val="24"/>
              </w:rPr>
              <w:t>be completed and sent to the CWS office that issued the permit.</w:t>
            </w:r>
            <w:r w:rsidR="00F9693F" w:rsidRPr="0091043F">
              <w:rPr>
                <w:rFonts w:ascii="Arial" w:hAnsi="Arial" w:cs="Arial"/>
                <w:sz w:val="24"/>
                <w:szCs w:val="24"/>
              </w:rPr>
              <w:t xml:space="preserve"> </w:t>
            </w:r>
          </w:p>
          <w:p w14:paraId="3AD0EAEC" w14:textId="63DE9AD1" w:rsidR="004172ED" w:rsidRPr="0091043F" w:rsidRDefault="004172ED" w:rsidP="00360E37">
            <w:pPr>
              <w:pStyle w:val="NoSpacing"/>
              <w:jc w:val="both"/>
              <w:rPr>
                <w:rFonts w:ascii="Arial" w:hAnsi="Arial" w:cs="Arial"/>
                <w:sz w:val="24"/>
                <w:szCs w:val="24"/>
              </w:rPr>
            </w:pPr>
          </w:p>
        </w:tc>
      </w:tr>
      <w:tr w:rsidR="009F14CC" w:rsidRPr="0091043F" w14:paraId="4B4A7F06" w14:textId="77777777" w:rsidTr="0057773A">
        <w:trPr>
          <w:trHeight w:val="316"/>
        </w:trPr>
        <w:tc>
          <w:tcPr>
            <w:tcW w:w="10206" w:type="dxa"/>
            <w:tcBorders>
              <w:left w:val="single" w:sz="4" w:space="0" w:color="auto"/>
              <w:bottom w:val="single" w:sz="4" w:space="0" w:color="auto"/>
            </w:tcBorders>
            <w:shd w:val="clear" w:color="auto" w:fill="000000" w:themeFill="text1"/>
            <w:vAlign w:val="center"/>
          </w:tcPr>
          <w:p w14:paraId="3FB62F89" w14:textId="0BF169A9" w:rsidR="009F14CC" w:rsidRPr="0091043F" w:rsidRDefault="0057773A" w:rsidP="009125E5">
            <w:pPr>
              <w:pStyle w:val="NoSpacing"/>
              <w:spacing w:after="160"/>
              <w:rPr>
                <w:rFonts w:ascii="Arial" w:hAnsi="Arial" w:cs="Arial"/>
                <w:b/>
                <w:sz w:val="24"/>
                <w:szCs w:val="24"/>
              </w:rPr>
            </w:pPr>
            <w:r>
              <w:rPr>
                <w:rFonts w:ascii="Arial" w:hAnsi="Arial" w:cs="Arial"/>
                <w:b/>
                <w:sz w:val="24"/>
                <w:szCs w:val="24"/>
              </w:rPr>
              <w:lastRenderedPageBreak/>
              <w:t>Section</w:t>
            </w:r>
            <w:r w:rsidR="009F14CC" w:rsidRPr="0091043F">
              <w:rPr>
                <w:rFonts w:ascii="Arial" w:hAnsi="Arial" w:cs="Arial"/>
                <w:b/>
                <w:sz w:val="24"/>
                <w:szCs w:val="24"/>
              </w:rPr>
              <w:t xml:space="preserve"> 1: </w:t>
            </w:r>
            <w:r w:rsidR="009F14CC">
              <w:rPr>
                <w:rFonts w:ascii="Arial" w:hAnsi="Arial" w:cs="Arial"/>
                <w:b/>
                <w:sz w:val="24"/>
                <w:szCs w:val="24"/>
              </w:rPr>
              <w:t>Airport</w:t>
            </w:r>
            <w:r w:rsidR="009F14CC" w:rsidRPr="0091043F">
              <w:rPr>
                <w:rFonts w:ascii="Arial" w:hAnsi="Arial" w:cs="Arial"/>
                <w:b/>
                <w:sz w:val="24"/>
                <w:szCs w:val="24"/>
              </w:rPr>
              <w:t xml:space="preserve"> Information </w:t>
            </w:r>
          </w:p>
        </w:tc>
      </w:tr>
      <w:tr w:rsidR="009F14CC" w:rsidRPr="0091043F" w14:paraId="2075A517" w14:textId="77777777" w:rsidTr="0057773A">
        <w:tc>
          <w:tcPr>
            <w:tcW w:w="10206" w:type="dxa"/>
            <w:tcBorders>
              <w:left w:val="single" w:sz="4" w:space="0" w:color="auto"/>
              <w:right w:val="single" w:sz="4" w:space="0" w:color="auto"/>
            </w:tcBorders>
          </w:tcPr>
          <w:p w14:paraId="317D8C4D" w14:textId="75414A27" w:rsidR="009F14CC" w:rsidRPr="0091043F" w:rsidRDefault="009F14CC" w:rsidP="00230119">
            <w:pPr>
              <w:pStyle w:val="NoSpacing"/>
              <w:tabs>
                <w:tab w:val="left" w:pos="1650"/>
              </w:tabs>
              <w:rPr>
                <w:rFonts w:ascii="Arial" w:hAnsi="Arial" w:cs="Arial"/>
                <w:sz w:val="24"/>
                <w:szCs w:val="24"/>
              </w:rPr>
            </w:pPr>
          </w:p>
          <w:p w14:paraId="490D39B4" w14:textId="2E14DC85" w:rsidR="009F14CC" w:rsidRPr="0091043F" w:rsidRDefault="009F14CC" w:rsidP="00B2736A">
            <w:pPr>
              <w:pStyle w:val="NoSpacing"/>
              <w:tabs>
                <w:tab w:val="left" w:pos="1650"/>
              </w:tabs>
              <w:rPr>
                <w:rFonts w:ascii="Arial" w:hAnsi="Arial" w:cs="Arial"/>
                <w:sz w:val="24"/>
                <w:szCs w:val="24"/>
              </w:rPr>
            </w:pPr>
            <w:r w:rsidRPr="0091043F">
              <w:rPr>
                <w:rFonts w:ascii="Arial" w:hAnsi="Arial" w:cs="Arial"/>
                <w:sz w:val="24"/>
                <w:szCs w:val="24"/>
              </w:rPr>
              <w:t xml:space="preserve">Information about the </w:t>
            </w:r>
            <w:r w:rsidRPr="0091043F">
              <w:rPr>
                <w:rFonts w:ascii="Arial" w:hAnsi="Arial" w:cs="Arial"/>
                <w:b/>
                <w:sz w:val="24"/>
                <w:szCs w:val="24"/>
              </w:rPr>
              <w:t>airport</w:t>
            </w:r>
            <w:r w:rsidRPr="0091043F">
              <w:rPr>
                <w:rFonts w:ascii="Arial" w:hAnsi="Arial" w:cs="Arial"/>
                <w:sz w:val="24"/>
                <w:szCs w:val="24"/>
              </w:rPr>
              <w:t xml:space="preserve"> must be provided in Section 1. Specifically, you must indicate:</w:t>
            </w:r>
          </w:p>
          <w:p w14:paraId="099AB6FC" w14:textId="7F5C9576" w:rsidR="009F14CC" w:rsidRDefault="009F14CC" w:rsidP="00B2736A">
            <w:pPr>
              <w:pStyle w:val="NoSpacing"/>
              <w:numPr>
                <w:ilvl w:val="0"/>
                <w:numId w:val="4"/>
              </w:numPr>
              <w:tabs>
                <w:tab w:val="left" w:pos="1650"/>
              </w:tabs>
              <w:ind w:left="709"/>
              <w:rPr>
                <w:rFonts w:ascii="Arial" w:hAnsi="Arial" w:cs="Arial"/>
                <w:sz w:val="24"/>
                <w:szCs w:val="24"/>
              </w:rPr>
            </w:pPr>
            <w:r w:rsidRPr="0091043F">
              <w:rPr>
                <w:rFonts w:ascii="Arial" w:hAnsi="Arial" w:cs="Arial"/>
                <w:sz w:val="24"/>
                <w:szCs w:val="24"/>
              </w:rPr>
              <w:t xml:space="preserve">The </w:t>
            </w:r>
            <w:r>
              <w:rPr>
                <w:rFonts w:ascii="Arial" w:hAnsi="Arial" w:cs="Arial"/>
                <w:sz w:val="24"/>
                <w:szCs w:val="24"/>
              </w:rPr>
              <w:t>official name of airport</w:t>
            </w:r>
            <w:r w:rsidR="00B2736A">
              <w:rPr>
                <w:rFonts w:ascii="Arial" w:hAnsi="Arial" w:cs="Arial"/>
                <w:sz w:val="24"/>
                <w:szCs w:val="24"/>
              </w:rPr>
              <w:t>;</w:t>
            </w:r>
          </w:p>
          <w:p w14:paraId="1B6B975E" w14:textId="6BC1AFB0" w:rsidR="009F14CC" w:rsidRPr="0091043F" w:rsidRDefault="009F14CC" w:rsidP="00B2736A">
            <w:pPr>
              <w:pStyle w:val="NoSpacing"/>
              <w:numPr>
                <w:ilvl w:val="0"/>
                <w:numId w:val="4"/>
              </w:numPr>
              <w:tabs>
                <w:tab w:val="left" w:pos="1650"/>
              </w:tabs>
              <w:ind w:left="709"/>
              <w:rPr>
                <w:rFonts w:ascii="Arial" w:hAnsi="Arial" w:cs="Arial"/>
                <w:sz w:val="24"/>
                <w:szCs w:val="24"/>
              </w:rPr>
            </w:pPr>
            <w:r w:rsidRPr="0091043F">
              <w:rPr>
                <w:rFonts w:ascii="Arial" w:hAnsi="Arial" w:cs="Arial"/>
                <w:sz w:val="24"/>
                <w:szCs w:val="24"/>
              </w:rPr>
              <w:t>Whether the airport is a military</w:t>
            </w:r>
            <w:r w:rsidR="00B2736A">
              <w:rPr>
                <w:rFonts w:ascii="Arial" w:hAnsi="Arial" w:cs="Arial"/>
                <w:sz w:val="24"/>
                <w:szCs w:val="24"/>
              </w:rPr>
              <w:t>, commercial (</w:t>
            </w:r>
            <w:r w:rsidR="00B57FEE">
              <w:rPr>
                <w:rFonts w:ascii="Arial" w:hAnsi="Arial" w:cs="Arial"/>
                <w:sz w:val="24"/>
                <w:szCs w:val="24"/>
              </w:rPr>
              <w:t>civilian</w:t>
            </w:r>
            <w:r w:rsidR="00B2736A">
              <w:rPr>
                <w:rFonts w:ascii="Arial" w:hAnsi="Arial" w:cs="Arial"/>
                <w:sz w:val="24"/>
                <w:szCs w:val="24"/>
              </w:rPr>
              <w:t>), or private (civilian) airport</w:t>
            </w:r>
            <w:r w:rsidRPr="0091043F">
              <w:rPr>
                <w:rFonts w:ascii="Arial" w:hAnsi="Arial" w:cs="Arial"/>
                <w:sz w:val="24"/>
                <w:szCs w:val="24"/>
              </w:rPr>
              <w:t>;</w:t>
            </w:r>
          </w:p>
          <w:p w14:paraId="304F310B" w14:textId="385F284B" w:rsidR="009F14CC" w:rsidRPr="0091043F" w:rsidRDefault="009F14CC" w:rsidP="00B2736A">
            <w:pPr>
              <w:pStyle w:val="NoSpacing"/>
              <w:numPr>
                <w:ilvl w:val="0"/>
                <w:numId w:val="4"/>
              </w:numPr>
              <w:tabs>
                <w:tab w:val="left" w:pos="1650"/>
              </w:tabs>
              <w:ind w:left="709"/>
              <w:rPr>
                <w:rFonts w:ascii="Arial" w:hAnsi="Arial" w:cs="Arial"/>
                <w:sz w:val="24"/>
                <w:szCs w:val="24"/>
              </w:rPr>
            </w:pPr>
            <w:r w:rsidRPr="0091043F">
              <w:rPr>
                <w:rFonts w:ascii="Arial" w:hAnsi="Arial" w:cs="Arial"/>
                <w:sz w:val="24"/>
                <w:szCs w:val="24"/>
              </w:rPr>
              <w:t xml:space="preserve">Whether </w:t>
            </w:r>
            <w:r w:rsidR="00D91D15">
              <w:rPr>
                <w:rFonts w:ascii="Arial" w:hAnsi="Arial" w:cs="Arial"/>
                <w:sz w:val="24"/>
                <w:szCs w:val="24"/>
              </w:rPr>
              <w:t xml:space="preserve">this airport already had an </w:t>
            </w:r>
            <w:r w:rsidR="003E4122">
              <w:rPr>
                <w:rFonts w:ascii="Arial" w:hAnsi="Arial" w:cs="Arial"/>
                <w:sz w:val="24"/>
                <w:szCs w:val="24"/>
              </w:rPr>
              <w:t xml:space="preserve">airport permit </w:t>
            </w:r>
            <w:r w:rsidR="00D91D15">
              <w:rPr>
                <w:rFonts w:ascii="Arial" w:hAnsi="Arial" w:cs="Arial"/>
                <w:sz w:val="24"/>
                <w:szCs w:val="24"/>
              </w:rPr>
              <w:t xml:space="preserve">issued under </w:t>
            </w:r>
            <w:r w:rsidR="00416568">
              <w:rPr>
                <w:rFonts w:ascii="Arial" w:hAnsi="Arial" w:cs="Arial"/>
                <w:sz w:val="24"/>
                <w:szCs w:val="24"/>
              </w:rPr>
              <w:t xml:space="preserve">the </w:t>
            </w:r>
            <w:r w:rsidR="001C46FF">
              <w:rPr>
                <w:rFonts w:ascii="Arial" w:hAnsi="Arial" w:cs="Arial"/>
                <w:sz w:val="24"/>
                <w:szCs w:val="24"/>
              </w:rPr>
              <w:t>MBR</w:t>
            </w:r>
            <w:r w:rsidR="00D91D15">
              <w:rPr>
                <w:rFonts w:ascii="Arial" w:hAnsi="Arial" w:cs="Arial"/>
                <w:sz w:val="24"/>
                <w:szCs w:val="24"/>
              </w:rPr>
              <w:t xml:space="preserve"> in the past, and provide</w:t>
            </w:r>
            <w:r w:rsidR="009B1B09">
              <w:rPr>
                <w:rFonts w:ascii="Arial" w:hAnsi="Arial" w:cs="Arial"/>
                <w:sz w:val="24"/>
                <w:szCs w:val="24"/>
              </w:rPr>
              <w:t xml:space="preserve"> </w:t>
            </w:r>
            <w:r w:rsidR="00D91D15">
              <w:rPr>
                <w:rFonts w:ascii="Arial" w:hAnsi="Arial" w:cs="Arial"/>
                <w:sz w:val="24"/>
                <w:szCs w:val="24"/>
              </w:rPr>
              <w:t>the last permit number (if applicable).</w:t>
            </w:r>
          </w:p>
          <w:p w14:paraId="1D3F4CE5" w14:textId="77777777" w:rsidR="009F14CC" w:rsidRPr="0091043F" w:rsidRDefault="009F14CC" w:rsidP="009B1B09">
            <w:pPr>
              <w:pStyle w:val="NoSpacing"/>
              <w:tabs>
                <w:tab w:val="left" w:pos="1650"/>
              </w:tabs>
              <w:rPr>
                <w:rFonts w:ascii="Arial" w:hAnsi="Arial" w:cs="Arial"/>
                <w:sz w:val="24"/>
                <w:szCs w:val="24"/>
              </w:rPr>
            </w:pPr>
          </w:p>
        </w:tc>
      </w:tr>
      <w:tr w:rsidR="00714214" w:rsidRPr="0091043F" w14:paraId="3AD0EAEF" w14:textId="77777777" w:rsidTr="0057773A">
        <w:trPr>
          <w:trHeight w:val="316"/>
        </w:trPr>
        <w:tc>
          <w:tcPr>
            <w:tcW w:w="10206" w:type="dxa"/>
            <w:tcBorders>
              <w:left w:val="single" w:sz="4" w:space="0" w:color="auto"/>
              <w:right w:val="single" w:sz="4" w:space="0" w:color="auto"/>
            </w:tcBorders>
            <w:shd w:val="clear" w:color="auto" w:fill="000000" w:themeFill="text1"/>
            <w:vAlign w:val="center"/>
          </w:tcPr>
          <w:p w14:paraId="3AD0EAEE" w14:textId="62145D61" w:rsidR="00714214" w:rsidRPr="0091043F" w:rsidRDefault="0057773A" w:rsidP="009125E5">
            <w:pPr>
              <w:pStyle w:val="NoSpacing"/>
              <w:spacing w:after="160"/>
              <w:rPr>
                <w:rFonts w:ascii="Arial" w:hAnsi="Arial" w:cs="Arial"/>
                <w:b/>
                <w:sz w:val="24"/>
                <w:szCs w:val="24"/>
              </w:rPr>
            </w:pPr>
            <w:r>
              <w:rPr>
                <w:rFonts w:ascii="Arial" w:hAnsi="Arial" w:cs="Arial"/>
                <w:b/>
                <w:sz w:val="24"/>
                <w:szCs w:val="24"/>
              </w:rPr>
              <w:t>Section</w:t>
            </w:r>
            <w:r w:rsidR="00714214" w:rsidRPr="0091043F">
              <w:rPr>
                <w:rFonts w:ascii="Arial" w:hAnsi="Arial" w:cs="Arial"/>
                <w:b/>
                <w:sz w:val="24"/>
                <w:szCs w:val="24"/>
              </w:rPr>
              <w:t xml:space="preserve"> </w:t>
            </w:r>
            <w:r w:rsidR="00D91D15">
              <w:rPr>
                <w:rFonts w:ascii="Arial" w:hAnsi="Arial" w:cs="Arial"/>
                <w:b/>
                <w:sz w:val="24"/>
                <w:szCs w:val="24"/>
              </w:rPr>
              <w:t>2</w:t>
            </w:r>
            <w:r w:rsidR="00714214" w:rsidRPr="0091043F">
              <w:rPr>
                <w:rFonts w:ascii="Arial" w:hAnsi="Arial" w:cs="Arial"/>
                <w:b/>
                <w:sz w:val="24"/>
                <w:szCs w:val="24"/>
              </w:rPr>
              <w:t xml:space="preserve">: Applicant Information </w:t>
            </w:r>
          </w:p>
        </w:tc>
      </w:tr>
      <w:tr w:rsidR="00714214" w:rsidRPr="0091043F" w14:paraId="3AD0EAF6" w14:textId="77777777" w:rsidTr="0057773A">
        <w:tc>
          <w:tcPr>
            <w:tcW w:w="10206" w:type="dxa"/>
            <w:tcBorders>
              <w:left w:val="single" w:sz="4" w:space="0" w:color="auto"/>
              <w:right w:val="single" w:sz="4" w:space="0" w:color="auto"/>
            </w:tcBorders>
          </w:tcPr>
          <w:p w14:paraId="0C0BBE2A" w14:textId="2AEF5569" w:rsidR="009909C3" w:rsidRDefault="009909C3" w:rsidP="00B57FEE">
            <w:pPr>
              <w:pStyle w:val="NoSpacing"/>
              <w:tabs>
                <w:tab w:val="left" w:pos="1650"/>
              </w:tabs>
              <w:spacing w:before="240"/>
              <w:jc w:val="both"/>
              <w:rPr>
                <w:rFonts w:ascii="Arial" w:hAnsi="Arial" w:cs="Arial"/>
                <w:sz w:val="24"/>
                <w:szCs w:val="24"/>
              </w:rPr>
            </w:pPr>
            <w:r w:rsidRPr="0091043F">
              <w:rPr>
                <w:rFonts w:ascii="Arial" w:hAnsi="Arial" w:cs="Arial"/>
                <w:sz w:val="24"/>
                <w:szCs w:val="24"/>
              </w:rPr>
              <w:t>The applicant is the person to whom the permit will be issued</w:t>
            </w:r>
            <w:r w:rsidR="003E4122">
              <w:rPr>
                <w:rFonts w:ascii="Arial" w:hAnsi="Arial" w:cs="Arial"/>
                <w:sz w:val="24"/>
                <w:szCs w:val="24"/>
              </w:rPr>
              <w:t xml:space="preserve"> and referred to as the </w:t>
            </w:r>
            <w:r w:rsidR="003E4122" w:rsidRPr="00DD272D">
              <w:rPr>
                <w:rFonts w:ascii="Arial" w:hAnsi="Arial" w:cs="Arial"/>
                <w:b/>
                <w:sz w:val="24"/>
                <w:szCs w:val="24"/>
              </w:rPr>
              <w:t>permit holder</w:t>
            </w:r>
            <w:r w:rsidR="003E4122">
              <w:rPr>
                <w:rFonts w:ascii="Arial" w:hAnsi="Arial" w:cs="Arial"/>
                <w:sz w:val="24"/>
                <w:szCs w:val="24"/>
              </w:rPr>
              <w:t xml:space="preserve"> on the permit</w:t>
            </w:r>
            <w:r w:rsidRPr="0091043F">
              <w:rPr>
                <w:rFonts w:ascii="Arial" w:hAnsi="Arial" w:cs="Arial"/>
                <w:sz w:val="24"/>
                <w:szCs w:val="24"/>
              </w:rPr>
              <w:t xml:space="preserve">. Applicants must be either the </w:t>
            </w:r>
            <w:r w:rsidRPr="0091043F">
              <w:rPr>
                <w:rFonts w:ascii="Arial" w:hAnsi="Arial" w:cs="Arial"/>
                <w:b/>
                <w:sz w:val="24"/>
                <w:szCs w:val="24"/>
              </w:rPr>
              <w:t xml:space="preserve">manager </w:t>
            </w:r>
            <w:r w:rsidR="001C63F3" w:rsidRPr="0091043F">
              <w:rPr>
                <w:rFonts w:ascii="Arial" w:hAnsi="Arial" w:cs="Arial"/>
                <w:sz w:val="24"/>
                <w:szCs w:val="24"/>
              </w:rPr>
              <w:t>(airport owner/operator)</w:t>
            </w:r>
            <w:r w:rsidR="001C63F3" w:rsidRPr="0091043F">
              <w:rPr>
                <w:rFonts w:ascii="Arial" w:hAnsi="Arial" w:cs="Arial"/>
                <w:b/>
                <w:sz w:val="24"/>
                <w:szCs w:val="24"/>
              </w:rPr>
              <w:t xml:space="preserve"> </w:t>
            </w:r>
            <w:r w:rsidR="007E54A6" w:rsidRPr="0091043F">
              <w:rPr>
                <w:rFonts w:ascii="Arial" w:hAnsi="Arial" w:cs="Arial"/>
                <w:sz w:val="24"/>
                <w:szCs w:val="24"/>
              </w:rPr>
              <w:t>of a civilian airport</w:t>
            </w:r>
            <w:r w:rsidR="005B60AC" w:rsidRPr="0091043F">
              <w:rPr>
                <w:rFonts w:ascii="Arial" w:hAnsi="Arial" w:cs="Arial"/>
                <w:sz w:val="24"/>
                <w:szCs w:val="24"/>
              </w:rPr>
              <w:t xml:space="preserve"> (commercial or private) or</w:t>
            </w:r>
            <w:r w:rsidR="007E54A6" w:rsidRPr="0091043F">
              <w:rPr>
                <w:rFonts w:ascii="Arial" w:hAnsi="Arial" w:cs="Arial"/>
                <w:sz w:val="24"/>
                <w:szCs w:val="24"/>
              </w:rPr>
              <w:t xml:space="preserve"> </w:t>
            </w:r>
            <w:r w:rsidRPr="0091043F">
              <w:rPr>
                <w:rFonts w:ascii="Arial" w:hAnsi="Arial" w:cs="Arial"/>
                <w:sz w:val="24"/>
                <w:szCs w:val="24"/>
              </w:rPr>
              <w:t xml:space="preserve">the </w:t>
            </w:r>
            <w:r w:rsidRPr="0091043F">
              <w:rPr>
                <w:rFonts w:ascii="Arial" w:hAnsi="Arial" w:cs="Arial"/>
                <w:b/>
                <w:sz w:val="24"/>
                <w:szCs w:val="24"/>
              </w:rPr>
              <w:t xml:space="preserve">commander </w:t>
            </w:r>
            <w:r w:rsidR="007E54A6" w:rsidRPr="0091043F">
              <w:rPr>
                <w:rFonts w:ascii="Arial" w:hAnsi="Arial" w:cs="Arial"/>
                <w:sz w:val="24"/>
                <w:szCs w:val="24"/>
              </w:rPr>
              <w:t>of a military airport</w:t>
            </w:r>
            <w:r w:rsidR="00DC16D2">
              <w:rPr>
                <w:rFonts w:ascii="Arial" w:hAnsi="Arial" w:cs="Arial"/>
                <w:sz w:val="24"/>
                <w:szCs w:val="24"/>
              </w:rPr>
              <w:t xml:space="preserve">. </w:t>
            </w:r>
            <w:r w:rsidR="00DD272D">
              <w:rPr>
                <w:rFonts w:ascii="Arial" w:hAnsi="Arial" w:cs="Arial"/>
                <w:sz w:val="24"/>
                <w:szCs w:val="24"/>
              </w:rPr>
              <w:t>Only one name can be provided for the applicant.</w:t>
            </w:r>
          </w:p>
          <w:p w14:paraId="5C147603" w14:textId="77777777" w:rsidR="00B57FEE" w:rsidRDefault="00B57FEE" w:rsidP="00D746EA">
            <w:pPr>
              <w:pStyle w:val="NoSpacing"/>
              <w:tabs>
                <w:tab w:val="left" w:pos="1650"/>
              </w:tabs>
              <w:jc w:val="both"/>
              <w:rPr>
                <w:rFonts w:ascii="Arial" w:hAnsi="Arial" w:cs="Arial"/>
                <w:sz w:val="24"/>
                <w:szCs w:val="24"/>
              </w:rPr>
            </w:pPr>
          </w:p>
          <w:p w14:paraId="2816126A" w14:textId="76722982" w:rsidR="006A71B2" w:rsidRDefault="00B57FEE" w:rsidP="00D746EA">
            <w:pPr>
              <w:pStyle w:val="NoSpacing"/>
              <w:tabs>
                <w:tab w:val="left" w:pos="1650"/>
              </w:tabs>
              <w:jc w:val="both"/>
              <w:rPr>
                <w:rFonts w:ascii="Arial" w:hAnsi="Arial" w:cs="Arial"/>
                <w:sz w:val="24"/>
                <w:szCs w:val="24"/>
              </w:rPr>
            </w:pPr>
            <w:r w:rsidRPr="0091043F">
              <w:rPr>
                <w:rFonts w:ascii="Arial" w:hAnsi="Arial" w:cs="Arial"/>
                <w:sz w:val="24"/>
                <w:szCs w:val="24"/>
              </w:rPr>
              <w:t xml:space="preserve">The contact information provided by the applicant in this section will be used by the </w:t>
            </w:r>
            <w:r>
              <w:rPr>
                <w:rFonts w:ascii="Arial" w:hAnsi="Arial" w:cs="Arial"/>
                <w:sz w:val="24"/>
                <w:szCs w:val="24"/>
              </w:rPr>
              <w:t>regional CWS office</w:t>
            </w:r>
            <w:r w:rsidRPr="0091043F">
              <w:rPr>
                <w:rFonts w:ascii="Arial" w:hAnsi="Arial" w:cs="Arial"/>
                <w:sz w:val="24"/>
                <w:szCs w:val="24"/>
              </w:rPr>
              <w:t xml:space="preserve"> to communicate with the applicant</w:t>
            </w:r>
            <w:r w:rsidR="00BF62DF">
              <w:rPr>
                <w:rFonts w:ascii="Arial" w:hAnsi="Arial" w:cs="Arial"/>
                <w:sz w:val="24"/>
                <w:szCs w:val="24"/>
              </w:rPr>
              <w:t>,</w:t>
            </w:r>
            <w:r w:rsidRPr="0091043F">
              <w:rPr>
                <w:rFonts w:ascii="Arial" w:hAnsi="Arial" w:cs="Arial"/>
                <w:sz w:val="24"/>
                <w:szCs w:val="24"/>
              </w:rPr>
              <w:t xml:space="preserve"> if needed</w:t>
            </w:r>
            <w:r w:rsidR="00BF62DF">
              <w:rPr>
                <w:rFonts w:ascii="Arial" w:hAnsi="Arial" w:cs="Arial"/>
                <w:sz w:val="24"/>
                <w:szCs w:val="24"/>
              </w:rPr>
              <w:t>,</w:t>
            </w:r>
            <w:r w:rsidRPr="0091043F">
              <w:rPr>
                <w:rFonts w:ascii="Arial" w:hAnsi="Arial" w:cs="Arial"/>
                <w:sz w:val="24"/>
                <w:szCs w:val="24"/>
              </w:rPr>
              <w:t xml:space="preserve"> and </w:t>
            </w:r>
            <w:r w:rsidR="00360E37" w:rsidRPr="0091043F">
              <w:rPr>
                <w:rFonts w:ascii="Arial" w:hAnsi="Arial" w:cs="Arial"/>
                <w:sz w:val="24"/>
                <w:szCs w:val="24"/>
              </w:rPr>
              <w:t>will</w:t>
            </w:r>
            <w:r w:rsidRPr="0091043F">
              <w:rPr>
                <w:rFonts w:ascii="Arial" w:hAnsi="Arial" w:cs="Arial"/>
                <w:sz w:val="24"/>
                <w:szCs w:val="24"/>
              </w:rPr>
              <w:t xml:space="preserve"> appear on the permit. Therefore, it is important that the information provided be accurate and legible.</w:t>
            </w:r>
          </w:p>
          <w:p w14:paraId="14AF5C89" w14:textId="77777777" w:rsidR="00BF3378" w:rsidRDefault="00BF3378" w:rsidP="00D746EA">
            <w:pPr>
              <w:pStyle w:val="NoSpacing"/>
              <w:tabs>
                <w:tab w:val="left" w:pos="1650"/>
              </w:tabs>
              <w:jc w:val="both"/>
              <w:rPr>
                <w:rFonts w:ascii="Arial" w:hAnsi="Arial" w:cs="Arial"/>
                <w:b/>
                <w:sz w:val="24"/>
                <w:szCs w:val="24"/>
                <w:u w:val="single"/>
              </w:rPr>
            </w:pPr>
          </w:p>
          <w:p w14:paraId="3A497C63" w14:textId="57299137" w:rsidR="007E620C" w:rsidRDefault="00E762D2" w:rsidP="00D746EA">
            <w:pPr>
              <w:pStyle w:val="NoSpacing"/>
              <w:tabs>
                <w:tab w:val="left" w:pos="1650"/>
              </w:tabs>
              <w:jc w:val="both"/>
              <w:rPr>
                <w:rFonts w:ascii="Arial" w:hAnsi="Arial" w:cs="Arial"/>
                <w:sz w:val="24"/>
                <w:szCs w:val="24"/>
              </w:rPr>
            </w:pPr>
            <w:r w:rsidRPr="009B1B09">
              <w:rPr>
                <w:rFonts w:ascii="Arial" w:hAnsi="Arial" w:cs="Arial"/>
                <w:b/>
                <w:sz w:val="24"/>
                <w:szCs w:val="24"/>
                <w:u w:val="single"/>
              </w:rPr>
              <w:t>Important</w:t>
            </w:r>
            <w:r>
              <w:rPr>
                <w:rFonts w:ascii="Arial" w:hAnsi="Arial" w:cs="Arial"/>
                <w:sz w:val="24"/>
                <w:szCs w:val="24"/>
              </w:rPr>
              <w:t>:</w:t>
            </w:r>
            <w:r w:rsidR="00360E37">
              <w:rPr>
                <w:rFonts w:ascii="Arial" w:hAnsi="Arial" w:cs="Arial"/>
                <w:sz w:val="24"/>
                <w:szCs w:val="24"/>
              </w:rPr>
              <w:t xml:space="preserve"> </w:t>
            </w:r>
            <w:r w:rsidR="007E620C" w:rsidRPr="007E620C">
              <w:rPr>
                <w:rFonts w:ascii="Arial" w:hAnsi="Arial" w:cs="Arial"/>
                <w:sz w:val="24"/>
                <w:szCs w:val="24"/>
              </w:rPr>
              <w:t>In ca</w:t>
            </w:r>
            <w:r w:rsidR="007E620C">
              <w:rPr>
                <w:rFonts w:ascii="Arial" w:hAnsi="Arial" w:cs="Arial"/>
                <w:sz w:val="24"/>
                <w:szCs w:val="24"/>
              </w:rPr>
              <w:t xml:space="preserve">se of change </w:t>
            </w:r>
            <w:r w:rsidR="00293F59">
              <w:rPr>
                <w:rFonts w:ascii="Arial" w:hAnsi="Arial" w:cs="Arial"/>
                <w:sz w:val="24"/>
                <w:szCs w:val="24"/>
              </w:rPr>
              <w:t xml:space="preserve">to </w:t>
            </w:r>
            <w:r w:rsidR="007E620C">
              <w:rPr>
                <w:rFonts w:ascii="Arial" w:hAnsi="Arial" w:cs="Arial"/>
                <w:sz w:val="24"/>
                <w:szCs w:val="24"/>
              </w:rPr>
              <w:t>the</w:t>
            </w:r>
            <w:r w:rsidR="00293F59">
              <w:rPr>
                <w:rFonts w:ascii="Arial" w:hAnsi="Arial" w:cs="Arial"/>
                <w:sz w:val="24"/>
                <w:szCs w:val="24"/>
              </w:rPr>
              <w:t xml:space="preserve"> manager or commander of the airport</w:t>
            </w:r>
            <w:r w:rsidR="007E620C">
              <w:rPr>
                <w:rFonts w:ascii="Arial" w:hAnsi="Arial" w:cs="Arial"/>
                <w:sz w:val="24"/>
                <w:szCs w:val="24"/>
              </w:rPr>
              <w:t xml:space="preserve">, </w:t>
            </w:r>
            <w:r w:rsidR="00293F59">
              <w:rPr>
                <w:rFonts w:ascii="Arial" w:hAnsi="Arial" w:cs="Arial"/>
                <w:sz w:val="24"/>
                <w:szCs w:val="24"/>
              </w:rPr>
              <w:t xml:space="preserve">a new permit application must be submitted indicating </w:t>
            </w:r>
            <w:r w:rsidR="008C7A2B">
              <w:rPr>
                <w:rFonts w:ascii="Arial" w:hAnsi="Arial" w:cs="Arial"/>
                <w:sz w:val="24"/>
                <w:szCs w:val="24"/>
              </w:rPr>
              <w:t xml:space="preserve">an </w:t>
            </w:r>
            <w:r w:rsidR="00293F59">
              <w:rPr>
                <w:rFonts w:ascii="Arial" w:hAnsi="Arial" w:cs="Arial"/>
                <w:sz w:val="24"/>
                <w:szCs w:val="24"/>
              </w:rPr>
              <w:t xml:space="preserve">amendment to the existing permit by the new manager or commander. The permit no longer valid if the permit holder is not the manager or commander of the airport. </w:t>
            </w:r>
          </w:p>
          <w:p w14:paraId="4AC0A6F6" w14:textId="0B7346AE" w:rsidR="00672B5B" w:rsidRDefault="00672B5B" w:rsidP="00D746EA">
            <w:pPr>
              <w:pStyle w:val="NoSpacing"/>
              <w:tabs>
                <w:tab w:val="left" w:pos="1650"/>
              </w:tabs>
              <w:jc w:val="both"/>
              <w:rPr>
                <w:rFonts w:ascii="Arial" w:hAnsi="Arial" w:cs="Arial"/>
                <w:sz w:val="24"/>
                <w:szCs w:val="24"/>
              </w:rPr>
            </w:pPr>
          </w:p>
          <w:p w14:paraId="7F1D9DD9" w14:textId="2E85ED20" w:rsidR="00ED1E49" w:rsidRPr="00CC0904" w:rsidRDefault="00ED1E49" w:rsidP="00ED1E49">
            <w:pPr>
              <w:jc w:val="both"/>
              <w:rPr>
                <w:rFonts w:ascii="Arial" w:hAnsi="Arial" w:cs="Arial"/>
                <w:sz w:val="24"/>
                <w:szCs w:val="24"/>
              </w:rPr>
            </w:pPr>
            <w:r>
              <w:rPr>
                <w:rFonts w:ascii="Arial" w:hAnsi="Arial" w:cs="Arial"/>
                <w:sz w:val="24"/>
                <w:szCs w:val="24"/>
              </w:rPr>
              <w:t>Please</w:t>
            </w:r>
            <w:r w:rsidR="00672B5B">
              <w:rPr>
                <w:rFonts w:ascii="Arial" w:hAnsi="Arial" w:cs="Arial"/>
                <w:sz w:val="24"/>
                <w:szCs w:val="24"/>
              </w:rPr>
              <w:t xml:space="preserve"> indicate if </w:t>
            </w:r>
            <w:r>
              <w:rPr>
                <w:rFonts w:ascii="Arial" w:hAnsi="Arial" w:cs="Arial"/>
                <w:sz w:val="24"/>
                <w:szCs w:val="24"/>
              </w:rPr>
              <w:t>you</w:t>
            </w:r>
            <w:r w:rsidR="00672B5B">
              <w:rPr>
                <w:rFonts w:ascii="Arial" w:hAnsi="Arial" w:cs="Arial"/>
                <w:sz w:val="24"/>
                <w:szCs w:val="24"/>
              </w:rPr>
              <w:t xml:space="preserve"> have previously </w:t>
            </w:r>
            <w:r w:rsidR="00AA0956">
              <w:rPr>
                <w:rFonts w:ascii="Arial" w:hAnsi="Arial" w:cs="Arial"/>
                <w:sz w:val="24"/>
                <w:szCs w:val="24"/>
              </w:rPr>
              <w:t>been issued</w:t>
            </w:r>
            <w:r w:rsidR="00672B5B">
              <w:rPr>
                <w:rFonts w:ascii="Arial" w:hAnsi="Arial" w:cs="Arial"/>
                <w:sz w:val="24"/>
                <w:szCs w:val="24"/>
              </w:rPr>
              <w:t xml:space="preserve"> an airport permit</w:t>
            </w:r>
            <w:r>
              <w:rPr>
                <w:rFonts w:ascii="Arial" w:hAnsi="Arial" w:cs="Arial"/>
                <w:sz w:val="24"/>
                <w:szCs w:val="24"/>
              </w:rPr>
              <w:t>, and if so,</w:t>
            </w:r>
            <w:r w:rsidRPr="00CC0904">
              <w:rPr>
                <w:rFonts w:ascii="Arial" w:hAnsi="Arial" w:cs="Arial"/>
                <w:sz w:val="24"/>
                <w:szCs w:val="24"/>
              </w:rPr>
              <w:t xml:space="preserve"> indicate the identification number</w:t>
            </w:r>
            <w:r>
              <w:rPr>
                <w:rFonts w:ascii="Arial" w:hAnsi="Arial" w:cs="Arial"/>
                <w:sz w:val="24"/>
                <w:szCs w:val="24"/>
              </w:rPr>
              <w:t xml:space="preserve"> of</w:t>
            </w:r>
            <w:r w:rsidR="006A71B2">
              <w:rPr>
                <w:rFonts w:ascii="Arial" w:hAnsi="Arial" w:cs="Arial"/>
                <w:sz w:val="24"/>
                <w:szCs w:val="24"/>
              </w:rPr>
              <w:t xml:space="preserve"> the most recent permit numbers</w:t>
            </w:r>
            <w:r w:rsidRPr="00CC0904">
              <w:rPr>
                <w:rFonts w:ascii="Arial" w:hAnsi="Arial" w:cs="Arial"/>
                <w:sz w:val="24"/>
                <w:szCs w:val="24"/>
              </w:rPr>
              <w:t>.</w:t>
            </w:r>
          </w:p>
          <w:p w14:paraId="5661797F" w14:textId="77777777" w:rsidR="00ED1E49" w:rsidRDefault="00ED1E49" w:rsidP="00ED1E49">
            <w:pPr>
              <w:jc w:val="both"/>
              <w:rPr>
                <w:rFonts w:ascii="Arial" w:hAnsi="Arial" w:cs="Arial"/>
                <w:sz w:val="24"/>
                <w:szCs w:val="24"/>
              </w:rPr>
            </w:pPr>
          </w:p>
          <w:p w14:paraId="2E3D85B8" w14:textId="53F3B61C" w:rsidR="00ED1E49" w:rsidRDefault="00504CE0" w:rsidP="00ED1E49">
            <w:pPr>
              <w:jc w:val="both"/>
              <w:rPr>
                <w:rFonts w:ascii="Arial" w:hAnsi="Arial" w:cs="Arial"/>
                <w:sz w:val="24"/>
                <w:szCs w:val="24"/>
              </w:rPr>
            </w:pPr>
            <w:r>
              <w:rPr>
                <w:rFonts w:ascii="Arial" w:hAnsi="Arial" w:cs="Arial"/>
                <w:sz w:val="24"/>
                <w:szCs w:val="24"/>
              </w:rPr>
              <w:t xml:space="preserve">If you have ever been </w:t>
            </w:r>
            <w:r w:rsidR="00DA39A1">
              <w:rPr>
                <w:rFonts w:ascii="Arial" w:hAnsi="Arial" w:cs="Arial"/>
                <w:sz w:val="24"/>
                <w:szCs w:val="24"/>
              </w:rPr>
              <w:t>refused</w:t>
            </w:r>
            <w:r>
              <w:rPr>
                <w:rFonts w:ascii="Arial" w:hAnsi="Arial" w:cs="Arial"/>
                <w:sz w:val="24"/>
                <w:szCs w:val="24"/>
              </w:rPr>
              <w:t xml:space="preserve"> an airport </w:t>
            </w:r>
            <w:r w:rsidR="00ED1E49" w:rsidRPr="00CC0904">
              <w:rPr>
                <w:rFonts w:ascii="Arial" w:hAnsi="Arial" w:cs="Arial"/>
                <w:sz w:val="24"/>
                <w:szCs w:val="24"/>
              </w:rPr>
              <w:t xml:space="preserve">permit or had one cancelled or suspended, please indicate so here and provide </w:t>
            </w:r>
            <w:r>
              <w:rPr>
                <w:rFonts w:ascii="Arial" w:hAnsi="Arial" w:cs="Arial"/>
                <w:sz w:val="24"/>
                <w:szCs w:val="24"/>
              </w:rPr>
              <w:t xml:space="preserve">the </w:t>
            </w:r>
            <w:r w:rsidR="00ED1E49" w:rsidRPr="00CC0904">
              <w:rPr>
                <w:rFonts w:ascii="Arial" w:hAnsi="Arial" w:cs="Arial"/>
                <w:sz w:val="24"/>
                <w:szCs w:val="24"/>
              </w:rPr>
              <w:t>reason</w:t>
            </w:r>
            <w:r>
              <w:rPr>
                <w:rFonts w:ascii="Arial" w:hAnsi="Arial" w:cs="Arial"/>
                <w:sz w:val="24"/>
                <w:szCs w:val="24"/>
              </w:rPr>
              <w:t>(</w:t>
            </w:r>
            <w:r w:rsidR="00ED1E49" w:rsidRPr="00CC0904">
              <w:rPr>
                <w:rFonts w:ascii="Arial" w:hAnsi="Arial" w:cs="Arial"/>
                <w:sz w:val="24"/>
                <w:szCs w:val="24"/>
              </w:rPr>
              <w:t>s</w:t>
            </w:r>
            <w:r>
              <w:rPr>
                <w:rFonts w:ascii="Arial" w:hAnsi="Arial" w:cs="Arial"/>
                <w:sz w:val="24"/>
                <w:szCs w:val="24"/>
              </w:rPr>
              <w:t>)</w:t>
            </w:r>
            <w:r w:rsidR="00ED1E49">
              <w:rPr>
                <w:rFonts w:ascii="Arial" w:hAnsi="Arial" w:cs="Arial"/>
                <w:sz w:val="24"/>
                <w:szCs w:val="24"/>
              </w:rPr>
              <w:t xml:space="preserve"> for permit cancellation or suspension</w:t>
            </w:r>
            <w:r w:rsidR="00ED1E49" w:rsidRPr="00CC0904">
              <w:rPr>
                <w:rFonts w:ascii="Arial" w:hAnsi="Arial" w:cs="Arial"/>
                <w:sz w:val="24"/>
                <w:szCs w:val="24"/>
              </w:rPr>
              <w:t>.</w:t>
            </w:r>
          </w:p>
          <w:p w14:paraId="5B07126E" w14:textId="77777777" w:rsidR="00ED1E49" w:rsidRDefault="00ED1E49" w:rsidP="00ED1E49">
            <w:pPr>
              <w:pStyle w:val="NoSpacing"/>
              <w:tabs>
                <w:tab w:val="left" w:pos="1650"/>
              </w:tabs>
              <w:jc w:val="both"/>
              <w:rPr>
                <w:rFonts w:ascii="Arial" w:hAnsi="Arial" w:cs="Arial"/>
                <w:sz w:val="24"/>
                <w:szCs w:val="24"/>
              </w:rPr>
            </w:pPr>
          </w:p>
          <w:p w14:paraId="606B2A32" w14:textId="74D2E0D6" w:rsidR="00672B5B" w:rsidRDefault="00ED1E49" w:rsidP="00ED1E49">
            <w:pPr>
              <w:pStyle w:val="NoSpacing"/>
              <w:tabs>
                <w:tab w:val="left" w:pos="1650"/>
              </w:tabs>
              <w:jc w:val="both"/>
              <w:rPr>
                <w:rFonts w:ascii="Arial" w:hAnsi="Arial" w:cs="Arial"/>
                <w:sz w:val="24"/>
                <w:szCs w:val="24"/>
              </w:rPr>
            </w:pPr>
            <w:r>
              <w:rPr>
                <w:rFonts w:ascii="Arial" w:hAnsi="Arial" w:cs="Arial"/>
                <w:sz w:val="24"/>
                <w:szCs w:val="24"/>
              </w:rPr>
              <w:t xml:space="preserve">If you have ever been convicted of an offence under the MBCA or the </w:t>
            </w:r>
            <w:r w:rsidR="001C46FF">
              <w:rPr>
                <w:rFonts w:ascii="Arial" w:hAnsi="Arial" w:cs="Arial"/>
                <w:sz w:val="24"/>
                <w:szCs w:val="24"/>
              </w:rPr>
              <w:t>MBR</w:t>
            </w:r>
            <w:r>
              <w:rPr>
                <w:rFonts w:ascii="Arial" w:hAnsi="Arial" w:cs="Arial"/>
                <w:sz w:val="24"/>
                <w:szCs w:val="24"/>
              </w:rPr>
              <w:t xml:space="preserve">, please indicate so here and </w:t>
            </w:r>
            <w:r w:rsidR="00504CE0">
              <w:rPr>
                <w:rFonts w:ascii="Arial" w:hAnsi="Arial" w:cs="Arial"/>
                <w:sz w:val="24"/>
                <w:szCs w:val="24"/>
              </w:rPr>
              <w:t>provide the</w:t>
            </w:r>
            <w:r w:rsidRPr="001B1C7D">
              <w:rPr>
                <w:rFonts w:ascii="Arial" w:hAnsi="Arial" w:cs="Arial"/>
                <w:sz w:val="24"/>
                <w:szCs w:val="24"/>
              </w:rPr>
              <w:t xml:space="preserve"> reason</w:t>
            </w:r>
            <w:r w:rsidR="00504CE0">
              <w:rPr>
                <w:rFonts w:ascii="Arial" w:hAnsi="Arial" w:cs="Arial"/>
                <w:sz w:val="24"/>
                <w:szCs w:val="24"/>
              </w:rPr>
              <w:t>(s)</w:t>
            </w:r>
            <w:r w:rsidRPr="001B1C7D">
              <w:rPr>
                <w:rFonts w:ascii="Arial" w:hAnsi="Arial" w:cs="Arial"/>
                <w:sz w:val="24"/>
                <w:szCs w:val="24"/>
              </w:rPr>
              <w:t xml:space="preserve"> or an explanation as indicated.</w:t>
            </w:r>
          </w:p>
          <w:p w14:paraId="3AD0EAF5" w14:textId="77777777" w:rsidR="00A64708" w:rsidRPr="0091043F" w:rsidRDefault="00A64708" w:rsidP="00B57FEE">
            <w:pPr>
              <w:pStyle w:val="NoSpacing"/>
              <w:tabs>
                <w:tab w:val="left" w:pos="1650"/>
              </w:tabs>
              <w:jc w:val="both"/>
              <w:rPr>
                <w:rFonts w:ascii="Arial" w:hAnsi="Arial" w:cs="Arial"/>
                <w:sz w:val="24"/>
                <w:szCs w:val="24"/>
              </w:rPr>
            </w:pPr>
          </w:p>
        </w:tc>
      </w:tr>
      <w:tr w:rsidR="00714214" w:rsidRPr="0091043F" w14:paraId="3AD0EAF8" w14:textId="77777777" w:rsidTr="0057773A">
        <w:trPr>
          <w:trHeight w:val="282"/>
        </w:trPr>
        <w:tc>
          <w:tcPr>
            <w:tcW w:w="10206" w:type="dxa"/>
            <w:tcBorders>
              <w:left w:val="single" w:sz="4" w:space="0" w:color="auto"/>
              <w:right w:val="single" w:sz="4" w:space="0" w:color="auto"/>
            </w:tcBorders>
            <w:shd w:val="clear" w:color="auto" w:fill="000000" w:themeFill="text1"/>
            <w:vAlign w:val="center"/>
          </w:tcPr>
          <w:p w14:paraId="3AD0EAF7" w14:textId="67362F93" w:rsidR="00714214" w:rsidRPr="0091043F" w:rsidRDefault="00714214" w:rsidP="009125E5">
            <w:pPr>
              <w:pStyle w:val="NoSpacing"/>
              <w:tabs>
                <w:tab w:val="left" w:pos="1650"/>
              </w:tabs>
              <w:spacing w:after="160"/>
              <w:rPr>
                <w:rFonts w:ascii="Arial" w:hAnsi="Arial" w:cs="Arial"/>
                <w:b/>
                <w:sz w:val="24"/>
                <w:szCs w:val="24"/>
              </w:rPr>
            </w:pPr>
            <w:r w:rsidRPr="0091043F">
              <w:rPr>
                <w:rFonts w:ascii="Arial" w:hAnsi="Arial" w:cs="Arial"/>
                <w:b/>
                <w:sz w:val="24"/>
                <w:szCs w:val="24"/>
              </w:rPr>
              <w:lastRenderedPageBreak/>
              <w:t>S</w:t>
            </w:r>
            <w:r w:rsidR="0057773A">
              <w:rPr>
                <w:rFonts w:ascii="Arial" w:hAnsi="Arial" w:cs="Arial"/>
                <w:b/>
                <w:sz w:val="24"/>
                <w:szCs w:val="24"/>
              </w:rPr>
              <w:t>ection</w:t>
            </w:r>
            <w:r w:rsidRPr="0091043F">
              <w:rPr>
                <w:rFonts w:ascii="Arial" w:hAnsi="Arial" w:cs="Arial"/>
                <w:b/>
                <w:sz w:val="24"/>
                <w:szCs w:val="24"/>
              </w:rPr>
              <w:t xml:space="preserve"> </w:t>
            </w:r>
            <w:r w:rsidR="00D91D15">
              <w:rPr>
                <w:rFonts w:ascii="Arial" w:hAnsi="Arial" w:cs="Arial"/>
                <w:b/>
                <w:sz w:val="24"/>
                <w:szCs w:val="24"/>
              </w:rPr>
              <w:t>3</w:t>
            </w:r>
            <w:r w:rsidRPr="0091043F">
              <w:rPr>
                <w:rFonts w:ascii="Arial" w:hAnsi="Arial" w:cs="Arial"/>
                <w:b/>
                <w:sz w:val="24"/>
                <w:szCs w:val="24"/>
              </w:rPr>
              <w:t xml:space="preserve">: </w:t>
            </w:r>
            <w:r w:rsidR="006C2F1E" w:rsidRPr="0091043F">
              <w:rPr>
                <w:rFonts w:ascii="Arial" w:hAnsi="Arial" w:cs="Arial"/>
                <w:b/>
                <w:sz w:val="24"/>
                <w:szCs w:val="24"/>
              </w:rPr>
              <w:t>Nature of the Situation</w:t>
            </w:r>
          </w:p>
        </w:tc>
      </w:tr>
      <w:tr w:rsidR="00714214" w:rsidRPr="0091043F" w14:paraId="3AD0EAFF" w14:textId="77777777" w:rsidTr="0057773A">
        <w:tc>
          <w:tcPr>
            <w:tcW w:w="10206" w:type="dxa"/>
            <w:tcBorders>
              <w:left w:val="single" w:sz="4" w:space="0" w:color="auto"/>
              <w:right w:val="single" w:sz="4" w:space="0" w:color="auto"/>
            </w:tcBorders>
          </w:tcPr>
          <w:p w14:paraId="638FEE23" w14:textId="79B7E8D4" w:rsidR="00DD272D" w:rsidRDefault="00DD272D" w:rsidP="003C1FD3">
            <w:pPr>
              <w:pStyle w:val="Default"/>
              <w:spacing w:before="240"/>
              <w:ind w:left="38"/>
              <w:jc w:val="both"/>
              <w:rPr>
                <w:i/>
                <w:lang w:val="en-CA"/>
              </w:rPr>
            </w:pPr>
            <w:r>
              <w:rPr>
                <w:i/>
                <w:lang w:val="en-CA"/>
              </w:rPr>
              <w:t>Note that Airport</w:t>
            </w:r>
            <w:r w:rsidRPr="003D75D2">
              <w:rPr>
                <w:i/>
                <w:lang w:val="en-CA"/>
              </w:rPr>
              <w:t xml:space="preserve"> </w:t>
            </w:r>
            <w:r>
              <w:rPr>
                <w:i/>
                <w:lang w:val="en-CA"/>
              </w:rPr>
              <w:t>P</w:t>
            </w:r>
            <w:r w:rsidRPr="003D75D2">
              <w:rPr>
                <w:i/>
                <w:lang w:val="en-CA"/>
              </w:rPr>
              <w:t>ermit</w:t>
            </w:r>
            <w:r>
              <w:rPr>
                <w:i/>
                <w:lang w:val="en-CA"/>
              </w:rPr>
              <w:t>s only authorize</w:t>
            </w:r>
            <w:r w:rsidRPr="003D75D2">
              <w:rPr>
                <w:i/>
                <w:lang w:val="en-CA"/>
              </w:rPr>
              <w:t xml:space="preserve"> the killing of migratory birds</w:t>
            </w:r>
            <w:r>
              <w:rPr>
                <w:i/>
                <w:lang w:val="en-CA"/>
              </w:rPr>
              <w:t xml:space="preserve">. A </w:t>
            </w:r>
            <w:r w:rsidR="00FA0201">
              <w:rPr>
                <w:i/>
                <w:lang w:val="en-CA"/>
              </w:rPr>
              <w:t xml:space="preserve">different </w:t>
            </w:r>
            <w:r>
              <w:rPr>
                <w:i/>
                <w:lang w:val="en-CA"/>
              </w:rPr>
              <w:t xml:space="preserve">Damage or Danger permit application is required to request the removal or relocation of migratory birds, eggs or nests. </w:t>
            </w:r>
          </w:p>
          <w:p w14:paraId="2FA1E0C1" w14:textId="42A13157" w:rsidR="0058582B" w:rsidRPr="00B93E9C" w:rsidRDefault="0058582B" w:rsidP="00360E37">
            <w:pPr>
              <w:pStyle w:val="ListParagraph"/>
              <w:numPr>
                <w:ilvl w:val="0"/>
                <w:numId w:val="15"/>
              </w:numPr>
              <w:spacing w:before="240" w:after="60"/>
              <w:ind w:hanging="357"/>
              <w:contextualSpacing w:val="0"/>
              <w:jc w:val="both"/>
              <w:rPr>
                <w:rFonts w:ascii="Arial" w:hAnsi="Arial" w:cs="Arial"/>
                <w:szCs w:val="24"/>
                <w:lang w:val="en-CA"/>
              </w:rPr>
            </w:pPr>
            <w:r w:rsidRPr="00B93E9C">
              <w:rPr>
                <w:rFonts w:ascii="Helvetica" w:hAnsi="Helvetica" w:cs="Helvetica"/>
                <w:lang w:val="en"/>
              </w:rPr>
              <w:t>Provide a clear description of the problem</w:t>
            </w:r>
            <w:r w:rsidR="005C579C">
              <w:rPr>
                <w:rFonts w:ascii="Helvetica" w:hAnsi="Helvetica" w:cs="Helvetica"/>
                <w:lang w:val="en"/>
              </w:rPr>
              <w:t>.</w:t>
            </w:r>
          </w:p>
          <w:p w14:paraId="27E90DC9" w14:textId="6266DA48" w:rsidR="00DC5BFE" w:rsidRPr="00DC5BFE" w:rsidRDefault="002928FC">
            <w:pPr>
              <w:pStyle w:val="ListParagraph"/>
              <w:numPr>
                <w:ilvl w:val="0"/>
                <w:numId w:val="15"/>
              </w:numPr>
              <w:spacing w:after="60"/>
              <w:contextualSpacing w:val="0"/>
              <w:jc w:val="both"/>
              <w:rPr>
                <w:rFonts w:ascii="Arial" w:hAnsi="Arial" w:cs="Arial"/>
                <w:b/>
                <w:szCs w:val="24"/>
              </w:rPr>
            </w:pPr>
            <w:r w:rsidRPr="00B93E9C">
              <w:rPr>
                <w:rFonts w:ascii="Arial" w:hAnsi="Arial" w:cs="Arial"/>
                <w:szCs w:val="24"/>
                <w:lang w:val="en-CA"/>
              </w:rPr>
              <w:t>Provide a detailed description of the existing and propos</w:t>
            </w:r>
            <w:r w:rsidRPr="0091043F">
              <w:rPr>
                <w:rFonts w:ascii="Arial" w:hAnsi="Arial" w:cs="Arial"/>
                <w:szCs w:val="24"/>
                <w:lang w:val="en-CA"/>
              </w:rPr>
              <w:t>ed management techniques used to reduce or eliminate the danger caused by the migratory birds</w:t>
            </w:r>
            <w:r>
              <w:rPr>
                <w:rFonts w:ascii="Arial" w:hAnsi="Arial" w:cs="Arial"/>
                <w:szCs w:val="24"/>
                <w:lang w:val="en-CA"/>
              </w:rPr>
              <w:t xml:space="preserve"> at this airport</w:t>
            </w:r>
            <w:r w:rsidRPr="0091043F">
              <w:rPr>
                <w:rFonts w:ascii="Arial" w:hAnsi="Arial" w:cs="Arial"/>
                <w:szCs w:val="24"/>
                <w:lang w:val="en-CA"/>
              </w:rPr>
              <w:t>.</w:t>
            </w:r>
            <w:r>
              <w:rPr>
                <w:rFonts w:ascii="Arial" w:hAnsi="Arial" w:cs="Arial"/>
                <w:szCs w:val="24"/>
                <w:lang w:val="en-CA"/>
              </w:rPr>
              <w:t xml:space="preserve"> For example, </w:t>
            </w:r>
            <w:r w:rsidR="00DC5BFE" w:rsidRPr="00DC5BFE">
              <w:rPr>
                <w:rFonts w:ascii="Arial" w:hAnsi="Arial" w:cs="Arial"/>
                <w:szCs w:val="24"/>
                <w:lang w:val="en-CA"/>
              </w:rPr>
              <w:t>identify sources of attraction for birds at the airport, and if deterrent techniques were implemented.</w:t>
            </w:r>
          </w:p>
          <w:p w14:paraId="58F2C941" w14:textId="38495FBA" w:rsidR="005E0327" w:rsidRDefault="008E1660">
            <w:pPr>
              <w:pStyle w:val="ListParagraph"/>
              <w:numPr>
                <w:ilvl w:val="0"/>
                <w:numId w:val="15"/>
              </w:numPr>
              <w:spacing w:after="60"/>
              <w:ind w:hanging="357"/>
              <w:contextualSpacing w:val="0"/>
              <w:jc w:val="both"/>
              <w:rPr>
                <w:rFonts w:ascii="Arial" w:hAnsi="Arial" w:cs="Arial"/>
                <w:szCs w:val="24"/>
                <w:lang w:val="en-CA"/>
              </w:rPr>
            </w:pPr>
            <w:r>
              <w:rPr>
                <w:rFonts w:ascii="Arial" w:hAnsi="Arial" w:cs="Arial"/>
                <w:szCs w:val="24"/>
                <w:lang w:val="en-CA"/>
              </w:rPr>
              <w:t>If applicable, d</w:t>
            </w:r>
            <w:r w:rsidR="005E0327">
              <w:rPr>
                <w:rFonts w:ascii="Arial" w:hAnsi="Arial" w:cs="Arial"/>
                <w:szCs w:val="24"/>
                <w:lang w:val="en-CA"/>
              </w:rPr>
              <w:t>escribe the non-lethal methods you intend to use to reduce the danger caused by the migratory birds.</w:t>
            </w:r>
          </w:p>
          <w:p w14:paraId="256BA38E" w14:textId="33505A92" w:rsidR="002928FC" w:rsidRPr="00DC5BFE" w:rsidRDefault="008E1660">
            <w:pPr>
              <w:pStyle w:val="ListParagraph"/>
              <w:numPr>
                <w:ilvl w:val="0"/>
                <w:numId w:val="15"/>
              </w:numPr>
              <w:spacing w:after="60"/>
              <w:ind w:hanging="357"/>
              <w:contextualSpacing w:val="0"/>
              <w:jc w:val="both"/>
              <w:rPr>
                <w:rFonts w:ascii="Arial" w:hAnsi="Arial" w:cs="Arial"/>
                <w:szCs w:val="24"/>
                <w:lang w:val="en-CA"/>
              </w:rPr>
            </w:pPr>
            <w:r>
              <w:rPr>
                <w:rFonts w:ascii="Arial" w:hAnsi="Arial" w:cs="Arial"/>
                <w:szCs w:val="24"/>
                <w:lang w:val="en-CA"/>
              </w:rPr>
              <w:t>If applicable, d</w:t>
            </w:r>
            <w:r w:rsidR="00DC5BFE" w:rsidRPr="0091043F">
              <w:rPr>
                <w:rFonts w:ascii="Arial" w:hAnsi="Arial" w:cs="Arial"/>
                <w:szCs w:val="24"/>
                <w:lang w:val="en-CA"/>
              </w:rPr>
              <w:t>escribe the methods you intend to use to kill the migratory birds.</w:t>
            </w:r>
            <w:r w:rsidR="00DC5BFE">
              <w:rPr>
                <w:rFonts w:ascii="Arial" w:hAnsi="Arial" w:cs="Arial"/>
                <w:szCs w:val="24"/>
                <w:lang w:val="en-CA"/>
              </w:rPr>
              <w:t xml:space="preserve"> </w:t>
            </w:r>
          </w:p>
          <w:p w14:paraId="3AD0EAFE" w14:textId="5CE55BD7" w:rsidR="00794C86" w:rsidRPr="00DD272D" w:rsidRDefault="00794C86" w:rsidP="00360E37">
            <w:pPr>
              <w:jc w:val="both"/>
              <w:rPr>
                <w:rFonts w:ascii="Arial" w:hAnsi="Arial" w:cs="Arial"/>
                <w:b/>
                <w:szCs w:val="24"/>
              </w:rPr>
            </w:pPr>
          </w:p>
        </w:tc>
      </w:tr>
      <w:tr w:rsidR="00714214" w:rsidRPr="0091043F" w14:paraId="3AD0EB01" w14:textId="77777777" w:rsidTr="0057773A">
        <w:trPr>
          <w:trHeight w:val="318"/>
        </w:trPr>
        <w:tc>
          <w:tcPr>
            <w:tcW w:w="10206" w:type="dxa"/>
            <w:tcBorders>
              <w:left w:val="single" w:sz="4" w:space="0" w:color="auto"/>
              <w:right w:val="single" w:sz="4" w:space="0" w:color="auto"/>
            </w:tcBorders>
            <w:shd w:val="clear" w:color="auto" w:fill="000000" w:themeFill="text1"/>
            <w:vAlign w:val="center"/>
          </w:tcPr>
          <w:p w14:paraId="3AD0EB00" w14:textId="2D5CB60B" w:rsidR="00714214" w:rsidRPr="0091043F" w:rsidRDefault="00714214" w:rsidP="009125E5">
            <w:pPr>
              <w:pStyle w:val="NoSpacing"/>
              <w:tabs>
                <w:tab w:val="left" w:pos="1650"/>
              </w:tabs>
              <w:spacing w:after="160"/>
              <w:jc w:val="both"/>
              <w:rPr>
                <w:rFonts w:ascii="Arial" w:hAnsi="Arial" w:cs="Arial"/>
                <w:b/>
                <w:sz w:val="24"/>
                <w:szCs w:val="24"/>
              </w:rPr>
            </w:pPr>
            <w:r w:rsidRPr="0091043F">
              <w:rPr>
                <w:rFonts w:ascii="Arial" w:hAnsi="Arial" w:cs="Arial"/>
                <w:b/>
                <w:sz w:val="24"/>
                <w:szCs w:val="24"/>
              </w:rPr>
              <w:t>S</w:t>
            </w:r>
            <w:r w:rsidR="0057773A">
              <w:rPr>
                <w:rFonts w:ascii="Arial" w:hAnsi="Arial" w:cs="Arial"/>
                <w:b/>
                <w:sz w:val="24"/>
                <w:szCs w:val="24"/>
              </w:rPr>
              <w:t>ection</w:t>
            </w:r>
            <w:r w:rsidRPr="0091043F">
              <w:rPr>
                <w:rFonts w:ascii="Arial" w:hAnsi="Arial" w:cs="Arial"/>
                <w:b/>
                <w:sz w:val="24"/>
                <w:szCs w:val="24"/>
              </w:rPr>
              <w:t xml:space="preserve"> </w:t>
            </w:r>
            <w:r w:rsidR="00CF2BA9">
              <w:rPr>
                <w:rFonts w:ascii="Arial" w:hAnsi="Arial" w:cs="Arial"/>
                <w:b/>
                <w:sz w:val="24"/>
                <w:szCs w:val="24"/>
              </w:rPr>
              <w:t>4</w:t>
            </w:r>
            <w:r w:rsidRPr="0091043F">
              <w:rPr>
                <w:rFonts w:ascii="Arial" w:hAnsi="Arial" w:cs="Arial"/>
                <w:b/>
                <w:sz w:val="24"/>
                <w:szCs w:val="24"/>
              </w:rPr>
              <w:t xml:space="preserve">: </w:t>
            </w:r>
            <w:r w:rsidR="006C2F1E" w:rsidRPr="0091043F">
              <w:rPr>
                <w:rFonts w:ascii="Arial" w:hAnsi="Arial" w:cs="Arial"/>
                <w:b/>
                <w:sz w:val="24"/>
                <w:szCs w:val="24"/>
              </w:rPr>
              <w:t>Nominees</w:t>
            </w:r>
            <w:r w:rsidRPr="0091043F">
              <w:rPr>
                <w:rFonts w:ascii="Arial" w:hAnsi="Arial" w:cs="Arial"/>
                <w:b/>
                <w:sz w:val="24"/>
                <w:szCs w:val="24"/>
              </w:rPr>
              <w:t xml:space="preserve"> </w:t>
            </w:r>
          </w:p>
        </w:tc>
      </w:tr>
      <w:tr w:rsidR="00714214" w:rsidRPr="0091043F" w14:paraId="3AD0EB0B" w14:textId="77777777" w:rsidTr="0057773A">
        <w:tc>
          <w:tcPr>
            <w:tcW w:w="10206" w:type="dxa"/>
            <w:tcBorders>
              <w:left w:val="single" w:sz="4" w:space="0" w:color="auto"/>
              <w:right w:val="single" w:sz="4" w:space="0" w:color="auto"/>
            </w:tcBorders>
          </w:tcPr>
          <w:p w14:paraId="31B9483F" w14:textId="733A723F" w:rsidR="00CC2D8A" w:rsidRDefault="00CC2D8A" w:rsidP="00360E37">
            <w:pPr>
              <w:spacing w:before="240"/>
              <w:jc w:val="both"/>
              <w:rPr>
                <w:rFonts w:ascii="Arial" w:hAnsi="Arial" w:cs="Arial"/>
                <w:sz w:val="24"/>
                <w:szCs w:val="24"/>
              </w:rPr>
            </w:pPr>
            <w:r>
              <w:rPr>
                <w:rFonts w:ascii="Arial" w:hAnsi="Arial" w:cs="Arial"/>
                <w:sz w:val="24"/>
                <w:szCs w:val="24"/>
              </w:rPr>
              <w:t xml:space="preserve">Indicate </w:t>
            </w:r>
            <w:r w:rsidR="00A17DDA">
              <w:rPr>
                <w:rFonts w:ascii="Arial" w:hAnsi="Arial" w:cs="Arial"/>
                <w:sz w:val="24"/>
                <w:szCs w:val="24"/>
              </w:rPr>
              <w:t>whether</w:t>
            </w:r>
            <w:r>
              <w:rPr>
                <w:rFonts w:ascii="Arial" w:hAnsi="Arial" w:cs="Arial"/>
                <w:sz w:val="24"/>
                <w:szCs w:val="24"/>
              </w:rPr>
              <w:t xml:space="preserve"> nominees will be engaged to undertake the authorized activities and u</w:t>
            </w:r>
            <w:r w:rsidRPr="0091043F">
              <w:rPr>
                <w:rFonts w:ascii="Arial" w:hAnsi="Arial" w:cs="Arial"/>
                <w:sz w:val="24"/>
                <w:szCs w:val="24"/>
              </w:rPr>
              <w:t xml:space="preserve">se Appendix </w:t>
            </w:r>
            <w:r w:rsidR="00390AE5">
              <w:rPr>
                <w:rFonts w:ascii="Arial" w:hAnsi="Arial" w:cs="Arial"/>
                <w:sz w:val="24"/>
                <w:szCs w:val="24"/>
              </w:rPr>
              <w:t>A</w:t>
            </w:r>
            <w:r>
              <w:rPr>
                <w:rFonts w:ascii="Arial" w:hAnsi="Arial" w:cs="Arial"/>
                <w:sz w:val="24"/>
                <w:szCs w:val="24"/>
              </w:rPr>
              <w:t xml:space="preserve"> to fill in the information regarding nominee names and organizations</w:t>
            </w:r>
            <w:r w:rsidRPr="0091043F">
              <w:rPr>
                <w:rFonts w:ascii="Arial" w:hAnsi="Arial" w:cs="Arial"/>
                <w:sz w:val="24"/>
                <w:szCs w:val="24"/>
              </w:rPr>
              <w:t>.</w:t>
            </w:r>
          </w:p>
          <w:p w14:paraId="4B32FA05" w14:textId="77777777" w:rsidR="00CC2D8A" w:rsidRDefault="00CC2D8A" w:rsidP="00360E37">
            <w:pPr>
              <w:jc w:val="both"/>
              <w:rPr>
                <w:rFonts w:ascii="Arial" w:hAnsi="Arial" w:cs="Arial"/>
                <w:sz w:val="24"/>
                <w:szCs w:val="24"/>
              </w:rPr>
            </w:pPr>
          </w:p>
          <w:p w14:paraId="7A4E01C8" w14:textId="4BE3C2BB" w:rsidR="008B2E6B" w:rsidRPr="0091043F" w:rsidRDefault="006C2F1E" w:rsidP="00360E37">
            <w:pPr>
              <w:jc w:val="both"/>
              <w:rPr>
                <w:rFonts w:ascii="Arial" w:hAnsi="Arial" w:cs="Arial"/>
                <w:sz w:val="24"/>
                <w:szCs w:val="24"/>
              </w:rPr>
            </w:pPr>
            <w:r w:rsidRPr="0091043F">
              <w:rPr>
                <w:rFonts w:ascii="Arial" w:hAnsi="Arial" w:cs="Arial"/>
                <w:sz w:val="24"/>
                <w:szCs w:val="24"/>
              </w:rPr>
              <w:t>Nominees are individuals</w:t>
            </w:r>
            <w:r w:rsidR="00161CF0">
              <w:rPr>
                <w:rFonts w:ascii="Arial" w:hAnsi="Arial" w:cs="Arial"/>
                <w:sz w:val="24"/>
                <w:szCs w:val="24"/>
              </w:rPr>
              <w:t xml:space="preserve"> </w:t>
            </w:r>
            <w:r w:rsidR="000428F5" w:rsidRPr="0091043F">
              <w:rPr>
                <w:rFonts w:ascii="Arial" w:hAnsi="Arial" w:cs="Arial"/>
                <w:sz w:val="24"/>
                <w:szCs w:val="24"/>
              </w:rPr>
              <w:t>chosen by</w:t>
            </w:r>
            <w:r w:rsidRPr="0091043F">
              <w:rPr>
                <w:rFonts w:ascii="Arial" w:hAnsi="Arial" w:cs="Arial"/>
                <w:sz w:val="24"/>
                <w:szCs w:val="24"/>
              </w:rPr>
              <w:t xml:space="preserve"> the</w:t>
            </w:r>
            <w:r w:rsidR="00044BBE" w:rsidRPr="0091043F">
              <w:rPr>
                <w:rFonts w:ascii="Arial" w:hAnsi="Arial" w:cs="Arial"/>
                <w:sz w:val="24"/>
                <w:szCs w:val="24"/>
              </w:rPr>
              <w:t xml:space="preserve"> applicant</w:t>
            </w:r>
            <w:r w:rsidRPr="0091043F">
              <w:rPr>
                <w:rFonts w:ascii="Arial" w:hAnsi="Arial" w:cs="Arial"/>
                <w:sz w:val="24"/>
                <w:szCs w:val="24"/>
              </w:rPr>
              <w:t xml:space="preserve"> to carry out the activities </w:t>
            </w:r>
            <w:r w:rsidR="00D904AB" w:rsidRPr="0091043F">
              <w:rPr>
                <w:rFonts w:ascii="Arial" w:hAnsi="Arial" w:cs="Arial"/>
                <w:sz w:val="24"/>
                <w:szCs w:val="24"/>
              </w:rPr>
              <w:t xml:space="preserve">that </w:t>
            </w:r>
            <w:r w:rsidR="00DC5BFE">
              <w:rPr>
                <w:rFonts w:ascii="Arial" w:hAnsi="Arial" w:cs="Arial"/>
                <w:sz w:val="24"/>
                <w:szCs w:val="24"/>
              </w:rPr>
              <w:t>are</w:t>
            </w:r>
            <w:r w:rsidR="00D904AB" w:rsidRPr="0091043F">
              <w:rPr>
                <w:rFonts w:ascii="Arial" w:hAnsi="Arial" w:cs="Arial"/>
                <w:sz w:val="24"/>
                <w:szCs w:val="24"/>
              </w:rPr>
              <w:t xml:space="preserve"> </w:t>
            </w:r>
            <w:r w:rsidRPr="0091043F">
              <w:rPr>
                <w:rFonts w:ascii="Arial" w:hAnsi="Arial" w:cs="Arial"/>
                <w:sz w:val="24"/>
                <w:szCs w:val="24"/>
              </w:rPr>
              <w:t>authorized under the permit.</w:t>
            </w:r>
            <w:r w:rsidR="007C5DC4" w:rsidRPr="0091043F">
              <w:rPr>
                <w:rFonts w:ascii="Arial" w:hAnsi="Arial" w:cs="Arial"/>
                <w:sz w:val="24"/>
                <w:szCs w:val="24"/>
              </w:rPr>
              <w:t xml:space="preserve"> </w:t>
            </w:r>
          </w:p>
          <w:p w14:paraId="66BC60E8" w14:textId="77777777" w:rsidR="00310996" w:rsidRDefault="00310996" w:rsidP="00360E37">
            <w:pPr>
              <w:jc w:val="both"/>
              <w:rPr>
                <w:rFonts w:ascii="Arial" w:hAnsi="Arial" w:cs="Arial"/>
                <w:b/>
                <w:sz w:val="24"/>
                <w:szCs w:val="24"/>
              </w:rPr>
            </w:pPr>
          </w:p>
          <w:p w14:paraId="71DD7471" w14:textId="64F89622" w:rsidR="0057773A" w:rsidRDefault="008B2E6B">
            <w:pPr>
              <w:jc w:val="both"/>
              <w:rPr>
                <w:rFonts w:ascii="Arial" w:hAnsi="Arial" w:cs="Arial"/>
                <w:sz w:val="24"/>
                <w:szCs w:val="24"/>
              </w:rPr>
            </w:pPr>
            <w:r w:rsidRPr="0091043F">
              <w:rPr>
                <w:rFonts w:ascii="Arial" w:hAnsi="Arial" w:cs="Arial"/>
                <w:b/>
                <w:sz w:val="24"/>
                <w:szCs w:val="24"/>
              </w:rPr>
              <w:t>Note</w:t>
            </w:r>
            <w:r w:rsidRPr="0091043F">
              <w:rPr>
                <w:rFonts w:ascii="Arial" w:hAnsi="Arial" w:cs="Arial"/>
                <w:sz w:val="24"/>
                <w:szCs w:val="24"/>
              </w:rPr>
              <w:t xml:space="preserve">: </w:t>
            </w:r>
            <w:r w:rsidR="00D21759" w:rsidRPr="0091043F">
              <w:rPr>
                <w:rFonts w:ascii="Arial" w:hAnsi="Arial" w:cs="Arial"/>
                <w:sz w:val="24"/>
                <w:szCs w:val="24"/>
              </w:rPr>
              <w:t xml:space="preserve">All nominees are </w:t>
            </w:r>
            <w:r w:rsidR="000428F5" w:rsidRPr="0091043F">
              <w:rPr>
                <w:rFonts w:ascii="Arial" w:hAnsi="Arial" w:cs="Arial"/>
                <w:sz w:val="24"/>
                <w:szCs w:val="24"/>
              </w:rPr>
              <w:t>re</w:t>
            </w:r>
            <w:r w:rsidR="002F6E38" w:rsidRPr="0091043F">
              <w:rPr>
                <w:rFonts w:ascii="Arial" w:hAnsi="Arial" w:cs="Arial"/>
                <w:sz w:val="24"/>
                <w:szCs w:val="24"/>
              </w:rPr>
              <w:t>quired</w:t>
            </w:r>
            <w:r w:rsidR="00D21759" w:rsidRPr="0091043F">
              <w:rPr>
                <w:rFonts w:ascii="Arial" w:hAnsi="Arial" w:cs="Arial"/>
                <w:sz w:val="24"/>
                <w:szCs w:val="24"/>
              </w:rPr>
              <w:t xml:space="preserve"> to carry a copy of the permit as well as identification while </w:t>
            </w:r>
            <w:r w:rsidR="00CC2D8A">
              <w:rPr>
                <w:rFonts w:ascii="Arial" w:hAnsi="Arial" w:cs="Arial"/>
                <w:sz w:val="24"/>
                <w:szCs w:val="24"/>
              </w:rPr>
              <w:t>conducting the activities</w:t>
            </w:r>
            <w:r w:rsidR="00DC5BFE">
              <w:rPr>
                <w:rFonts w:ascii="Arial" w:hAnsi="Arial" w:cs="Arial"/>
                <w:sz w:val="24"/>
                <w:szCs w:val="24"/>
              </w:rPr>
              <w:t xml:space="preserve"> authorized under the permit</w:t>
            </w:r>
            <w:r w:rsidR="00CC2D8A">
              <w:rPr>
                <w:rFonts w:ascii="Arial" w:hAnsi="Arial" w:cs="Arial"/>
                <w:sz w:val="24"/>
                <w:szCs w:val="24"/>
              </w:rPr>
              <w:t xml:space="preserve"> on site, and while </w:t>
            </w:r>
            <w:r w:rsidRPr="0091043F">
              <w:rPr>
                <w:rFonts w:ascii="Arial" w:hAnsi="Arial" w:cs="Arial"/>
                <w:sz w:val="24"/>
                <w:szCs w:val="24"/>
              </w:rPr>
              <w:t xml:space="preserve">transporting carcasses for </w:t>
            </w:r>
            <w:r w:rsidRPr="0091043F">
              <w:rPr>
                <w:rFonts w:ascii="Arial" w:hAnsi="Arial" w:cs="Arial"/>
                <w:sz w:val="24"/>
                <w:szCs w:val="24"/>
                <w:u w:val="single"/>
              </w:rPr>
              <w:t>off-site</w:t>
            </w:r>
            <w:r w:rsidRPr="0091043F">
              <w:rPr>
                <w:rFonts w:ascii="Arial" w:hAnsi="Arial" w:cs="Arial"/>
                <w:sz w:val="24"/>
                <w:szCs w:val="24"/>
              </w:rPr>
              <w:t xml:space="preserve"> disposal</w:t>
            </w:r>
            <w:r w:rsidR="00D21759" w:rsidRPr="0091043F">
              <w:rPr>
                <w:rFonts w:ascii="Arial" w:hAnsi="Arial" w:cs="Arial"/>
                <w:sz w:val="24"/>
                <w:szCs w:val="24"/>
              </w:rPr>
              <w:t xml:space="preserve">. </w:t>
            </w:r>
          </w:p>
          <w:p w14:paraId="3AD0EB0A" w14:textId="0F20E436" w:rsidR="00310996" w:rsidRPr="0091043F" w:rsidRDefault="00310996" w:rsidP="00360E37">
            <w:pPr>
              <w:jc w:val="both"/>
              <w:rPr>
                <w:rFonts w:ascii="Arial" w:hAnsi="Arial" w:cs="Arial"/>
                <w:sz w:val="24"/>
                <w:szCs w:val="24"/>
              </w:rPr>
            </w:pPr>
          </w:p>
        </w:tc>
      </w:tr>
      <w:tr w:rsidR="00714214" w:rsidRPr="0091043F" w14:paraId="3AD0EB0D" w14:textId="77777777" w:rsidTr="0057773A">
        <w:trPr>
          <w:trHeight w:val="313"/>
        </w:trPr>
        <w:tc>
          <w:tcPr>
            <w:tcW w:w="10206" w:type="dxa"/>
            <w:tcBorders>
              <w:left w:val="single" w:sz="4" w:space="0" w:color="auto"/>
              <w:right w:val="single" w:sz="4" w:space="0" w:color="auto"/>
            </w:tcBorders>
            <w:shd w:val="clear" w:color="auto" w:fill="000000" w:themeFill="text1"/>
            <w:vAlign w:val="center"/>
          </w:tcPr>
          <w:p w14:paraId="3AD0EB0C" w14:textId="5F892A9F" w:rsidR="00714214" w:rsidRPr="0091043F" w:rsidRDefault="00714214" w:rsidP="009125E5">
            <w:pPr>
              <w:pStyle w:val="NoSpacing"/>
              <w:tabs>
                <w:tab w:val="left" w:pos="1650"/>
              </w:tabs>
              <w:spacing w:after="160"/>
              <w:jc w:val="both"/>
              <w:rPr>
                <w:rFonts w:ascii="Arial" w:hAnsi="Arial" w:cs="Arial"/>
                <w:b/>
                <w:sz w:val="24"/>
                <w:szCs w:val="24"/>
              </w:rPr>
            </w:pPr>
            <w:r w:rsidRPr="0091043F">
              <w:rPr>
                <w:rFonts w:ascii="Arial" w:hAnsi="Arial" w:cs="Arial"/>
                <w:b/>
                <w:sz w:val="24"/>
                <w:szCs w:val="24"/>
              </w:rPr>
              <w:t>S</w:t>
            </w:r>
            <w:r w:rsidR="0057773A">
              <w:rPr>
                <w:rFonts w:ascii="Arial" w:hAnsi="Arial" w:cs="Arial"/>
                <w:b/>
                <w:sz w:val="24"/>
                <w:szCs w:val="24"/>
              </w:rPr>
              <w:t>ection</w:t>
            </w:r>
            <w:r w:rsidRPr="0091043F">
              <w:rPr>
                <w:rFonts w:ascii="Arial" w:hAnsi="Arial" w:cs="Arial"/>
                <w:b/>
                <w:sz w:val="24"/>
                <w:szCs w:val="24"/>
              </w:rPr>
              <w:t xml:space="preserve"> </w:t>
            </w:r>
            <w:r w:rsidR="00D91D15">
              <w:rPr>
                <w:rFonts w:ascii="Arial" w:hAnsi="Arial" w:cs="Arial"/>
                <w:b/>
                <w:sz w:val="24"/>
                <w:szCs w:val="24"/>
              </w:rPr>
              <w:t>5</w:t>
            </w:r>
            <w:r w:rsidRPr="0091043F">
              <w:rPr>
                <w:rFonts w:ascii="Arial" w:hAnsi="Arial" w:cs="Arial"/>
                <w:b/>
                <w:sz w:val="24"/>
                <w:szCs w:val="24"/>
              </w:rPr>
              <w:t xml:space="preserve">: </w:t>
            </w:r>
            <w:r w:rsidR="007C5DC4" w:rsidRPr="0091043F">
              <w:rPr>
                <w:rFonts w:ascii="Arial" w:hAnsi="Arial" w:cs="Arial"/>
                <w:b/>
                <w:sz w:val="24"/>
                <w:szCs w:val="24"/>
              </w:rPr>
              <w:t>Location</w:t>
            </w:r>
          </w:p>
        </w:tc>
      </w:tr>
      <w:tr w:rsidR="00714214" w:rsidRPr="0091043F" w14:paraId="3AD0EB12" w14:textId="77777777" w:rsidTr="0057773A">
        <w:tc>
          <w:tcPr>
            <w:tcW w:w="10206" w:type="dxa"/>
            <w:tcBorders>
              <w:left w:val="single" w:sz="4" w:space="0" w:color="auto"/>
              <w:right w:val="single" w:sz="4" w:space="0" w:color="auto"/>
            </w:tcBorders>
          </w:tcPr>
          <w:p w14:paraId="3743AF15" w14:textId="2EBC7E56" w:rsidR="00A17DDA" w:rsidRDefault="001A0744" w:rsidP="00360E37">
            <w:pPr>
              <w:pStyle w:val="NoSpacing"/>
              <w:tabs>
                <w:tab w:val="left" w:pos="1650"/>
              </w:tabs>
              <w:spacing w:before="240"/>
              <w:jc w:val="both"/>
              <w:rPr>
                <w:rFonts w:ascii="Arial" w:hAnsi="Arial" w:cs="Arial"/>
                <w:sz w:val="24"/>
                <w:szCs w:val="24"/>
              </w:rPr>
            </w:pPr>
            <w:r w:rsidRPr="0091043F">
              <w:rPr>
                <w:rFonts w:ascii="Arial" w:hAnsi="Arial" w:cs="Arial"/>
                <w:sz w:val="24"/>
                <w:szCs w:val="24"/>
              </w:rPr>
              <w:lastRenderedPageBreak/>
              <w:t>Applicants must provide the physical/civic address and/or latitude/longitude coordinates</w:t>
            </w:r>
            <w:r w:rsidR="00A17DDA">
              <w:rPr>
                <w:rFonts w:ascii="Arial" w:hAnsi="Arial" w:cs="Arial"/>
                <w:sz w:val="24"/>
                <w:szCs w:val="24"/>
              </w:rPr>
              <w:t xml:space="preserve"> of the airport</w:t>
            </w:r>
            <w:r w:rsidRPr="0091043F">
              <w:rPr>
                <w:rFonts w:ascii="Arial" w:hAnsi="Arial" w:cs="Arial"/>
                <w:sz w:val="24"/>
                <w:szCs w:val="24"/>
              </w:rPr>
              <w:t xml:space="preserve">. A post office box is not an acceptable location and will be used for mailing purposes only. </w:t>
            </w:r>
          </w:p>
          <w:p w14:paraId="0457284A" w14:textId="77777777" w:rsidR="00A17DDA" w:rsidRDefault="00A17DDA" w:rsidP="00360E37">
            <w:pPr>
              <w:pStyle w:val="NoSpacing"/>
              <w:tabs>
                <w:tab w:val="left" w:pos="1650"/>
              </w:tabs>
              <w:jc w:val="both"/>
              <w:rPr>
                <w:rFonts w:ascii="Arial" w:hAnsi="Arial" w:cs="Arial"/>
                <w:sz w:val="24"/>
                <w:szCs w:val="24"/>
              </w:rPr>
            </w:pPr>
          </w:p>
          <w:p w14:paraId="1889D159" w14:textId="76CB016F" w:rsidR="00A17DDA" w:rsidRDefault="00A17DDA" w:rsidP="00360E37">
            <w:pPr>
              <w:jc w:val="both"/>
              <w:rPr>
                <w:rFonts w:ascii="Arial" w:hAnsi="Arial" w:cs="Arial"/>
                <w:iCs/>
                <w:color w:val="000000"/>
                <w:sz w:val="24"/>
                <w:szCs w:val="24"/>
              </w:rPr>
            </w:pPr>
            <w:r w:rsidRPr="0091043F">
              <w:rPr>
                <w:rFonts w:ascii="Arial" w:hAnsi="Arial" w:cs="Arial"/>
                <w:iCs/>
                <w:color w:val="000000"/>
                <w:sz w:val="24"/>
                <w:szCs w:val="24"/>
              </w:rPr>
              <w:t>Describe where on the airport property the migratory birds will primarily be killed (e.g. beside the runways, on</w:t>
            </w:r>
            <w:r>
              <w:rPr>
                <w:rFonts w:ascii="Arial" w:hAnsi="Arial" w:cs="Arial"/>
                <w:iCs/>
                <w:color w:val="000000"/>
                <w:sz w:val="24"/>
                <w:szCs w:val="24"/>
              </w:rPr>
              <w:t xml:space="preserve"> the flight path, etc.), and where </w:t>
            </w:r>
            <w:r w:rsidRPr="00A17DDA">
              <w:rPr>
                <w:rFonts w:ascii="Arial" w:hAnsi="Arial" w:cs="Arial"/>
                <w:iCs/>
                <w:color w:val="000000"/>
                <w:sz w:val="24"/>
                <w:szCs w:val="24"/>
              </w:rPr>
              <w:t xml:space="preserve">the killing activities will not be conducted </w:t>
            </w:r>
            <w:r w:rsidR="00FA0201">
              <w:rPr>
                <w:rFonts w:ascii="Arial" w:hAnsi="Arial" w:cs="Arial"/>
                <w:iCs/>
                <w:color w:val="000000"/>
                <w:sz w:val="24"/>
                <w:szCs w:val="24"/>
              </w:rPr>
              <w:t>(</w:t>
            </w:r>
            <w:r w:rsidRPr="00A17DDA">
              <w:rPr>
                <w:rFonts w:ascii="Arial" w:hAnsi="Arial" w:cs="Arial"/>
                <w:iCs/>
                <w:color w:val="000000"/>
                <w:sz w:val="24"/>
                <w:szCs w:val="24"/>
              </w:rPr>
              <w:t>i.e. where migratory birds will be exclusively managed by non-lethal techniques</w:t>
            </w:r>
            <w:r w:rsidR="00FA0201">
              <w:rPr>
                <w:rFonts w:ascii="Arial" w:hAnsi="Arial" w:cs="Arial"/>
                <w:iCs/>
                <w:color w:val="000000"/>
                <w:sz w:val="24"/>
                <w:szCs w:val="24"/>
              </w:rPr>
              <w:t>)</w:t>
            </w:r>
            <w:r>
              <w:rPr>
                <w:rFonts w:ascii="Arial" w:hAnsi="Arial" w:cs="Arial"/>
                <w:iCs/>
                <w:color w:val="000000"/>
                <w:sz w:val="24"/>
                <w:szCs w:val="24"/>
              </w:rPr>
              <w:t>.</w:t>
            </w:r>
          </w:p>
          <w:p w14:paraId="24DAEF24" w14:textId="77777777" w:rsidR="00A17DDA" w:rsidRPr="0091043F" w:rsidRDefault="00A17DDA" w:rsidP="00360E37">
            <w:pPr>
              <w:jc w:val="both"/>
              <w:rPr>
                <w:rFonts w:ascii="Arial" w:hAnsi="Arial" w:cs="Arial"/>
                <w:sz w:val="24"/>
                <w:szCs w:val="24"/>
              </w:rPr>
            </w:pPr>
          </w:p>
          <w:p w14:paraId="287E142F" w14:textId="0548C728" w:rsidR="001A0744" w:rsidRDefault="001A0744">
            <w:pPr>
              <w:pStyle w:val="NoSpacing"/>
              <w:tabs>
                <w:tab w:val="left" w:pos="1650"/>
              </w:tabs>
              <w:jc w:val="both"/>
              <w:rPr>
                <w:rFonts w:ascii="Arial" w:hAnsi="Arial" w:cs="Arial"/>
                <w:sz w:val="24"/>
                <w:szCs w:val="24"/>
              </w:rPr>
            </w:pPr>
            <w:r w:rsidRPr="0091043F">
              <w:rPr>
                <w:rFonts w:ascii="Arial" w:hAnsi="Arial" w:cs="Arial"/>
                <w:sz w:val="24"/>
                <w:szCs w:val="24"/>
              </w:rPr>
              <w:t xml:space="preserve">Additional information such as acreage, maps and information about adjacent land uses can be provided </w:t>
            </w:r>
            <w:r w:rsidR="00A17DDA">
              <w:rPr>
                <w:rFonts w:ascii="Arial" w:hAnsi="Arial" w:cs="Arial"/>
                <w:sz w:val="24"/>
                <w:szCs w:val="24"/>
              </w:rPr>
              <w:t>for clarification</w:t>
            </w:r>
            <w:r w:rsidRPr="0091043F">
              <w:rPr>
                <w:rFonts w:ascii="Arial" w:hAnsi="Arial" w:cs="Arial"/>
                <w:sz w:val="24"/>
                <w:szCs w:val="24"/>
              </w:rPr>
              <w:t>.</w:t>
            </w:r>
          </w:p>
          <w:p w14:paraId="540CF92F" w14:textId="61FC420C" w:rsidR="003E4122" w:rsidRDefault="003E4122">
            <w:pPr>
              <w:pStyle w:val="NoSpacing"/>
              <w:tabs>
                <w:tab w:val="left" w:pos="1650"/>
              </w:tabs>
              <w:jc w:val="both"/>
              <w:rPr>
                <w:rFonts w:ascii="Arial" w:hAnsi="Arial" w:cs="Arial"/>
                <w:sz w:val="24"/>
                <w:szCs w:val="24"/>
              </w:rPr>
            </w:pPr>
          </w:p>
          <w:p w14:paraId="1615FE57" w14:textId="02592F57" w:rsidR="00F55C91" w:rsidRPr="00D746EA" w:rsidRDefault="003E4122">
            <w:pPr>
              <w:pStyle w:val="NoSpacing"/>
              <w:tabs>
                <w:tab w:val="left" w:pos="1650"/>
              </w:tabs>
              <w:jc w:val="both"/>
              <w:rPr>
                <w:rFonts w:ascii="Arial" w:hAnsi="Arial" w:cs="Arial"/>
                <w:sz w:val="24"/>
                <w:szCs w:val="24"/>
              </w:rPr>
            </w:pPr>
            <w:r>
              <w:rPr>
                <w:rFonts w:ascii="Arial" w:hAnsi="Arial" w:cs="Arial"/>
                <w:sz w:val="24"/>
                <w:szCs w:val="24"/>
              </w:rPr>
              <w:t xml:space="preserve">Any additional documents, such as maps, that are included must be listed </w:t>
            </w:r>
            <w:r w:rsidR="00CD46C2">
              <w:rPr>
                <w:rFonts w:ascii="Arial" w:hAnsi="Arial" w:cs="Arial"/>
                <w:sz w:val="24"/>
                <w:szCs w:val="24"/>
              </w:rPr>
              <w:t>in</w:t>
            </w:r>
            <w:r>
              <w:rPr>
                <w:rFonts w:ascii="Arial" w:hAnsi="Arial" w:cs="Arial"/>
                <w:sz w:val="24"/>
                <w:szCs w:val="24"/>
              </w:rPr>
              <w:t xml:space="preserve"> Appendix </w:t>
            </w:r>
            <w:r w:rsidR="00DC16D2">
              <w:rPr>
                <w:rFonts w:ascii="Arial" w:hAnsi="Arial" w:cs="Arial"/>
                <w:sz w:val="24"/>
                <w:szCs w:val="24"/>
              </w:rPr>
              <w:t>B</w:t>
            </w:r>
            <w:r>
              <w:rPr>
                <w:rFonts w:ascii="Arial" w:hAnsi="Arial" w:cs="Arial"/>
                <w:sz w:val="24"/>
                <w:szCs w:val="24"/>
              </w:rPr>
              <w:t>.</w:t>
            </w:r>
          </w:p>
          <w:p w14:paraId="2D1B9678" w14:textId="156AABE0" w:rsidR="00F55C91" w:rsidRPr="0091043F" w:rsidRDefault="00F55C91">
            <w:pPr>
              <w:jc w:val="both"/>
              <w:rPr>
                <w:rFonts w:ascii="Arial" w:hAnsi="Arial" w:cs="Arial"/>
                <w:iCs/>
                <w:color w:val="000000"/>
                <w:sz w:val="24"/>
                <w:szCs w:val="24"/>
              </w:rPr>
            </w:pPr>
          </w:p>
          <w:p w14:paraId="3B94D827" w14:textId="5292C0AE" w:rsidR="00F55C91" w:rsidRPr="0091043F" w:rsidRDefault="00F55C91" w:rsidP="00360E37">
            <w:pPr>
              <w:pStyle w:val="Default"/>
              <w:ind w:left="38"/>
              <w:jc w:val="both"/>
            </w:pPr>
            <w:r w:rsidRPr="0091043F">
              <w:rPr>
                <w:b/>
                <w:iCs/>
              </w:rPr>
              <w:t xml:space="preserve">NOTE: </w:t>
            </w:r>
            <w:r w:rsidR="00F210FC" w:rsidRPr="00F160FF">
              <w:rPr>
                <w:lang w:val="en-CA"/>
              </w:rPr>
              <w:t xml:space="preserve">Note that </w:t>
            </w:r>
            <w:r w:rsidR="00FA0201" w:rsidRPr="00F160FF">
              <w:rPr>
                <w:lang w:val="en-CA"/>
              </w:rPr>
              <w:t>a</w:t>
            </w:r>
            <w:r w:rsidR="00F210FC" w:rsidRPr="00F160FF">
              <w:rPr>
                <w:lang w:val="en-CA"/>
              </w:rPr>
              <w:t xml:space="preserve">irport </w:t>
            </w:r>
            <w:r w:rsidR="00FA0201" w:rsidRPr="00F160FF">
              <w:rPr>
                <w:lang w:val="en-CA"/>
              </w:rPr>
              <w:t>p</w:t>
            </w:r>
            <w:r w:rsidR="00F210FC" w:rsidRPr="00F160FF">
              <w:rPr>
                <w:lang w:val="en-CA"/>
              </w:rPr>
              <w:t xml:space="preserve">ermits only authorize the killing of migratory birds. A </w:t>
            </w:r>
            <w:r w:rsidR="00FA0201" w:rsidRPr="00F160FF">
              <w:rPr>
                <w:lang w:val="en-CA"/>
              </w:rPr>
              <w:t>different d</w:t>
            </w:r>
            <w:r w:rsidR="00F210FC" w:rsidRPr="00F160FF">
              <w:rPr>
                <w:lang w:val="en-CA"/>
              </w:rPr>
              <w:t xml:space="preserve">amage or </w:t>
            </w:r>
            <w:r w:rsidR="00FA0201" w:rsidRPr="00F160FF">
              <w:rPr>
                <w:lang w:val="en-CA"/>
              </w:rPr>
              <w:t>d</w:t>
            </w:r>
            <w:r w:rsidR="00F210FC" w:rsidRPr="00F160FF">
              <w:rPr>
                <w:lang w:val="en-CA"/>
              </w:rPr>
              <w:t xml:space="preserve">anger permit application is required to request the removal or relocation of migratory birds, eggs or nests. Furthermore, </w:t>
            </w:r>
            <w:r w:rsidR="00F210FC" w:rsidRPr="00F160FF">
              <w:rPr>
                <w:iCs/>
              </w:rPr>
              <w:t>t</w:t>
            </w:r>
            <w:r w:rsidRPr="00F160FF">
              <w:rPr>
                <w:iCs/>
              </w:rPr>
              <w:t>he</w:t>
            </w:r>
            <w:r w:rsidRPr="0091043F">
              <w:rPr>
                <w:iCs/>
              </w:rPr>
              <w:t xml:space="preserve"> authorization to kill migratory birds pursuant to an </w:t>
            </w:r>
            <w:r w:rsidR="00CD46C2">
              <w:rPr>
                <w:iCs/>
              </w:rPr>
              <w:t>a</w:t>
            </w:r>
            <w:r w:rsidR="00552578" w:rsidRPr="0091043F">
              <w:rPr>
                <w:iCs/>
              </w:rPr>
              <w:t xml:space="preserve">irport </w:t>
            </w:r>
            <w:r w:rsidR="00CD46C2">
              <w:rPr>
                <w:iCs/>
              </w:rPr>
              <w:t>p</w:t>
            </w:r>
            <w:r w:rsidR="00552578" w:rsidRPr="0091043F">
              <w:rPr>
                <w:iCs/>
              </w:rPr>
              <w:t>ermit</w:t>
            </w:r>
            <w:r w:rsidRPr="0091043F">
              <w:rPr>
                <w:iCs/>
              </w:rPr>
              <w:t xml:space="preserve"> is </w:t>
            </w:r>
            <w:r w:rsidR="002F6E38" w:rsidRPr="0091043F">
              <w:rPr>
                <w:iCs/>
              </w:rPr>
              <w:t xml:space="preserve">restricted </w:t>
            </w:r>
            <w:r w:rsidRPr="0091043F">
              <w:rPr>
                <w:iCs/>
              </w:rPr>
              <w:t>to lands</w:t>
            </w:r>
            <w:r w:rsidR="002F6E38" w:rsidRPr="0091043F">
              <w:rPr>
                <w:iCs/>
              </w:rPr>
              <w:t xml:space="preserve"> </w:t>
            </w:r>
            <w:r w:rsidR="00CA12E4" w:rsidRPr="0091043F">
              <w:rPr>
                <w:iCs/>
              </w:rPr>
              <w:t>on</w:t>
            </w:r>
            <w:r w:rsidR="002F6E38" w:rsidRPr="0091043F">
              <w:rPr>
                <w:iCs/>
              </w:rPr>
              <w:t xml:space="preserve"> the airport. </w:t>
            </w:r>
            <w:r w:rsidRPr="0091043F">
              <w:rPr>
                <w:iCs/>
              </w:rPr>
              <w:t>If you wish to undertake management activities on lands</w:t>
            </w:r>
            <w:r w:rsidR="00CA12E4" w:rsidRPr="0091043F">
              <w:rPr>
                <w:iCs/>
              </w:rPr>
              <w:t xml:space="preserve"> that are not on the airport</w:t>
            </w:r>
            <w:r w:rsidRPr="0091043F">
              <w:rPr>
                <w:iCs/>
              </w:rPr>
              <w:t xml:space="preserve">, you will need to apply for </w:t>
            </w:r>
            <w:r w:rsidR="002F6E38" w:rsidRPr="0091043F">
              <w:rPr>
                <w:iCs/>
              </w:rPr>
              <w:t xml:space="preserve">a </w:t>
            </w:r>
            <w:r w:rsidR="00CD46C2">
              <w:rPr>
                <w:iCs/>
              </w:rPr>
              <w:t>damage or danger</w:t>
            </w:r>
            <w:r w:rsidRPr="0091043F">
              <w:rPr>
                <w:iCs/>
              </w:rPr>
              <w:t xml:space="preserve"> </w:t>
            </w:r>
            <w:r w:rsidR="00CD46C2">
              <w:rPr>
                <w:iCs/>
              </w:rPr>
              <w:t>p</w:t>
            </w:r>
            <w:r w:rsidRPr="0091043F">
              <w:rPr>
                <w:iCs/>
              </w:rPr>
              <w:t>ermit and you will need to obtain the landowner’s permission.</w:t>
            </w:r>
            <w:r w:rsidRPr="0091043F">
              <w:t xml:space="preserve"> </w:t>
            </w:r>
          </w:p>
          <w:p w14:paraId="3AD0EB11" w14:textId="7D548FB2" w:rsidR="00542621" w:rsidRPr="0091043F" w:rsidRDefault="00542621" w:rsidP="00360E37">
            <w:pPr>
              <w:jc w:val="both"/>
              <w:rPr>
                <w:rFonts w:ascii="Arial" w:hAnsi="Arial" w:cs="Arial"/>
                <w:iCs/>
                <w:color w:val="000000"/>
                <w:sz w:val="24"/>
                <w:szCs w:val="24"/>
              </w:rPr>
            </w:pPr>
          </w:p>
        </w:tc>
      </w:tr>
      <w:tr w:rsidR="00BF4B0A" w:rsidRPr="0091043F" w14:paraId="0758910A" w14:textId="77777777" w:rsidTr="0057773A">
        <w:trPr>
          <w:trHeight w:val="318"/>
        </w:trPr>
        <w:tc>
          <w:tcPr>
            <w:tcW w:w="10206" w:type="dxa"/>
            <w:tcBorders>
              <w:left w:val="single" w:sz="4" w:space="0" w:color="auto"/>
              <w:right w:val="single" w:sz="4" w:space="0" w:color="auto"/>
            </w:tcBorders>
            <w:shd w:val="clear" w:color="auto" w:fill="000000" w:themeFill="text1"/>
            <w:vAlign w:val="center"/>
          </w:tcPr>
          <w:p w14:paraId="174D30DF" w14:textId="0F0A742B" w:rsidR="00BF4B0A" w:rsidRPr="0091043F" w:rsidRDefault="00BF4B0A" w:rsidP="009125E5">
            <w:pPr>
              <w:pStyle w:val="NoSpacing"/>
              <w:tabs>
                <w:tab w:val="left" w:pos="1650"/>
              </w:tabs>
              <w:spacing w:after="160"/>
              <w:jc w:val="both"/>
              <w:rPr>
                <w:rFonts w:ascii="Arial" w:hAnsi="Arial" w:cs="Arial"/>
                <w:b/>
                <w:sz w:val="24"/>
                <w:szCs w:val="24"/>
              </w:rPr>
            </w:pPr>
            <w:r w:rsidRPr="0091043F">
              <w:rPr>
                <w:rFonts w:ascii="Arial" w:hAnsi="Arial" w:cs="Arial"/>
                <w:b/>
                <w:sz w:val="24"/>
                <w:szCs w:val="24"/>
              </w:rPr>
              <w:t>S</w:t>
            </w:r>
            <w:r w:rsidR="0057773A">
              <w:rPr>
                <w:rFonts w:ascii="Arial" w:hAnsi="Arial" w:cs="Arial"/>
                <w:b/>
                <w:sz w:val="24"/>
                <w:szCs w:val="24"/>
              </w:rPr>
              <w:t>ection</w:t>
            </w:r>
            <w:r w:rsidRPr="0091043F">
              <w:rPr>
                <w:rFonts w:ascii="Arial" w:hAnsi="Arial" w:cs="Arial"/>
                <w:b/>
                <w:sz w:val="24"/>
                <w:szCs w:val="24"/>
              </w:rPr>
              <w:t xml:space="preserve"> </w:t>
            </w:r>
            <w:r w:rsidR="00E40D50">
              <w:rPr>
                <w:rFonts w:ascii="Arial" w:hAnsi="Arial" w:cs="Arial"/>
                <w:b/>
                <w:sz w:val="24"/>
                <w:szCs w:val="24"/>
              </w:rPr>
              <w:t>6</w:t>
            </w:r>
            <w:r w:rsidRPr="0091043F">
              <w:rPr>
                <w:rFonts w:ascii="Arial" w:hAnsi="Arial" w:cs="Arial"/>
                <w:b/>
                <w:sz w:val="24"/>
                <w:szCs w:val="24"/>
              </w:rPr>
              <w:t xml:space="preserve">: </w:t>
            </w:r>
            <w:r w:rsidR="0027108C" w:rsidRPr="0091043F">
              <w:rPr>
                <w:rFonts w:ascii="Arial" w:hAnsi="Arial" w:cs="Arial"/>
                <w:b/>
                <w:sz w:val="24"/>
                <w:szCs w:val="24"/>
              </w:rPr>
              <w:t>S</w:t>
            </w:r>
            <w:r w:rsidR="005A7F16">
              <w:rPr>
                <w:rFonts w:ascii="Arial" w:hAnsi="Arial" w:cs="Arial"/>
                <w:b/>
                <w:sz w:val="24"/>
                <w:szCs w:val="24"/>
              </w:rPr>
              <w:t>tatement of certification and applicant s</w:t>
            </w:r>
            <w:r w:rsidR="0027108C" w:rsidRPr="0091043F">
              <w:rPr>
                <w:rFonts w:ascii="Arial" w:hAnsi="Arial" w:cs="Arial"/>
                <w:b/>
                <w:sz w:val="24"/>
                <w:szCs w:val="24"/>
              </w:rPr>
              <w:t xml:space="preserve">ignature </w:t>
            </w:r>
          </w:p>
        </w:tc>
      </w:tr>
      <w:tr w:rsidR="00BF4B0A" w:rsidRPr="0091043F" w14:paraId="7627A111" w14:textId="77777777" w:rsidTr="0057773A">
        <w:tc>
          <w:tcPr>
            <w:tcW w:w="10206" w:type="dxa"/>
            <w:tcBorders>
              <w:left w:val="single" w:sz="4" w:space="0" w:color="auto"/>
              <w:right w:val="single" w:sz="4" w:space="0" w:color="auto"/>
            </w:tcBorders>
          </w:tcPr>
          <w:p w14:paraId="73379CF2" w14:textId="6FC2F831" w:rsidR="00856900" w:rsidRPr="0091043F" w:rsidRDefault="003B31A8" w:rsidP="00360E37">
            <w:pPr>
              <w:spacing w:before="240"/>
              <w:jc w:val="both"/>
              <w:rPr>
                <w:rFonts w:ascii="Arial" w:hAnsi="Arial" w:cs="Arial"/>
                <w:sz w:val="24"/>
                <w:szCs w:val="24"/>
              </w:rPr>
            </w:pPr>
            <w:r w:rsidRPr="0091043F">
              <w:rPr>
                <w:rFonts w:ascii="Arial" w:hAnsi="Arial" w:cs="Arial"/>
                <w:sz w:val="24"/>
                <w:szCs w:val="24"/>
              </w:rPr>
              <w:t>The a</w:t>
            </w:r>
            <w:r w:rsidR="00856900" w:rsidRPr="0091043F">
              <w:rPr>
                <w:rFonts w:ascii="Arial" w:hAnsi="Arial" w:cs="Arial"/>
                <w:sz w:val="24"/>
                <w:szCs w:val="24"/>
              </w:rPr>
              <w:t xml:space="preserve">pplicant must sign and date at the bottom of the box in Section </w:t>
            </w:r>
            <w:r w:rsidR="00E40D50">
              <w:rPr>
                <w:rFonts w:ascii="Arial" w:hAnsi="Arial" w:cs="Arial"/>
                <w:sz w:val="24"/>
                <w:szCs w:val="24"/>
              </w:rPr>
              <w:t>6</w:t>
            </w:r>
            <w:r w:rsidR="00856900" w:rsidRPr="0091043F">
              <w:rPr>
                <w:rFonts w:ascii="Arial" w:hAnsi="Arial" w:cs="Arial"/>
                <w:sz w:val="24"/>
                <w:szCs w:val="24"/>
              </w:rPr>
              <w:t xml:space="preserve">. If the </w:t>
            </w:r>
            <w:r w:rsidR="00360E37" w:rsidRPr="0091043F">
              <w:rPr>
                <w:rFonts w:ascii="Arial" w:hAnsi="Arial" w:cs="Arial"/>
                <w:sz w:val="24"/>
                <w:szCs w:val="24"/>
              </w:rPr>
              <w:t>applicant does not sign the application</w:t>
            </w:r>
            <w:r w:rsidR="00856900" w:rsidRPr="0091043F">
              <w:rPr>
                <w:rFonts w:ascii="Arial" w:hAnsi="Arial" w:cs="Arial"/>
                <w:sz w:val="24"/>
                <w:szCs w:val="24"/>
              </w:rPr>
              <w:t>, the application cannot be processed and wi</w:t>
            </w:r>
            <w:r w:rsidR="003E554F" w:rsidRPr="0091043F">
              <w:rPr>
                <w:rFonts w:ascii="Arial" w:hAnsi="Arial" w:cs="Arial"/>
                <w:sz w:val="24"/>
                <w:szCs w:val="24"/>
              </w:rPr>
              <w:t xml:space="preserve">ll be returned </w:t>
            </w:r>
            <w:r w:rsidR="00856900" w:rsidRPr="0091043F">
              <w:rPr>
                <w:rFonts w:ascii="Arial" w:hAnsi="Arial" w:cs="Arial"/>
                <w:sz w:val="24"/>
                <w:szCs w:val="24"/>
              </w:rPr>
              <w:t>for signature.</w:t>
            </w:r>
          </w:p>
          <w:p w14:paraId="34E76071" w14:textId="77777777" w:rsidR="00856900" w:rsidRPr="0091043F" w:rsidRDefault="00856900" w:rsidP="00360E37">
            <w:pPr>
              <w:jc w:val="both"/>
              <w:rPr>
                <w:rFonts w:ascii="Arial" w:hAnsi="Arial" w:cs="Arial"/>
                <w:sz w:val="24"/>
                <w:szCs w:val="24"/>
              </w:rPr>
            </w:pPr>
          </w:p>
          <w:p w14:paraId="4C21A949" w14:textId="570C1190" w:rsidR="00D746EA" w:rsidRPr="0091043F" w:rsidRDefault="003B31A8" w:rsidP="00360E37">
            <w:pPr>
              <w:jc w:val="both"/>
              <w:rPr>
                <w:rFonts w:ascii="Arial" w:hAnsi="Arial" w:cs="Arial"/>
                <w:sz w:val="24"/>
                <w:szCs w:val="24"/>
              </w:rPr>
            </w:pPr>
            <w:r w:rsidRPr="0091043F">
              <w:rPr>
                <w:rFonts w:ascii="Arial" w:hAnsi="Arial" w:cs="Arial"/>
                <w:sz w:val="24"/>
                <w:szCs w:val="24"/>
              </w:rPr>
              <w:t>The a</w:t>
            </w:r>
            <w:r w:rsidR="00856900" w:rsidRPr="0091043F">
              <w:rPr>
                <w:rFonts w:ascii="Arial" w:hAnsi="Arial" w:cs="Arial"/>
                <w:sz w:val="24"/>
                <w:szCs w:val="24"/>
              </w:rPr>
              <w:t>pplicant should</w:t>
            </w:r>
            <w:r w:rsidR="0027108C" w:rsidRPr="0091043F">
              <w:rPr>
                <w:rFonts w:ascii="Arial" w:hAnsi="Arial" w:cs="Arial"/>
                <w:sz w:val="24"/>
                <w:szCs w:val="24"/>
              </w:rPr>
              <w:t xml:space="preserve"> ensure that all information is correct and that the statement is read before signing and dating the application.</w:t>
            </w:r>
            <w:r w:rsidR="00856900" w:rsidRPr="0091043F">
              <w:rPr>
                <w:rFonts w:ascii="Arial" w:hAnsi="Arial" w:cs="Arial"/>
                <w:sz w:val="24"/>
                <w:szCs w:val="24"/>
              </w:rPr>
              <w:t xml:space="preserve"> The applicant’s signature in this section binds the applicant to the statement of certification, which includes an attestation that everything included in the application is true to the best of the applicant’s knowledge. </w:t>
            </w:r>
            <w:r w:rsidR="0027108C" w:rsidRPr="0091043F">
              <w:rPr>
                <w:rFonts w:ascii="Arial" w:hAnsi="Arial" w:cs="Arial"/>
                <w:sz w:val="24"/>
                <w:szCs w:val="24"/>
              </w:rPr>
              <w:t>This</w:t>
            </w:r>
            <w:r w:rsidR="00856900" w:rsidRPr="0091043F">
              <w:rPr>
                <w:rFonts w:ascii="Arial" w:hAnsi="Arial" w:cs="Arial"/>
                <w:sz w:val="24"/>
                <w:szCs w:val="24"/>
              </w:rPr>
              <w:t xml:space="preserve"> also</w:t>
            </w:r>
            <w:r w:rsidR="0027108C" w:rsidRPr="0091043F">
              <w:rPr>
                <w:rFonts w:ascii="Arial" w:hAnsi="Arial" w:cs="Arial"/>
                <w:sz w:val="24"/>
                <w:szCs w:val="24"/>
              </w:rPr>
              <w:t xml:space="preserve"> means that the applicant certifies that he/she has read and understands the application and relevant best practices documents, and that the permit holder and nominees have the knowledge to conduct the activities for which the permit is being requested</w:t>
            </w:r>
            <w:r w:rsidR="00856900" w:rsidRPr="0091043F">
              <w:rPr>
                <w:rFonts w:ascii="Arial" w:hAnsi="Arial" w:cs="Arial"/>
                <w:sz w:val="24"/>
                <w:szCs w:val="24"/>
              </w:rPr>
              <w:t>.</w:t>
            </w:r>
          </w:p>
          <w:p w14:paraId="2F31F5AE" w14:textId="77777777" w:rsidR="0027108C" w:rsidRPr="0091043F" w:rsidRDefault="0027108C" w:rsidP="00360E37">
            <w:pPr>
              <w:jc w:val="both"/>
              <w:rPr>
                <w:rFonts w:ascii="Arial" w:hAnsi="Arial" w:cs="Arial"/>
                <w:sz w:val="24"/>
                <w:szCs w:val="24"/>
              </w:rPr>
            </w:pPr>
          </w:p>
          <w:p w14:paraId="0A623F6B" w14:textId="1CDDA72F" w:rsidR="0027108C" w:rsidRPr="0091043F" w:rsidRDefault="0027108C" w:rsidP="00360E37">
            <w:pPr>
              <w:spacing w:after="120"/>
              <w:jc w:val="both"/>
              <w:rPr>
                <w:rFonts w:ascii="Arial" w:hAnsi="Arial" w:cs="Arial"/>
                <w:sz w:val="24"/>
                <w:szCs w:val="24"/>
              </w:rPr>
            </w:pPr>
            <w:r w:rsidRPr="0091043F">
              <w:rPr>
                <w:rFonts w:ascii="Arial" w:hAnsi="Arial" w:cs="Arial"/>
                <w:sz w:val="24"/>
                <w:szCs w:val="24"/>
              </w:rPr>
              <w:t xml:space="preserve">The </w:t>
            </w:r>
            <w:r w:rsidR="00856900" w:rsidRPr="0091043F">
              <w:rPr>
                <w:rFonts w:ascii="Arial" w:hAnsi="Arial" w:cs="Arial"/>
                <w:sz w:val="24"/>
                <w:szCs w:val="24"/>
              </w:rPr>
              <w:t xml:space="preserve">applicant’s </w:t>
            </w:r>
            <w:r w:rsidRPr="0091043F">
              <w:rPr>
                <w:rFonts w:ascii="Arial" w:hAnsi="Arial" w:cs="Arial"/>
                <w:sz w:val="24"/>
                <w:szCs w:val="24"/>
              </w:rPr>
              <w:t>name</w:t>
            </w:r>
            <w:r w:rsidR="00856900" w:rsidRPr="0091043F">
              <w:rPr>
                <w:rFonts w:ascii="Arial" w:hAnsi="Arial" w:cs="Arial"/>
                <w:sz w:val="24"/>
                <w:szCs w:val="24"/>
              </w:rPr>
              <w:t xml:space="preserve"> in Section </w:t>
            </w:r>
            <w:r w:rsidR="00E40D50">
              <w:rPr>
                <w:rFonts w:ascii="Arial" w:hAnsi="Arial" w:cs="Arial"/>
                <w:sz w:val="24"/>
                <w:szCs w:val="24"/>
              </w:rPr>
              <w:t>6</w:t>
            </w:r>
            <w:r w:rsidR="00355A98" w:rsidRPr="0091043F">
              <w:rPr>
                <w:rFonts w:ascii="Arial" w:hAnsi="Arial" w:cs="Arial"/>
                <w:sz w:val="24"/>
                <w:szCs w:val="24"/>
              </w:rPr>
              <w:t xml:space="preserve"> </w:t>
            </w:r>
            <w:r w:rsidRPr="0091043F">
              <w:rPr>
                <w:rFonts w:ascii="Arial" w:hAnsi="Arial" w:cs="Arial"/>
                <w:sz w:val="24"/>
                <w:szCs w:val="24"/>
              </w:rPr>
              <w:t>must match applicant</w:t>
            </w:r>
            <w:r w:rsidR="00856900" w:rsidRPr="0091043F">
              <w:rPr>
                <w:rFonts w:ascii="Arial" w:hAnsi="Arial" w:cs="Arial"/>
                <w:sz w:val="24"/>
                <w:szCs w:val="24"/>
              </w:rPr>
              <w:t>’s name</w:t>
            </w:r>
            <w:r w:rsidRPr="0091043F">
              <w:rPr>
                <w:rFonts w:ascii="Arial" w:hAnsi="Arial" w:cs="Arial"/>
                <w:sz w:val="24"/>
                <w:szCs w:val="24"/>
              </w:rPr>
              <w:t xml:space="preserve"> in Section </w:t>
            </w:r>
            <w:r w:rsidR="00CD46C2">
              <w:rPr>
                <w:rFonts w:ascii="Arial" w:hAnsi="Arial" w:cs="Arial"/>
                <w:sz w:val="24"/>
                <w:szCs w:val="24"/>
              </w:rPr>
              <w:t>2</w:t>
            </w:r>
            <w:r w:rsidRPr="0091043F">
              <w:rPr>
                <w:rFonts w:ascii="Arial" w:hAnsi="Arial" w:cs="Arial"/>
                <w:sz w:val="24"/>
                <w:szCs w:val="24"/>
              </w:rPr>
              <w:t xml:space="preserve"> of the application</w:t>
            </w:r>
            <w:r w:rsidR="00280A94" w:rsidRPr="0091043F">
              <w:rPr>
                <w:rFonts w:ascii="Arial" w:hAnsi="Arial" w:cs="Arial"/>
                <w:sz w:val="24"/>
                <w:szCs w:val="24"/>
              </w:rPr>
              <w:t>.</w:t>
            </w:r>
          </w:p>
        </w:tc>
      </w:tr>
      <w:tr w:rsidR="0027108C" w:rsidRPr="0091043F" w14:paraId="4D2B844F" w14:textId="77777777" w:rsidTr="0057773A">
        <w:trPr>
          <w:trHeight w:val="318"/>
        </w:trPr>
        <w:tc>
          <w:tcPr>
            <w:tcW w:w="10206" w:type="dxa"/>
            <w:tcBorders>
              <w:left w:val="single" w:sz="4" w:space="0" w:color="auto"/>
              <w:right w:val="single" w:sz="4" w:space="0" w:color="auto"/>
            </w:tcBorders>
            <w:shd w:val="clear" w:color="auto" w:fill="000000" w:themeFill="text1"/>
            <w:vAlign w:val="center"/>
          </w:tcPr>
          <w:p w14:paraId="1C6E43CB" w14:textId="1698F82B" w:rsidR="0027108C" w:rsidRPr="0091043F" w:rsidRDefault="0027108C" w:rsidP="009125E5">
            <w:pPr>
              <w:pStyle w:val="NoSpacing"/>
              <w:tabs>
                <w:tab w:val="left" w:pos="1650"/>
              </w:tabs>
              <w:spacing w:after="160"/>
              <w:jc w:val="both"/>
              <w:rPr>
                <w:rFonts w:ascii="Arial" w:hAnsi="Arial" w:cs="Arial"/>
                <w:b/>
                <w:sz w:val="24"/>
                <w:szCs w:val="24"/>
              </w:rPr>
            </w:pPr>
            <w:r w:rsidRPr="0091043F">
              <w:rPr>
                <w:rFonts w:ascii="Arial" w:hAnsi="Arial" w:cs="Arial"/>
                <w:b/>
                <w:sz w:val="24"/>
                <w:szCs w:val="24"/>
              </w:rPr>
              <w:t>A</w:t>
            </w:r>
            <w:r w:rsidR="0057773A">
              <w:rPr>
                <w:rFonts w:ascii="Arial" w:hAnsi="Arial" w:cs="Arial"/>
                <w:b/>
                <w:sz w:val="24"/>
                <w:szCs w:val="24"/>
              </w:rPr>
              <w:t>ppendices</w:t>
            </w:r>
          </w:p>
        </w:tc>
      </w:tr>
      <w:tr w:rsidR="0027108C" w:rsidRPr="0091043F" w14:paraId="0729F844" w14:textId="77777777" w:rsidTr="0057773A">
        <w:tc>
          <w:tcPr>
            <w:tcW w:w="10206" w:type="dxa"/>
            <w:tcBorders>
              <w:left w:val="single" w:sz="4" w:space="0" w:color="auto"/>
              <w:right w:val="single" w:sz="4" w:space="0" w:color="auto"/>
            </w:tcBorders>
          </w:tcPr>
          <w:p w14:paraId="07B9F8DF" w14:textId="77777777" w:rsidR="007F6837" w:rsidRPr="007F6837" w:rsidRDefault="007F6837" w:rsidP="00360E37">
            <w:pPr>
              <w:jc w:val="both"/>
              <w:rPr>
                <w:rFonts w:ascii="Arial" w:hAnsi="Arial" w:cs="Arial"/>
                <w:sz w:val="24"/>
                <w:szCs w:val="24"/>
              </w:rPr>
            </w:pPr>
          </w:p>
          <w:p w14:paraId="3FFA00DA" w14:textId="7C2DF817" w:rsidR="0027108C" w:rsidRDefault="00856900" w:rsidP="00360E37">
            <w:pPr>
              <w:jc w:val="both"/>
              <w:rPr>
                <w:rFonts w:ascii="Arial" w:hAnsi="Arial" w:cs="Arial"/>
                <w:sz w:val="24"/>
                <w:szCs w:val="24"/>
              </w:rPr>
            </w:pPr>
            <w:r w:rsidRPr="0091043F">
              <w:rPr>
                <w:rFonts w:ascii="Arial" w:hAnsi="Arial" w:cs="Arial"/>
                <w:b/>
                <w:sz w:val="24"/>
                <w:szCs w:val="24"/>
              </w:rPr>
              <w:t xml:space="preserve">Appendix </w:t>
            </w:r>
            <w:r w:rsidR="00DC16D2">
              <w:rPr>
                <w:rFonts w:ascii="Arial" w:hAnsi="Arial" w:cs="Arial"/>
                <w:b/>
                <w:sz w:val="24"/>
                <w:szCs w:val="24"/>
              </w:rPr>
              <w:t>A</w:t>
            </w:r>
            <w:r w:rsidRPr="0091043F">
              <w:rPr>
                <w:rFonts w:ascii="Arial" w:hAnsi="Arial" w:cs="Arial"/>
                <w:b/>
                <w:sz w:val="24"/>
                <w:szCs w:val="24"/>
              </w:rPr>
              <w:t xml:space="preserve">: </w:t>
            </w:r>
            <w:r w:rsidR="006115D5">
              <w:rPr>
                <w:rFonts w:ascii="Arial" w:hAnsi="Arial" w:cs="Arial"/>
                <w:sz w:val="24"/>
                <w:szCs w:val="24"/>
              </w:rPr>
              <w:t>A</w:t>
            </w:r>
            <w:r w:rsidR="00310996">
              <w:rPr>
                <w:rFonts w:ascii="Arial" w:hAnsi="Arial" w:cs="Arial"/>
                <w:sz w:val="24"/>
                <w:szCs w:val="24"/>
              </w:rPr>
              <w:t>ll the nominees that may undertake the activities for which the application is being made</w:t>
            </w:r>
            <w:r w:rsidR="00B63BB2">
              <w:rPr>
                <w:rFonts w:ascii="Arial" w:hAnsi="Arial" w:cs="Arial"/>
                <w:sz w:val="24"/>
                <w:szCs w:val="24"/>
              </w:rPr>
              <w:t xml:space="preserve"> must be indicated</w:t>
            </w:r>
            <w:r w:rsidR="006115D5">
              <w:rPr>
                <w:rFonts w:ascii="Arial" w:hAnsi="Arial" w:cs="Arial"/>
                <w:sz w:val="24"/>
                <w:szCs w:val="24"/>
              </w:rPr>
              <w:t xml:space="preserve"> in this section</w:t>
            </w:r>
            <w:r w:rsidR="00310996">
              <w:rPr>
                <w:rFonts w:ascii="Arial" w:hAnsi="Arial" w:cs="Arial"/>
                <w:sz w:val="24"/>
                <w:szCs w:val="24"/>
              </w:rPr>
              <w:t xml:space="preserve">. For those nominees that do not belong to an organization, please list their full name and leave the organization column blank. If an organization will be undertaking the authorized activities, list the organization and the full name of the employee. </w:t>
            </w:r>
            <w:r w:rsidR="00310996" w:rsidRPr="0091043F">
              <w:rPr>
                <w:rFonts w:ascii="Arial" w:hAnsi="Arial" w:cs="Arial"/>
                <w:sz w:val="24"/>
                <w:szCs w:val="24"/>
              </w:rPr>
              <w:t xml:space="preserve">If multiple employees from the same </w:t>
            </w:r>
            <w:r w:rsidR="00310996">
              <w:rPr>
                <w:rFonts w:ascii="Arial" w:hAnsi="Arial" w:cs="Arial"/>
                <w:sz w:val="24"/>
                <w:szCs w:val="24"/>
              </w:rPr>
              <w:t>organization</w:t>
            </w:r>
            <w:r w:rsidR="00310996" w:rsidRPr="0091043F">
              <w:rPr>
                <w:rFonts w:ascii="Arial" w:hAnsi="Arial" w:cs="Arial"/>
                <w:sz w:val="24"/>
                <w:szCs w:val="24"/>
              </w:rPr>
              <w:t xml:space="preserve"> will be undertaking the authorized activities, it is sufficient to write “Employees of” under the </w:t>
            </w:r>
            <w:r w:rsidR="00310996" w:rsidRPr="0091043F">
              <w:rPr>
                <w:rFonts w:ascii="Arial" w:hAnsi="Arial" w:cs="Arial"/>
                <w:b/>
                <w:sz w:val="24"/>
                <w:szCs w:val="24"/>
              </w:rPr>
              <w:t xml:space="preserve">Name </w:t>
            </w:r>
            <w:r w:rsidR="00310996" w:rsidRPr="0091043F">
              <w:rPr>
                <w:rFonts w:ascii="Arial" w:hAnsi="Arial" w:cs="Arial"/>
                <w:sz w:val="24"/>
                <w:szCs w:val="24"/>
              </w:rPr>
              <w:t xml:space="preserve">field and list the company name under the </w:t>
            </w:r>
            <w:r w:rsidR="00310996" w:rsidRPr="0091043F">
              <w:rPr>
                <w:rFonts w:ascii="Arial" w:hAnsi="Arial" w:cs="Arial"/>
                <w:b/>
                <w:sz w:val="24"/>
                <w:szCs w:val="24"/>
              </w:rPr>
              <w:t xml:space="preserve">Organization </w:t>
            </w:r>
            <w:r w:rsidR="00310996" w:rsidRPr="0091043F">
              <w:rPr>
                <w:rFonts w:ascii="Arial" w:hAnsi="Arial" w:cs="Arial"/>
                <w:sz w:val="24"/>
                <w:szCs w:val="24"/>
              </w:rPr>
              <w:t>field.</w:t>
            </w:r>
          </w:p>
          <w:p w14:paraId="3E599B55" w14:textId="77777777" w:rsidR="00856900" w:rsidRPr="0091043F" w:rsidRDefault="00856900" w:rsidP="00360E37">
            <w:pPr>
              <w:jc w:val="both"/>
              <w:rPr>
                <w:rFonts w:ascii="Arial" w:hAnsi="Arial" w:cs="Arial"/>
                <w:sz w:val="24"/>
                <w:szCs w:val="24"/>
              </w:rPr>
            </w:pPr>
          </w:p>
          <w:p w14:paraId="7D11FD16" w14:textId="02248F3B" w:rsidR="00856900" w:rsidRPr="0091043F" w:rsidRDefault="00856900" w:rsidP="00360E37">
            <w:pPr>
              <w:jc w:val="both"/>
              <w:rPr>
                <w:rFonts w:ascii="Arial" w:hAnsi="Arial" w:cs="Arial"/>
                <w:sz w:val="24"/>
                <w:szCs w:val="24"/>
              </w:rPr>
            </w:pPr>
            <w:r w:rsidRPr="0091043F">
              <w:rPr>
                <w:rFonts w:ascii="Arial" w:hAnsi="Arial" w:cs="Arial"/>
                <w:b/>
                <w:sz w:val="24"/>
                <w:szCs w:val="24"/>
              </w:rPr>
              <w:t xml:space="preserve">Appendix </w:t>
            </w:r>
            <w:r w:rsidR="00DC16D2">
              <w:rPr>
                <w:rFonts w:ascii="Arial" w:hAnsi="Arial" w:cs="Arial"/>
                <w:b/>
                <w:sz w:val="24"/>
                <w:szCs w:val="24"/>
              </w:rPr>
              <w:t>B</w:t>
            </w:r>
            <w:r w:rsidRPr="0091043F">
              <w:rPr>
                <w:rFonts w:ascii="Arial" w:hAnsi="Arial" w:cs="Arial"/>
                <w:b/>
                <w:sz w:val="24"/>
                <w:szCs w:val="24"/>
              </w:rPr>
              <w:t xml:space="preserve">: </w:t>
            </w:r>
            <w:r w:rsidR="008B5D27" w:rsidRPr="00530BB7">
              <w:rPr>
                <w:rFonts w:ascii="Arial" w:hAnsi="Arial" w:cs="Arial"/>
                <w:sz w:val="24"/>
                <w:szCs w:val="24"/>
              </w:rPr>
              <w:t>The titles of</w:t>
            </w:r>
            <w:r w:rsidR="008B5D27">
              <w:rPr>
                <w:rFonts w:ascii="Arial" w:hAnsi="Arial" w:cs="Arial"/>
                <w:b/>
                <w:sz w:val="24"/>
                <w:szCs w:val="24"/>
              </w:rPr>
              <w:t xml:space="preserve"> </w:t>
            </w:r>
            <w:r w:rsidR="00A55FFE">
              <w:rPr>
                <w:rFonts w:ascii="Arial" w:hAnsi="Arial" w:cs="Arial"/>
                <w:sz w:val="24"/>
                <w:szCs w:val="24"/>
              </w:rPr>
              <w:t>a</w:t>
            </w:r>
            <w:r w:rsidR="00CD46C2">
              <w:rPr>
                <w:rFonts w:ascii="Arial" w:hAnsi="Arial" w:cs="Arial"/>
                <w:sz w:val="24"/>
                <w:szCs w:val="24"/>
              </w:rPr>
              <w:t xml:space="preserve">ny additional </w:t>
            </w:r>
            <w:r w:rsidRPr="0091043F">
              <w:rPr>
                <w:rFonts w:ascii="Arial" w:hAnsi="Arial" w:cs="Arial"/>
                <w:sz w:val="24"/>
                <w:szCs w:val="24"/>
              </w:rPr>
              <w:t xml:space="preserve">documents that are included with the application </w:t>
            </w:r>
            <w:r w:rsidR="006115D5">
              <w:rPr>
                <w:rFonts w:ascii="Arial" w:hAnsi="Arial" w:cs="Arial"/>
                <w:sz w:val="24"/>
                <w:szCs w:val="24"/>
              </w:rPr>
              <w:t>must</w:t>
            </w:r>
            <w:r w:rsidRPr="0091043F">
              <w:rPr>
                <w:rFonts w:ascii="Arial" w:hAnsi="Arial" w:cs="Arial"/>
                <w:sz w:val="24"/>
                <w:szCs w:val="24"/>
              </w:rPr>
              <w:t xml:space="preserve"> be listed to ensure that the regional </w:t>
            </w:r>
            <w:r w:rsidR="00355A98" w:rsidRPr="0091043F">
              <w:rPr>
                <w:rFonts w:ascii="Arial" w:hAnsi="Arial" w:cs="Arial"/>
                <w:sz w:val="24"/>
                <w:szCs w:val="24"/>
              </w:rPr>
              <w:t xml:space="preserve">CWS </w:t>
            </w:r>
            <w:r w:rsidRPr="0091043F">
              <w:rPr>
                <w:rFonts w:ascii="Arial" w:hAnsi="Arial" w:cs="Arial"/>
                <w:sz w:val="24"/>
                <w:szCs w:val="24"/>
              </w:rPr>
              <w:t xml:space="preserve">office is aware of all documents that were attached </w:t>
            </w:r>
            <w:r w:rsidRPr="0091043F">
              <w:rPr>
                <w:rFonts w:ascii="Arial" w:hAnsi="Arial" w:cs="Arial"/>
                <w:sz w:val="24"/>
                <w:szCs w:val="24"/>
              </w:rPr>
              <w:lastRenderedPageBreak/>
              <w:t xml:space="preserve">and need to be </w:t>
            </w:r>
            <w:r w:rsidR="002F6E38" w:rsidRPr="0091043F">
              <w:rPr>
                <w:rFonts w:ascii="Arial" w:hAnsi="Arial" w:cs="Arial"/>
                <w:sz w:val="24"/>
                <w:szCs w:val="24"/>
              </w:rPr>
              <w:t>reviewed with the application</w:t>
            </w:r>
            <w:r w:rsidR="00AD16FB">
              <w:rPr>
                <w:rFonts w:ascii="Arial" w:hAnsi="Arial" w:cs="Arial"/>
                <w:sz w:val="24"/>
                <w:szCs w:val="24"/>
              </w:rPr>
              <w:t xml:space="preserve"> (e.g. </w:t>
            </w:r>
            <w:r w:rsidR="00AD16FB" w:rsidRPr="0091043F">
              <w:rPr>
                <w:rFonts w:ascii="Arial" w:hAnsi="Arial" w:cs="Arial"/>
                <w:sz w:val="24"/>
                <w:szCs w:val="24"/>
              </w:rPr>
              <w:t>photographs</w:t>
            </w:r>
            <w:r w:rsidR="00AD16FB">
              <w:rPr>
                <w:rFonts w:ascii="Arial" w:hAnsi="Arial" w:cs="Arial"/>
                <w:sz w:val="24"/>
                <w:szCs w:val="24"/>
              </w:rPr>
              <w:t xml:space="preserve">, </w:t>
            </w:r>
            <w:r w:rsidR="00AD16FB" w:rsidRPr="0091043F">
              <w:rPr>
                <w:rFonts w:ascii="Arial" w:hAnsi="Arial" w:cs="Arial"/>
                <w:sz w:val="24"/>
                <w:szCs w:val="24"/>
              </w:rPr>
              <w:t>maps</w:t>
            </w:r>
            <w:r w:rsidR="00AD16FB">
              <w:rPr>
                <w:rFonts w:ascii="Arial" w:hAnsi="Arial" w:cs="Arial"/>
                <w:sz w:val="24"/>
                <w:szCs w:val="24"/>
              </w:rPr>
              <w:t xml:space="preserve"> and landowner a</w:t>
            </w:r>
            <w:r w:rsidR="00AD16FB" w:rsidRPr="00DA3F57">
              <w:rPr>
                <w:rFonts w:ascii="Arial" w:hAnsi="Arial" w:cs="Arial"/>
                <w:sz w:val="24"/>
                <w:szCs w:val="24"/>
              </w:rPr>
              <w:t>uthorization</w:t>
            </w:r>
            <w:r w:rsidR="00AD16FB">
              <w:rPr>
                <w:rFonts w:ascii="Arial" w:hAnsi="Arial" w:cs="Arial"/>
                <w:sz w:val="24"/>
                <w:szCs w:val="24"/>
              </w:rPr>
              <w:t xml:space="preserve"> letter for carcass disposal)</w:t>
            </w:r>
            <w:r w:rsidR="002F6E38" w:rsidRPr="0091043F">
              <w:rPr>
                <w:rFonts w:ascii="Arial" w:hAnsi="Arial" w:cs="Arial"/>
                <w:sz w:val="24"/>
                <w:szCs w:val="24"/>
              </w:rPr>
              <w:t>.</w:t>
            </w:r>
          </w:p>
          <w:p w14:paraId="18619A3A" w14:textId="77777777" w:rsidR="00856900" w:rsidRPr="0091043F" w:rsidRDefault="00856900" w:rsidP="00360E37">
            <w:pPr>
              <w:jc w:val="both"/>
              <w:rPr>
                <w:rFonts w:ascii="Arial" w:hAnsi="Arial" w:cs="Arial"/>
                <w:sz w:val="24"/>
                <w:szCs w:val="24"/>
              </w:rPr>
            </w:pPr>
          </w:p>
          <w:p w14:paraId="32362F2D" w14:textId="4E2BFFC3" w:rsidR="0027108C" w:rsidRPr="0091043F" w:rsidRDefault="00856900" w:rsidP="00360E37">
            <w:pPr>
              <w:jc w:val="both"/>
              <w:rPr>
                <w:rFonts w:ascii="Arial" w:hAnsi="Arial" w:cs="Arial"/>
                <w:sz w:val="24"/>
                <w:szCs w:val="24"/>
              </w:rPr>
            </w:pPr>
            <w:r w:rsidRPr="0091043F">
              <w:rPr>
                <w:rFonts w:ascii="Arial" w:hAnsi="Arial" w:cs="Arial"/>
                <w:b/>
                <w:sz w:val="24"/>
                <w:szCs w:val="24"/>
              </w:rPr>
              <w:t xml:space="preserve">Appendix </w:t>
            </w:r>
            <w:r w:rsidR="00DC16D2">
              <w:rPr>
                <w:rFonts w:ascii="Arial" w:hAnsi="Arial" w:cs="Arial"/>
                <w:b/>
                <w:sz w:val="24"/>
                <w:szCs w:val="24"/>
              </w:rPr>
              <w:t>C</w:t>
            </w:r>
            <w:r w:rsidRPr="0091043F">
              <w:rPr>
                <w:rFonts w:ascii="Arial" w:hAnsi="Arial" w:cs="Arial"/>
                <w:b/>
                <w:sz w:val="24"/>
                <w:szCs w:val="24"/>
              </w:rPr>
              <w:t xml:space="preserve">: </w:t>
            </w:r>
            <w:r w:rsidR="00364AAF">
              <w:rPr>
                <w:rFonts w:ascii="Arial" w:hAnsi="Arial" w:cs="Arial"/>
                <w:sz w:val="24"/>
                <w:szCs w:val="24"/>
              </w:rPr>
              <w:t>The e</w:t>
            </w:r>
            <w:r w:rsidRPr="0091043F">
              <w:rPr>
                <w:rFonts w:ascii="Arial" w:hAnsi="Arial" w:cs="Arial"/>
                <w:sz w:val="24"/>
                <w:szCs w:val="24"/>
              </w:rPr>
              <w:t xml:space="preserve">xtra space provided </w:t>
            </w:r>
            <w:r w:rsidR="00364AAF">
              <w:rPr>
                <w:rFonts w:ascii="Arial" w:hAnsi="Arial" w:cs="Arial"/>
                <w:sz w:val="24"/>
                <w:szCs w:val="24"/>
              </w:rPr>
              <w:t>is</w:t>
            </w:r>
            <w:r w:rsidRPr="0091043F">
              <w:rPr>
                <w:rFonts w:ascii="Arial" w:hAnsi="Arial" w:cs="Arial"/>
                <w:sz w:val="24"/>
                <w:szCs w:val="24"/>
              </w:rPr>
              <w:t xml:space="preserve"> for any sections whe</w:t>
            </w:r>
            <w:r w:rsidR="002F6E38" w:rsidRPr="0091043F">
              <w:rPr>
                <w:rFonts w:ascii="Arial" w:hAnsi="Arial" w:cs="Arial"/>
                <w:sz w:val="24"/>
                <w:szCs w:val="24"/>
              </w:rPr>
              <w:t xml:space="preserve">re further space is required to </w:t>
            </w:r>
            <w:r w:rsidRPr="0091043F">
              <w:rPr>
                <w:rFonts w:ascii="Arial" w:hAnsi="Arial" w:cs="Arial"/>
                <w:sz w:val="24"/>
                <w:szCs w:val="24"/>
              </w:rPr>
              <w:t xml:space="preserve">sufficiently </w:t>
            </w:r>
            <w:r w:rsidR="00A353A4" w:rsidRPr="0091043F">
              <w:rPr>
                <w:rFonts w:ascii="Arial" w:hAnsi="Arial" w:cs="Arial"/>
                <w:sz w:val="24"/>
                <w:szCs w:val="24"/>
              </w:rPr>
              <w:t>respond to the questions on the application form</w:t>
            </w:r>
            <w:r w:rsidRPr="0091043F">
              <w:rPr>
                <w:rFonts w:ascii="Arial" w:hAnsi="Arial" w:cs="Arial"/>
                <w:sz w:val="24"/>
                <w:szCs w:val="24"/>
              </w:rPr>
              <w:t xml:space="preserve">. </w:t>
            </w:r>
            <w:r w:rsidR="002F6E38" w:rsidRPr="0091043F">
              <w:rPr>
                <w:rFonts w:ascii="Arial" w:hAnsi="Arial" w:cs="Arial"/>
                <w:sz w:val="24"/>
                <w:szCs w:val="24"/>
              </w:rPr>
              <w:t>Please clearly indicate t</w:t>
            </w:r>
            <w:r w:rsidRPr="0091043F">
              <w:rPr>
                <w:rFonts w:ascii="Arial" w:hAnsi="Arial" w:cs="Arial"/>
                <w:sz w:val="24"/>
                <w:szCs w:val="24"/>
              </w:rPr>
              <w:t>he section number</w:t>
            </w:r>
            <w:r w:rsidR="002F6E38" w:rsidRPr="0091043F">
              <w:rPr>
                <w:rFonts w:ascii="Arial" w:hAnsi="Arial" w:cs="Arial"/>
                <w:sz w:val="24"/>
                <w:szCs w:val="24"/>
              </w:rPr>
              <w:t>(s)</w:t>
            </w:r>
            <w:r w:rsidRPr="0091043F">
              <w:rPr>
                <w:rFonts w:ascii="Arial" w:hAnsi="Arial" w:cs="Arial"/>
                <w:sz w:val="24"/>
                <w:szCs w:val="24"/>
              </w:rPr>
              <w:t xml:space="preserve"> that is continued here</w:t>
            </w:r>
            <w:r w:rsidR="002F6E38" w:rsidRPr="0091043F">
              <w:rPr>
                <w:rFonts w:ascii="Arial" w:hAnsi="Arial" w:cs="Arial"/>
                <w:sz w:val="24"/>
                <w:szCs w:val="24"/>
              </w:rPr>
              <w:t xml:space="preserve"> </w:t>
            </w:r>
            <w:r w:rsidRPr="0091043F">
              <w:rPr>
                <w:rFonts w:ascii="Arial" w:hAnsi="Arial" w:cs="Arial"/>
                <w:sz w:val="24"/>
                <w:szCs w:val="24"/>
              </w:rPr>
              <w:t xml:space="preserve">(e.g. </w:t>
            </w:r>
            <w:r w:rsidRPr="0091043F">
              <w:rPr>
                <w:rFonts w:ascii="Arial" w:hAnsi="Arial" w:cs="Arial"/>
                <w:i/>
                <w:sz w:val="24"/>
                <w:szCs w:val="24"/>
              </w:rPr>
              <w:t xml:space="preserve">Continuation of Section </w:t>
            </w:r>
            <w:r w:rsidR="002C1EFB">
              <w:rPr>
                <w:rFonts w:ascii="Arial" w:hAnsi="Arial" w:cs="Arial"/>
                <w:i/>
                <w:sz w:val="24"/>
                <w:szCs w:val="24"/>
              </w:rPr>
              <w:t>3</w:t>
            </w:r>
            <w:r w:rsidRPr="0091043F">
              <w:rPr>
                <w:rFonts w:ascii="Arial" w:hAnsi="Arial" w:cs="Arial"/>
                <w:i/>
                <w:sz w:val="24"/>
                <w:szCs w:val="24"/>
              </w:rPr>
              <w:t>: Nature of the Situation</w:t>
            </w:r>
            <w:r w:rsidRPr="0091043F">
              <w:rPr>
                <w:rFonts w:ascii="Arial" w:hAnsi="Arial" w:cs="Arial"/>
                <w:sz w:val="24"/>
                <w:szCs w:val="24"/>
              </w:rPr>
              <w:t>).</w:t>
            </w:r>
          </w:p>
          <w:p w14:paraId="74FF749F" w14:textId="36661688" w:rsidR="00B67CC4" w:rsidRPr="0091043F" w:rsidRDefault="00B67CC4" w:rsidP="00360E37">
            <w:pPr>
              <w:jc w:val="both"/>
              <w:rPr>
                <w:rFonts w:ascii="Arial" w:hAnsi="Arial" w:cs="Arial"/>
                <w:sz w:val="24"/>
                <w:szCs w:val="24"/>
              </w:rPr>
            </w:pPr>
          </w:p>
        </w:tc>
      </w:tr>
    </w:tbl>
    <w:p w14:paraId="7AC2C0E0" w14:textId="2152582B" w:rsidR="0027108C" w:rsidRDefault="0027108C" w:rsidP="00360E37">
      <w:pPr>
        <w:pStyle w:val="NoSpacing"/>
        <w:jc w:val="both"/>
        <w:rPr>
          <w:rFonts w:ascii="Arial" w:hAnsi="Arial" w:cs="Arial"/>
          <w:sz w:val="24"/>
          <w:szCs w:val="24"/>
        </w:rPr>
      </w:pPr>
    </w:p>
    <w:p w14:paraId="6F0D294F" w14:textId="04FEEC84" w:rsidR="0057773A" w:rsidRDefault="0057773A" w:rsidP="00360E37">
      <w:pPr>
        <w:pStyle w:val="NoSpacing"/>
        <w:jc w:val="both"/>
        <w:rPr>
          <w:rFonts w:ascii="Arial" w:hAnsi="Arial" w:cs="Arial"/>
          <w:sz w:val="24"/>
          <w:szCs w:val="24"/>
        </w:rPr>
      </w:pPr>
    </w:p>
    <w:p w14:paraId="42C44511" w14:textId="010D95BF" w:rsidR="0057773A" w:rsidRDefault="0057773A" w:rsidP="00360E37">
      <w:pPr>
        <w:pStyle w:val="NoSpacing"/>
        <w:jc w:val="both"/>
        <w:rPr>
          <w:rFonts w:ascii="Arial" w:hAnsi="Arial" w:cs="Arial"/>
          <w:sz w:val="24"/>
          <w:szCs w:val="24"/>
        </w:rPr>
      </w:pPr>
    </w:p>
    <w:p w14:paraId="013683D4" w14:textId="6E437562" w:rsidR="0057773A" w:rsidRDefault="0057773A" w:rsidP="00360E37">
      <w:pPr>
        <w:pStyle w:val="NoSpacing"/>
        <w:jc w:val="both"/>
        <w:rPr>
          <w:rFonts w:ascii="Arial" w:hAnsi="Arial" w:cs="Arial"/>
          <w:sz w:val="24"/>
          <w:szCs w:val="24"/>
        </w:rPr>
      </w:pPr>
    </w:p>
    <w:p w14:paraId="2CFB202C" w14:textId="6A987E69" w:rsidR="0057773A" w:rsidRDefault="0057773A" w:rsidP="00360E37">
      <w:pPr>
        <w:pStyle w:val="NoSpacing"/>
        <w:jc w:val="both"/>
        <w:rPr>
          <w:rFonts w:ascii="Arial" w:hAnsi="Arial" w:cs="Arial"/>
          <w:sz w:val="24"/>
          <w:szCs w:val="24"/>
        </w:rPr>
      </w:pPr>
    </w:p>
    <w:p w14:paraId="7736754E" w14:textId="52755D43" w:rsidR="0057773A" w:rsidRDefault="0057773A" w:rsidP="00360E37">
      <w:pPr>
        <w:pStyle w:val="NoSpacing"/>
        <w:jc w:val="both"/>
        <w:rPr>
          <w:rFonts w:ascii="Arial" w:hAnsi="Arial" w:cs="Arial"/>
          <w:sz w:val="24"/>
          <w:szCs w:val="24"/>
        </w:rPr>
      </w:pPr>
    </w:p>
    <w:p w14:paraId="7B87AC0D" w14:textId="7644C7F2" w:rsidR="0057773A" w:rsidRDefault="0057773A" w:rsidP="00360E37">
      <w:pPr>
        <w:pStyle w:val="NoSpacing"/>
        <w:jc w:val="both"/>
        <w:rPr>
          <w:rFonts w:ascii="Arial" w:hAnsi="Arial" w:cs="Arial"/>
          <w:sz w:val="24"/>
          <w:szCs w:val="24"/>
        </w:rPr>
      </w:pPr>
    </w:p>
    <w:p w14:paraId="47B78D51" w14:textId="1265E326" w:rsidR="0057773A" w:rsidRDefault="0057773A" w:rsidP="00360E37">
      <w:pPr>
        <w:pStyle w:val="NoSpacing"/>
        <w:jc w:val="both"/>
        <w:rPr>
          <w:rFonts w:ascii="Arial" w:hAnsi="Arial" w:cs="Arial"/>
          <w:sz w:val="24"/>
          <w:szCs w:val="24"/>
        </w:rPr>
      </w:pPr>
    </w:p>
    <w:p w14:paraId="69C7F036" w14:textId="68731303" w:rsidR="0057773A" w:rsidRDefault="0057773A" w:rsidP="00360E37">
      <w:pPr>
        <w:pStyle w:val="NoSpacing"/>
        <w:jc w:val="both"/>
        <w:rPr>
          <w:rFonts w:ascii="Arial" w:hAnsi="Arial" w:cs="Arial"/>
          <w:sz w:val="24"/>
          <w:szCs w:val="24"/>
        </w:rPr>
      </w:pPr>
    </w:p>
    <w:p w14:paraId="21AD5BF1" w14:textId="372298F9" w:rsidR="0057773A" w:rsidRDefault="0057773A" w:rsidP="00360E37">
      <w:pPr>
        <w:pStyle w:val="NoSpacing"/>
        <w:jc w:val="both"/>
        <w:rPr>
          <w:rFonts w:ascii="Arial" w:hAnsi="Arial" w:cs="Arial"/>
          <w:sz w:val="24"/>
          <w:szCs w:val="24"/>
        </w:rPr>
      </w:pPr>
    </w:p>
    <w:p w14:paraId="45535FAC" w14:textId="7E22582A" w:rsidR="0057773A" w:rsidRDefault="0057773A" w:rsidP="00360E37">
      <w:pPr>
        <w:pStyle w:val="NoSpacing"/>
        <w:jc w:val="both"/>
        <w:rPr>
          <w:rFonts w:ascii="Arial" w:hAnsi="Arial" w:cs="Arial"/>
          <w:sz w:val="24"/>
          <w:szCs w:val="24"/>
        </w:rPr>
      </w:pPr>
    </w:p>
    <w:p w14:paraId="069D40C4" w14:textId="1D0123E9" w:rsidR="0057773A" w:rsidRDefault="0057773A" w:rsidP="00360E37">
      <w:pPr>
        <w:pStyle w:val="NoSpacing"/>
        <w:jc w:val="both"/>
        <w:rPr>
          <w:rFonts w:ascii="Arial" w:hAnsi="Arial" w:cs="Arial"/>
          <w:sz w:val="24"/>
          <w:szCs w:val="24"/>
        </w:rPr>
      </w:pPr>
    </w:p>
    <w:p w14:paraId="4FCB53C5" w14:textId="185D4203" w:rsidR="0057773A" w:rsidRDefault="0057773A" w:rsidP="00360E37">
      <w:pPr>
        <w:pStyle w:val="NoSpacing"/>
        <w:jc w:val="both"/>
        <w:rPr>
          <w:rFonts w:ascii="Arial" w:hAnsi="Arial" w:cs="Arial"/>
          <w:sz w:val="24"/>
          <w:szCs w:val="24"/>
        </w:rPr>
      </w:pPr>
    </w:p>
    <w:p w14:paraId="4CBA1B65" w14:textId="6030952C" w:rsidR="0057773A" w:rsidRDefault="0057773A" w:rsidP="00360E37">
      <w:pPr>
        <w:pStyle w:val="NoSpacing"/>
        <w:jc w:val="both"/>
        <w:rPr>
          <w:rFonts w:ascii="Arial" w:hAnsi="Arial" w:cs="Arial"/>
          <w:sz w:val="24"/>
          <w:szCs w:val="24"/>
        </w:rPr>
      </w:pPr>
    </w:p>
    <w:p w14:paraId="42D7B48B" w14:textId="54763B38" w:rsidR="0057773A" w:rsidRDefault="0057773A" w:rsidP="00360E37">
      <w:pPr>
        <w:pStyle w:val="NoSpacing"/>
        <w:jc w:val="both"/>
        <w:rPr>
          <w:rFonts w:ascii="Arial" w:hAnsi="Arial" w:cs="Arial"/>
          <w:sz w:val="24"/>
          <w:szCs w:val="24"/>
        </w:rPr>
      </w:pPr>
    </w:p>
    <w:p w14:paraId="56CAB63F" w14:textId="5CBE84B5" w:rsidR="0057773A" w:rsidRDefault="0057773A" w:rsidP="00360E37">
      <w:pPr>
        <w:pStyle w:val="NoSpacing"/>
        <w:jc w:val="both"/>
        <w:rPr>
          <w:rFonts w:ascii="Arial" w:hAnsi="Arial" w:cs="Arial"/>
          <w:sz w:val="24"/>
          <w:szCs w:val="24"/>
        </w:rPr>
      </w:pPr>
    </w:p>
    <w:p w14:paraId="13F5FD2E" w14:textId="149109FC" w:rsidR="0057773A" w:rsidRDefault="0057773A" w:rsidP="00360E37">
      <w:pPr>
        <w:pStyle w:val="NoSpacing"/>
        <w:jc w:val="both"/>
        <w:rPr>
          <w:rFonts w:ascii="Arial" w:hAnsi="Arial" w:cs="Arial"/>
          <w:sz w:val="24"/>
          <w:szCs w:val="24"/>
        </w:rPr>
      </w:pPr>
    </w:p>
    <w:p w14:paraId="1B38C983" w14:textId="6CD8368E" w:rsidR="0057773A" w:rsidRDefault="0057773A" w:rsidP="00360E37">
      <w:pPr>
        <w:pStyle w:val="NoSpacing"/>
        <w:jc w:val="both"/>
        <w:rPr>
          <w:rFonts w:ascii="Arial" w:hAnsi="Arial" w:cs="Arial"/>
          <w:sz w:val="24"/>
          <w:szCs w:val="24"/>
        </w:rPr>
      </w:pPr>
    </w:p>
    <w:p w14:paraId="3DB1E0EB" w14:textId="4DAC40DB" w:rsidR="0057773A" w:rsidRDefault="0057773A" w:rsidP="00360E37">
      <w:pPr>
        <w:pStyle w:val="NoSpacing"/>
        <w:jc w:val="both"/>
        <w:rPr>
          <w:rFonts w:ascii="Arial" w:hAnsi="Arial" w:cs="Arial"/>
          <w:sz w:val="24"/>
          <w:szCs w:val="24"/>
        </w:rPr>
      </w:pPr>
    </w:p>
    <w:p w14:paraId="6440E015" w14:textId="0ADB7109" w:rsidR="00DC16D2" w:rsidRDefault="00DC16D2" w:rsidP="00360E37">
      <w:pPr>
        <w:pStyle w:val="NoSpacing"/>
        <w:jc w:val="both"/>
        <w:rPr>
          <w:rFonts w:ascii="Arial" w:hAnsi="Arial" w:cs="Arial"/>
          <w:sz w:val="24"/>
          <w:szCs w:val="24"/>
        </w:rPr>
      </w:pPr>
    </w:p>
    <w:p w14:paraId="1F8C140E" w14:textId="395CDA83" w:rsidR="00DC16D2" w:rsidRDefault="00DC16D2" w:rsidP="00360E37">
      <w:pPr>
        <w:pStyle w:val="NoSpacing"/>
        <w:jc w:val="both"/>
        <w:rPr>
          <w:rFonts w:ascii="Arial" w:hAnsi="Arial" w:cs="Arial"/>
          <w:sz w:val="24"/>
          <w:szCs w:val="24"/>
        </w:rPr>
      </w:pPr>
    </w:p>
    <w:p w14:paraId="3A379E25" w14:textId="204B2A6D" w:rsidR="00DC16D2" w:rsidRDefault="00DC16D2" w:rsidP="00360E37">
      <w:pPr>
        <w:pStyle w:val="NoSpacing"/>
        <w:jc w:val="both"/>
        <w:rPr>
          <w:rFonts w:ascii="Arial" w:hAnsi="Arial" w:cs="Arial"/>
          <w:sz w:val="24"/>
          <w:szCs w:val="24"/>
        </w:rPr>
      </w:pPr>
    </w:p>
    <w:p w14:paraId="7EA751AA" w14:textId="48F20D72" w:rsidR="00DC16D2" w:rsidRDefault="00DC16D2" w:rsidP="00360E37">
      <w:pPr>
        <w:pStyle w:val="NoSpacing"/>
        <w:jc w:val="both"/>
        <w:rPr>
          <w:rFonts w:ascii="Arial" w:hAnsi="Arial" w:cs="Arial"/>
          <w:sz w:val="24"/>
          <w:szCs w:val="24"/>
        </w:rPr>
      </w:pPr>
    </w:p>
    <w:p w14:paraId="08FA9DC4" w14:textId="6BCA9C4D" w:rsidR="00DC16D2" w:rsidRDefault="00DC16D2" w:rsidP="00360E37">
      <w:pPr>
        <w:pStyle w:val="NoSpacing"/>
        <w:jc w:val="both"/>
        <w:rPr>
          <w:rFonts w:ascii="Arial" w:hAnsi="Arial" w:cs="Arial"/>
          <w:sz w:val="24"/>
          <w:szCs w:val="24"/>
        </w:rPr>
      </w:pPr>
    </w:p>
    <w:p w14:paraId="56DB2CBC" w14:textId="620F2E18" w:rsidR="00DC16D2" w:rsidRDefault="00DC16D2" w:rsidP="00360E37">
      <w:pPr>
        <w:pStyle w:val="NoSpacing"/>
        <w:jc w:val="both"/>
        <w:rPr>
          <w:rFonts w:ascii="Arial" w:hAnsi="Arial" w:cs="Arial"/>
          <w:sz w:val="24"/>
          <w:szCs w:val="24"/>
        </w:rPr>
      </w:pPr>
    </w:p>
    <w:p w14:paraId="7B68488D" w14:textId="77777777" w:rsidR="00DC16D2" w:rsidRDefault="00DC16D2" w:rsidP="00360E37">
      <w:pPr>
        <w:pStyle w:val="NoSpacing"/>
        <w:jc w:val="both"/>
        <w:rPr>
          <w:rFonts w:ascii="Arial" w:hAnsi="Arial" w:cs="Arial"/>
          <w:sz w:val="24"/>
          <w:szCs w:val="24"/>
        </w:rPr>
      </w:pPr>
    </w:p>
    <w:p w14:paraId="57E8F961" w14:textId="245FD682" w:rsidR="0057773A" w:rsidRDefault="0057773A" w:rsidP="00360E37">
      <w:pPr>
        <w:pStyle w:val="NoSpacing"/>
        <w:jc w:val="both"/>
        <w:rPr>
          <w:rFonts w:ascii="Arial" w:hAnsi="Arial" w:cs="Arial"/>
          <w:sz w:val="24"/>
          <w:szCs w:val="24"/>
        </w:rPr>
      </w:pPr>
    </w:p>
    <w:p w14:paraId="0BB50BBA" w14:textId="4D641502" w:rsidR="008C7A2B" w:rsidRDefault="008C7A2B" w:rsidP="00360E37">
      <w:pPr>
        <w:pStyle w:val="NoSpacing"/>
        <w:jc w:val="both"/>
        <w:rPr>
          <w:rFonts w:ascii="Arial" w:hAnsi="Arial" w:cs="Arial"/>
          <w:sz w:val="24"/>
          <w:szCs w:val="24"/>
        </w:rPr>
      </w:pPr>
    </w:p>
    <w:p w14:paraId="1386C193" w14:textId="7C09254F" w:rsidR="008C7A2B" w:rsidRDefault="008C7A2B" w:rsidP="00360E37">
      <w:pPr>
        <w:pStyle w:val="NoSpacing"/>
        <w:jc w:val="both"/>
        <w:rPr>
          <w:rFonts w:ascii="Arial" w:hAnsi="Arial" w:cs="Arial"/>
          <w:sz w:val="24"/>
          <w:szCs w:val="24"/>
        </w:rPr>
      </w:pPr>
    </w:p>
    <w:p w14:paraId="05E94775" w14:textId="50817679" w:rsidR="008C7A2B" w:rsidRDefault="008C7A2B" w:rsidP="00360E37">
      <w:pPr>
        <w:pStyle w:val="NoSpacing"/>
        <w:jc w:val="both"/>
        <w:rPr>
          <w:rFonts w:ascii="Arial" w:hAnsi="Arial" w:cs="Arial"/>
          <w:sz w:val="24"/>
          <w:szCs w:val="24"/>
        </w:rPr>
      </w:pPr>
    </w:p>
    <w:p w14:paraId="11AADE4B" w14:textId="10C3ABA4" w:rsidR="008C7A2B" w:rsidRDefault="008C7A2B" w:rsidP="00360E37">
      <w:pPr>
        <w:pStyle w:val="NoSpacing"/>
        <w:jc w:val="both"/>
        <w:rPr>
          <w:rFonts w:ascii="Arial" w:hAnsi="Arial" w:cs="Arial"/>
          <w:sz w:val="24"/>
          <w:szCs w:val="24"/>
        </w:rPr>
      </w:pPr>
    </w:p>
    <w:p w14:paraId="3D9C6CB9" w14:textId="5335B768" w:rsidR="008C7A2B" w:rsidRDefault="008C7A2B" w:rsidP="00360E37">
      <w:pPr>
        <w:pStyle w:val="NoSpacing"/>
        <w:jc w:val="both"/>
        <w:rPr>
          <w:rFonts w:ascii="Arial" w:hAnsi="Arial" w:cs="Arial"/>
          <w:sz w:val="24"/>
          <w:szCs w:val="24"/>
        </w:rPr>
      </w:pPr>
    </w:p>
    <w:p w14:paraId="4EC9F1E3" w14:textId="77EDC14B" w:rsidR="008C7A2B" w:rsidRDefault="008C7A2B" w:rsidP="00360E37">
      <w:pPr>
        <w:pStyle w:val="NoSpacing"/>
        <w:jc w:val="both"/>
        <w:rPr>
          <w:rFonts w:ascii="Arial" w:hAnsi="Arial" w:cs="Arial"/>
          <w:sz w:val="24"/>
          <w:szCs w:val="24"/>
        </w:rPr>
      </w:pPr>
    </w:p>
    <w:p w14:paraId="771D4564" w14:textId="77777777" w:rsidR="008C7A2B" w:rsidRDefault="008C7A2B" w:rsidP="00360E37">
      <w:pPr>
        <w:pStyle w:val="NoSpacing"/>
        <w:jc w:val="both"/>
        <w:rPr>
          <w:rFonts w:ascii="Arial" w:hAnsi="Arial" w:cs="Arial"/>
          <w:sz w:val="24"/>
          <w:szCs w:val="24"/>
        </w:rPr>
      </w:pPr>
    </w:p>
    <w:p w14:paraId="575ACE93" w14:textId="62638D79" w:rsidR="0057773A" w:rsidRDefault="0057773A" w:rsidP="00360E37">
      <w:pPr>
        <w:pStyle w:val="NoSpacing"/>
        <w:jc w:val="both"/>
        <w:rPr>
          <w:rFonts w:ascii="Arial" w:hAnsi="Arial" w:cs="Arial"/>
          <w:sz w:val="24"/>
          <w:szCs w:val="24"/>
        </w:rPr>
      </w:pPr>
    </w:p>
    <w:p w14:paraId="203748CE" w14:textId="3A35EB57" w:rsidR="0057773A" w:rsidRDefault="0057773A" w:rsidP="00360E37">
      <w:pPr>
        <w:pStyle w:val="NoSpacing"/>
        <w:jc w:val="both"/>
        <w:rPr>
          <w:rFonts w:ascii="Arial" w:hAnsi="Arial" w:cs="Arial"/>
          <w:sz w:val="24"/>
          <w:szCs w:val="24"/>
        </w:rPr>
      </w:pPr>
    </w:p>
    <w:p w14:paraId="41924751" w14:textId="6DB20692" w:rsidR="0057773A" w:rsidRDefault="0057773A" w:rsidP="00360E37">
      <w:pPr>
        <w:pStyle w:val="NoSpacing"/>
        <w:jc w:val="both"/>
        <w:rPr>
          <w:rFonts w:ascii="Arial" w:hAnsi="Arial" w:cs="Arial"/>
          <w:sz w:val="24"/>
          <w:szCs w:val="24"/>
        </w:rPr>
      </w:pPr>
    </w:p>
    <w:p w14:paraId="61B312B0" w14:textId="634210AD" w:rsidR="0057773A" w:rsidRDefault="0057773A" w:rsidP="00360E37">
      <w:pPr>
        <w:pStyle w:val="NoSpacing"/>
        <w:jc w:val="both"/>
        <w:rPr>
          <w:rFonts w:ascii="Arial" w:hAnsi="Arial" w:cs="Arial"/>
          <w:sz w:val="24"/>
          <w:szCs w:val="24"/>
        </w:rPr>
      </w:pPr>
    </w:p>
    <w:p w14:paraId="78869D94" w14:textId="5B526D00" w:rsidR="0057773A" w:rsidRDefault="0057773A" w:rsidP="00360E37">
      <w:pPr>
        <w:pStyle w:val="NoSpacing"/>
        <w:jc w:val="both"/>
        <w:rPr>
          <w:rFonts w:ascii="Arial" w:hAnsi="Arial" w:cs="Arial"/>
          <w:sz w:val="24"/>
          <w:szCs w:val="24"/>
        </w:rPr>
      </w:pPr>
    </w:p>
    <w:p w14:paraId="5C70CB6A" w14:textId="752E28B8" w:rsidR="0057773A" w:rsidRDefault="0057773A" w:rsidP="00360E37">
      <w:pPr>
        <w:pStyle w:val="NoSpacing"/>
        <w:jc w:val="both"/>
        <w:rPr>
          <w:rFonts w:ascii="Arial" w:hAnsi="Arial" w:cs="Arial"/>
          <w:sz w:val="24"/>
          <w:szCs w:val="24"/>
        </w:rPr>
      </w:pPr>
    </w:p>
    <w:tbl>
      <w:tblPr>
        <w:tblStyle w:val="TableGrid8"/>
        <w:tblW w:w="10160" w:type="dxa"/>
        <w:tblInd w:w="392" w:type="dxa"/>
        <w:tblLook w:val="04A0" w:firstRow="1" w:lastRow="0" w:firstColumn="1" w:lastColumn="0" w:noHBand="0" w:noVBand="1"/>
      </w:tblPr>
      <w:tblGrid>
        <w:gridCol w:w="4885"/>
        <w:gridCol w:w="5275"/>
      </w:tblGrid>
      <w:tr w:rsidR="00B57FEE" w:rsidRPr="00E900E2" w14:paraId="08714328" w14:textId="77777777" w:rsidTr="0057773A">
        <w:trPr>
          <w:trHeight w:val="365"/>
        </w:trPr>
        <w:tc>
          <w:tcPr>
            <w:tcW w:w="10160" w:type="dxa"/>
            <w:gridSpan w:val="2"/>
            <w:shd w:val="clear" w:color="auto" w:fill="000000" w:themeFill="text1"/>
            <w:vAlign w:val="center"/>
          </w:tcPr>
          <w:p w14:paraId="214FAB74" w14:textId="32D83C38" w:rsidR="00B57FEE" w:rsidRPr="00B57FEE" w:rsidRDefault="00B57FEE" w:rsidP="009125E5">
            <w:pPr>
              <w:spacing w:after="160"/>
              <w:jc w:val="both"/>
              <w:rPr>
                <w:rFonts w:ascii="Arial" w:eastAsia="Calibri" w:hAnsi="Arial" w:cs="Arial"/>
                <w:b/>
                <w:color w:val="FFFFFF"/>
                <w:sz w:val="24"/>
                <w:szCs w:val="24"/>
              </w:rPr>
            </w:pPr>
            <w:r w:rsidRPr="00E900E2">
              <w:rPr>
                <w:rFonts w:ascii="Arial" w:eastAsia="Calibri" w:hAnsi="Arial" w:cs="Arial"/>
                <w:b/>
                <w:color w:val="FFFFFF"/>
                <w:sz w:val="24"/>
                <w:szCs w:val="24"/>
              </w:rPr>
              <w:lastRenderedPageBreak/>
              <w:br w:type="page"/>
            </w:r>
            <w:bookmarkStart w:id="1" w:name="offices"/>
            <w:bookmarkEnd w:id="1"/>
            <w:r w:rsidRPr="00B57FEE">
              <w:rPr>
                <w:rFonts w:ascii="Arial" w:eastAsia="Calibri" w:hAnsi="Arial" w:cs="Arial"/>
                <w:b/>
                <w:color w:val="FFFFFF"/>
                <w:sz w:val="24"/>
                <w:szCs w:val="24"/>
              </w:rPr>
              <w:t xml:space="preserve">Contact information for </w:t>
            </w:r>
            <w:r w:rsidRPr="00B57FEE">
              <w:rPr>
                <w:rFonts w:ascii="Arial" w:eastAsia="Calibri" w:hAnsi="Arial" w:cs="Arial"/>
                <w:b/>
                <w:bCs/>
                <w:sz w:val="24"/>
                <w:szCs w:val="24"/>
              </w:rPr>
              <w:t>Canadian Wildlife Service offices (by region)</w:t>
            </w:r>
          </w:p>
        </w:tc>
      </w:tr>
      <w:tr w:rsidR="00FC1FB9" w:rsidRPr="00E900E2" w14:paraId="7DF9B0E3" w14:textId="77777777" w:rsidTr="00FC1FB9">
        <w:trPr>
          <w:trHeight w:val="1018"/>
        </w:trPr>
        <w:tc>
          <w:tcPr>
            <w:tcW w:w="0" w:type="auto"/>
          </w:tcPr>
          <w:p w14:paraId="73CDC1B7" w14:textId="752D77C7" w:rsidR="00FC1FB9" w:rsidRPr="00E900E2" w:rsidRDefault="00FC1FB9" w:rsidP="00FC1FB9">
            <w:pPr>
              <w:rPr>
                <w:rFonts w:ascii="Arial" w:eastAsia="Times New Roman" w:hAnsi="Arial" w:cs="Arial"/>
                <w:sz w:val="24"/>
                <w:szCs w:val="24"/>
                <w:lang w:val="en-CA" w:eastAsia="en-CA"/>
              </w:rPr>
            </w:pPr>
            <w:r w:rsidRPr="00E900E2">
              <w:rPr>
                <w:rFonts w:ascii="Arial" w:eastAsia="Times New Roman" w:hAnsi="Arial" w:cs="Arial"/>
                <w:b/>
                <w:bCs/>
                <w:sz w:val="24"/>
                <w:szCs w:val="24"/>
                <w:lang w:val="en-CA" w:eastAsia="en-CA"/>
              </w:rPr>
              <w:t>Atlantic Region</w:t>
            </w:r>
            <w:r>
              <w:rPr>
                <w:rFonts w:ascii="Arial" w:eastAsia="Times New Roman" w:hAnsi="Arial" w:cs="Arial"/>
                <w:b/>
                <w:bCs/>
                <w:sz w:val="24"/>
                <w:szCs w:val="24"/>
                <w:lang w:val="en-CA" w:eastAsia="en-CA"/>
              </w:rPr>
              <w:t xml:space="preserve"> - </w:t>
            </w:r>
            <w:r w:rsidRPr="00E900E2">
              <w:rPr>
                <w:rFonts w:ascii="Arial" w:eastAsia="Times New Roman" w:hAnsi="Arial" w:cs="Arial"/>
                <w:b/>
                <w:bCs/>
                <w:sz w:val="24"/>
                <w:szCs w:val="24"/>
                <w:lang w:val="en-CA" w:eastAsia="en-CA"/>
              </w:rPr>
              <w:t>Newfoundland and Labrador, Prince Edward Island, Nova Scotia, and New Brunswick</w:t>
            </w:r>
          </w:p>
        </w:tc>
        <w:tc>
          <w:tcPr>
            <w:tcW w:w="5275" w:type="dxa"/>
          </w:tcPr>
          <w:p w14:paraId="18916459" w14:textId="5F2B008A" w:rsidR="00FC1FB9" w:rsidRPr="00C73A62" w:rsidRDefault="00FC1FB9" w:rsidP="00FC1FB9">
            <w:pPr>
              <w:rPr>
                <w:rFonts w:ascii="Arial" w:eastAsia="Times New Roman" w:hAnsi="Arial" w:cs="Arial"/>
                <w:szCs w:val="24"/>
                <w:lang w:val="en-CA" w:eastAsia="en-CA"/>
              </w:rPr>
            </w:pPr>
            <w:r w:rsidRPr="00C73A62">
              <w:rPr>
                <w:rFonts w:ascii="Arial" w:eastAsia="Times New Roman" w:hAnsi="Arial" w:cs="Arial"/>
                <w:szCs w:val="24"/>
                <w:lang w:val="en-CA" w:eastAsia="en-CA"/>
              </w:rPr>
              <w:t>17 Waterfowl Lane, P.O. Box 6227</w:t>
            </w:r>
            <w:r w:rsidRPr="00C73A62">
              <w:rPr>
                <w:rFonts w:ascii="Arial" w:eastAsia="Times New Roman" w:hAnsi="Arial" w:cs="Arial"/>
                <w:szCs w:val="24"/>
                <w:lang w:val="en-CA" w:eastAsia="en-CA"/>
              </w:rPr>
              <w:br/>
              <w:t>Sackville</w:t>
            </w:r>
            <w:r>
              <w:rPr>
                <w:rFonts w:ascii="Arial" w:eastAsia="Times New Roman" w:hAnsi="Arial" w:cs="Arial"/>
                <w:szCs w:val="24"/>
                <w:lang w:val="en-CA" w:eastAsia="en-CA"/>
              </w:rPr>
              <w:t>,</w:t>
            </w:r>
            <w:r w:rsidRPr="00C73A62">
              <w:rPr>
                <w:rFonts w:ascii="Arial" w:eastAsia="Times New Roman" w:hAnsi="Arial" w:cs="Arial"/>
                <w:szCs w:val="24"/>
                <w:lang w:val="en-CA" w:eastAsia="en-CA"/>
              </w:rPr>
              <w:t xml:space="preserve"> NB  E4L 1G6 </w:t>
            </w:r>
            <w:r w:rsidRPr="00C73A62">
              <w:rPr>
                <w:rFonts w:ascii="Arial" w:eastAsia="Times New Roman" w:hAnsi="Arial" w:cs="Arial"/>
                <w:szCs w:val="24"/>
                <w:lang w:val="en-CA" w:eastAsia="en-CA"/>
              </w:rPr>
              <w:br/>
              <w:t>Telephone: 506-364-50</w:t>
            </w:r>
            <w:r w:rsidR="00706873">
              <w:rPr>
                <w:rFonts w:ascii="Arial" w:eastAsia="Times New Roman" w:hAnsi="Arial" w:cs="Arial"/>
                <w:szCs w:val="24"/>
                <w:lang w:val="en-CA" w:eastAsia="en-CA"/>
              </w:rPr>
              <w:t>68</w:t>
            </w:r>
            <w:r w:rsidRPr="00C73A62">
              <w:rPr>
                <w:rFonts w:ascii="Arial" w:eastAsia="Times New Roman" w:hAnsi="Arial" w:cs="Arial"/>
                <w:szCs w:val="24"/>
                <w:lang w:val="en-CA" w:eastAsia="en-CA"/>
              </w:rPr>
              <w:t xml:space="preserve"> / Fax: 506-364-5062</w:t>
            </w:r>
          </w:p>
          <w:p w14:paraId="4991EB38" w14:textId="18F19B76" w:rsidR="00FC1FB9" w:rsidRPr="00E900E2" w:rsidRDefault="00FC1FB9" w:rsidP="00706873">
            <w:pPr>
              <w:rPr>
                <w:rFonts w:ascii="Arial" w:eastAsia="Times New Roman" w:hAnsi="Arial" w:cs="Arial"/>
                <w:sz w:val="24"/>
                <w:szCs w:val="24"/>
                <w:lang w:val="en-CA" w:eastAsia="en-CA"/>
              </w:rPr>
            </w:pPr>
            <w:r w:rsidRPr="003D1A11">
              <w:rPr>
                <w:rFonts w:ascii="Arial" w:eastAsia="Times New Roman" w:hAnsi="Arial" w:cs="Arial"/>
                <w:szCs w:val="24"/>
                <w:lang w:val="fr-CA" w:eastAsia="en-CA"/>
              </w:rPr>
              <w:t xml:space="preserve">Email: </w:t>
            </w:r>
            <w:hyperlink r:id="rId14" w:history="1">
              <w:r w:rsidR="00706873" w:rsidRPr="00D65AB9">
                <w:rPr>
                  <w:rStyle w:val="Hyperlink"/>
                  <w:rFonts w:ascii="Arial" w:eastAsia="Times New Roman" w:hAnsi="Arial" w:cs="Arial"/>
                  <w:szCs w:val="24"/>
                  <w:lang w:val="fr-CA" w:eastAsia="en-CA"/>
                </w:rPr>
                <w:t>Permi.Atl@ec.gc.ca</w:t>
              </w:r>
            </w:hyperlink>
          </w:p>
        </w:tc>
      </w:tr>
      <w:tr w:rsidR="00FC1FB9" w:rsidRPr="00CF6724" w14:paraId="4A4216E1" w14:textId="77777777" w:rsidTr="00FC1FB9">
        <w:trPr>
          <w:trHeight w:val="1027"/>
        </w:trPr>
        <w:tc>
          <w:tcPr>
            <w:tcW w:w="0" w:type="auto"/>
          </w:tcPr>
          <w:p w14:paraId="6F03E3BB" w14:textId="77777777" w:rsidR="00FC1FB9" w:rsidRPr="00E900E2" w:rsidRDefault="00FC1FB9" w:rsidP="00FC1FB9">
            <w:pPr>
              <w:rPr>
                <w:rFonts w:ascii="Arial" w:eastAsia="Times New Roman" w:hAnsi="Arial" w:cs="Arial"/>
                <w:sz w:val="24"/>
                <w:szCs w:val="24"/>
                <w:lang w:val="en-CA" w:eastAsia="en-CA"/>
              </w:rPr>
            </w:pPr>
            <w:r w:rsidRPr="00E900E2">
              <w:rPr>
                <w:rFonts w:ascii="Arial" w:eastAsia="Times New Roman" w:hAnsi="Arial" w:cs="Arial"/>
                <w:b/>
                <w:bCs/>
                <w:sz w:val="24"/>
                <w:szCs w:val="24"/>
                <w:lang w:val="en-CA" w:eastAsia="en-CA"/>
              </w:rPr>
              <w:t xml:space="preserve">Quebec Region </w:t>
            </w:r>
          </w:p>
          <w:p w14:paraId="03447319" w14:textId="77777777" w:rsidR="00FC1FB9" w:rsidRPr="00E900E2" w:rsidRDefault="00FC1FB9" w:rsidP="00FC1FB9">
            <w:pPr>
              <w:rPr>
                <w:rFonts w:ascii="Arial" w:eastAsia="Calibri" w:hAnsi="Arial" w:cs="Arial"/>
                <w:sz w:val="24"/>
                <w:szCs w:val="24"/>
              </w:rPr>
            </w:pPr>
          </w:p>
        </w:tc>
        <w:tc>
          <w:tcPr>
            <w:tcW w:w="5275" w:type="dxa"/>
          </w:tcPr>
          <w:p w14:paraId="74004ACA" w14:textId="41AA79E6" w:rsidR="00FC1FB9" w:rsidRPr="00E900E2" w:rsidRDefault="00FC1FB9" w:rsidP="00A44F25">
            <w:pPr>
              <w:rPr>
                <w:rFonts w:ascii="Arial" w:eastAsia="Times New Roman" w:hAnsi="Arial" w:cs="Arial"/>
                <w:bCs/>
                <w:sz w:val="24"/>
                <w:szCs w:val="24"/>
                <w:lang w:val="fr-CA" w:eastAsia="en-CA"/>
              </w:rPr>
            </w:pPr>
            <w:r w:rsidRPr="00C73A62">
              <w:rPr>
                <w:rFonts w:ascii="Arial" w:eastAsia="Times New Roman" w:hAnsi="Arial" w:cs="Arial"/>
                <w:szCs w:val="24"/>
                <w:lang w:val="fr-CA" w:eastAsia="en-CA"/>
              </w:rPr>
              <w:t xml:space="preserve">801-1550 Avenue d'Estimauville </w:t>
            </w:r>
            <w:r w:rsidRPr="00C73A62">
              <w:rPr>
                <w:rFonts w:ascii="Arial" w:eastAsia="Times New Roman" w:hAnsi="Arial" w:cs="Arial"/>
                <w:szCs w:val="24"/>
                <w:lang w:val="fr-CA" w:eastAsia="en-CA"/>
              </w:rPr>
              <w:br/>
              <w:t>Qu</w:t>
            </w:r>
            <w:r w:rsidR="00927ED5">
              <w:rPr>
                <w:rFonts w:ascii="Arial" w:eastAsia="Times New Roman" w:hAnsi="Arial" w:cs="Arial"/>
                <w:szCs w:val="24"/>
                <w:lang w:val="fr-CA" w:eastAsia="en-CA"/>
              </w:rPr>
              <w:t>é</w:t>
            </w:r>
            <w:r w:rsidRPr="00C73A62">
              <w:rPr>
                <w:rFonts w:ascii="Arial" w:eastAsia="Times New Roman" w:hAnsi="Arial" w:cs="Arial"/>
                <w:szCs w:val="24"/>
                <w:lang w:val="fr-CA" w:eastAsia="en-CA"/>
              </w:rPr>
              <w:t>bec</w:t>
            </w:r>
            <w:r>
              <w:rPr>
                <w:rFonts w:ascii="Arial" w:eastAsia="Times New Roman" w:hAnsi="Arial" w:cs="Arial"/>
                <w:szCs w:val="24"/>
                <w:lang w:val="fr-CA" w:eastAsia="en-CA"/>
              </w:rPr>
              <w:t>,</w:t>
            </w:r>
            <w:r w:rsidRPr="00C73A62">
              <w:rPr>
                <w:rFonts w:ascii="Arial" w:eastAsia="Times New Roman" w:hAnsi="Arial" w:cs="Arial"/>
                <w:szCs w:val="24"/>
                <w:lang w:val="fr-CA" w:eastAsia="en-CA"/>
              </w:rPr>
              <w:t xml:space="preserve"> QC  G1J 0C3 </w:t>
            </w:r>
            <w:r w:rsidRPr="00C73A62">
              <w:rPr>
                <w:rFonts w:ascii="Arial" w:eastAsia="Times New Roman" w:hAnsi="Arial" w:cs="Arial"/>
                <w:szCs w:val="24"/>
                <w:lang w:val="fr-CA" w:eastAsia="en-CA"/>
              </w:rPr>
              <w:br/>
              <w:t xml:space="preserve">Telephone: </w:t>
            </w:r>
            <w:r w:rsidR="00706873">
              <w:rPr>
                <w:rFonts w:ascii="Arial" w:eastAsia="Times New Roman" w:hAnsi="Arial" w:cs="Arial"/>
                <w:szCs w:val="24"/>
                <w:lang w:val="fr-CA" w:eastAsia="en-CA"/>
              </w:rPr>
              <w:t>418-649-6129</w:t>
            </w:r>
            <w:r w:rsidR="00706873" w:rsidRPr="00706873">
              <w:rPr>
                <w:rFonts w:ascii="Arial" w:eastAsia="Times New Roman" w:hAnsi="Arial" w:cs="Arial"/>
                <w:szCs w:val="24"/>
                <w:lang w:val="fr-CA" w:eastAsia="en-CA"/>
              </w:rPr>
              <w:t xml:space="preserve"> / Fax: </w:t>
            </w:r>
            <w:r w:rsidR="00706873">
              <w:rPr>
                <w:rFonts w:ascii="Arial" w:eastAsia="Times New Roman" w:hAnsi="Arial" w:cs="Arial"/>
                <w:szCs w:val="24"/>
                <w:lang w:val="fr-CA" w:eastAsia="en-CA"/>
              </w:rPr>
              <w:t>418-648-4871</w:t>
            </w:r>
            <w:r w:rsidRPr="00C73A62">
              <w:rPr>
                <w:rFonts w:ascii="Arial" w:eastAsia="Times New Roman" w:hAnsi="Arial" w:cs="Arial"/>
                <w:szCs w:val="24"/>
                <w:lang w:val="fr-CA" w:eastAsia="en-CA"/>
              </w:rPr>
              <w:br/>
              <w:t xml:space="preserve">Email: </w:t>
            </w:r>
            <w:hyperlink r:id="rId15" w:history="1">
              <w:r w:rsidR="00A44F25" w:rsidRPr="00A41A99">
                <w:rPr>
                  <w:rStyle w:val="Hyperlink"/>
                  <w:rFonts w:ascii="Arial" w:eastAsia="Times New Roman" w:hAnsi="Arial" w:cs="Arial"/>
                  <w:szCs w:val="24"/>
                  <w:lang w:val="fr-CA" w:eastAsia="en-CA"/>
                </w:rPr>
                <w:t>PermisSCFQuebec-CWSQuebecPermit@ec.gc.ca</w:t>
              </w:r>
            </w:hyperlink>
            <w:r w:rsidR="00A44F25">
              <w:rPr>
                <w:rFonts w:ascii="Arial" w:eastAsia="Times New Roman" w:hAnsi="Arial" w:cs="Arial"/>
                <w:szCs w:val="24"/>
                <w:lang w:val="fr-CA" w:eastAsia="en-CA"/>
              </w:rPr>
              <w:t xml:space="preserve"> </w:t>
            </w:r>
            <w:r w:rsidRPr="00C73A62">
              <w:rPr>
                <w:rFonts w:ascii="Arial" w:eastAsia="Times New Roman" w:hAnsi="Arial" w:cs="Arial"/>
                <w:szCs w:val="24"/>
                <w:lang w:val="fr-CA" w:eastAsia="en-CA"/>
              </w:rPr>
              <w:t xml:space="preserve"> </w:t>
            </w:r>
          </w:p>
        </w:tc>
      </w:tr>
      <w:tr w:rsidR="00FC1FB9" w:rsidRPr="00E900E2" w14:paraId="180F9864" w14:textId="77777777" w:rsidTr="00FC1FB9">
        <w:trPr>
          <w:trHeight w:val="1035"/>
        </w:trPr>
        <w:tc>
          <w:tcPr>
            <w:tcW w:w="0" w:type="auto"/>
          </w:tcPr>
          <w:p w14:paraId="64748B14" w14:textId="77777777" w:rsidR="00FC1FB9" w:rsidRPr="00E900E2" w:rsidRDefault="00FC1FB9" w:rsidP="00FC1FB9">
            <w:pPr>
              <w:rPr>
                <w:rFonts w:ascii="Arial" w:eastAsia="Times New Roman" w:hAnsi="Arial" w:cs="Arial"/>
                <w:sz w:val="24"/>
                <w:szCs w:val="24"/>
                <w:lang w:val="en-CA" w:eastAsia="en-CA"/>
              </w:rPr>
            </w:pPr>
            <w:r w:rsidRPr="00E900E2">
              <w:rPr>
                <w:rFonts w:ascii="Arial" w:eastAsia="Times New Roman" w:hAnsi="Arial" w:cs="Arial"/>
                <w:b/>
                <w:bCs/>
                <w:sz w:val="24"/>
                <w:szCs w:val="24"/>
                <w:lang w:val="en-CA" w:eastAsia="en-CA"/>
              </w:rPr>
              <w:t>Ontario Region</w:t>
            </w:r>
          </w:p>
          <w:p w14:paraId="66087A32" w14:textId="77777777" w:rsidR="00FC1FB9" w:rsidRPr="00E900E2" w:rsidRDefault="00FC1FB9" w:rsidP="00FC1FB9">
            <w:pPr>
              <w:rPr>
                <w:rFonts w:ascii="Arial" w:eastAsia="Calibri" w:hAnsi="Arial" w:cs="Arial"/>
                <w:sz w:val="24"/>
                <w:szCs w:val="24"/>
              </w:rPr>
            </w:pPr>
          </w:p>
        </w:tc>
        <w:tc>
          <w:tcPr>
            <w:tcW w:w="5275" w:type="dxa"/>
          </w:tcPr>
          <w:p w14:paraId="15AC5218" w14:textId="77777777" w:rsidR="00FC1FB9" w:rsidRPr="00C73A62" w:rsidRDefault="00FC1FB9" w:rsidP="00FC1FB9">
            <w:pPr>
              <w:rPr>
                <w:rFonts w:ascii="Arial" w:eastAsia="Times New Roman" w:hAnsi="Arial" w:cs="Arial"/>
                <w:szCs w:val="24"/>
                <w:lang w:val="en-CA" w:eastAsia="en-CA"/>
              </w:rPr>
            </w:pPr>
            <w:r w:rsidRPr="00C73A62">
              <w:rPr>
                <w:rFonts w:ascii="Arial" w:eastAsia="Times New Roman" w:hAnsi="Arial" w:cs="Arial"/>
                <w:szCs w:val="24"/>
                <w:lang w:val="en-CA" w:eastAsia="en-CA"/>
              </w:rPr>
              <w:t>335 River Road</w:t>
            </w:r>
          </w:p>
          <w:p w14:paraId="0ED60F01" w14:textId="77777777" w:rsidR="00FC1FB9" w:rsidRPr="00C73A62" w:rsidRDefault="00FC1FB9" w:rsidP="00FC1FB9">
            <w:pPr>
              <w:rPr>
                <w:rFonts w:ascii="Arial" w:eastAsia="Times New Roman" w:hAnsi="Arial" w:cs="Arial"/>
                <w:szCs w:val="24"/>
                <w:lang w:val="en-CA" w:eastAsia="en-CA"/>
              </w:rPr>
            </w:pPr>
            <w:r w:rsidRPr="00C73A62">
              <w:rPr>
                <w:rFonts w:ascii="Arial" w:eastAsia="Times New Roman" w:hAnsi="Arial" w:cs="Arial"/>
                <w:szCs w:val="24"/>
                <w:lang w:val="en-CA" w:eastAsia="en-CA"/>
              </w:rPr>
              <w:t>Ottawa</w:t>
            </w:r>
            <w:r>
              <w:rPr>
                <w:rFonts w:ascii="Arial" w:eastAsia="Times New Roman" w:hAnsi="Arial" w:cs="Arial"/>
                <w:szCs w:val="24"/>
                <w:lang w:val="en-CA" w:eastAsia="en-CA"/>
              </w:rPr>
              <w:t>,</w:t>
            </w:r>
            <w:r w:rsidRPr="00C73A62">
              <w:rPr>
                <w:rFonts w:ascii="Arial" w:eastAsia="Times New Roman" w:hAnsi="Arial" w:cs="Arial"/>
                <w:szCs w:val="24"/>
                <w:lang w:val="en-CA" w:eastAsia="en-CA"/>
              </w:rPr>
              <w:t xml:space="preserve"> ON  K1V 1C7 </w:t>
            </w:r>
          </w:p>
          <w:p w14:paraId="450A5A40" w14:textId="77777777" w:rsidR="00FC1FB9" w:rsidRPr="00C73A62" w:rsidRDefault="00FC1FB9" w:rsidP="00FC1FB9">
            <w:pPr>
              <w:rPr>
                <w:rFonts w:ascii="Arial" w:eastAsia="Times New Roman" w:hAnsi="Arial" w:cs="Arial"/>
                <w:szCs w:val="24"/>
                <w:lang w:val="en-CA" w:eastAsia="en-CA"/>
              </w:rPr>
            </w:pPr>
            <w:r w:rsidRPr="00C73A62">
              <w:rPr>
                <w:rFonts w:ascii="Arial" w:eastAsia="Times New Roman" w:hAnsi="Arial" w:cs="Arial"/>
                <w:szCs w:val="24"/>
                <w:lang w:val="en-CA" w:eastAsia="en-CA"/>
              </w:rPr>
              <w:t>Telephone: 613--990-8355 / Fax: 613-990-8400</w:t>
            </w:r>
          </w:p>
          <w:p w14:paraId="5DB8DD53" w14:textId="39352EA1" w:rsidR="00FC1FB9" w:rsidRPr="00E900E2" w:rsidRDefault="00FC1FB9" w:rsidP="00FC1FB9">
            <w:pPr>
              <w:rPr>
                <w:rFonts w:ascii="Arial" w:eastAsia="Times New Roman" w:hAnsi="Arial" w:cs="Arial"/>
                <w:bCs/>
                <w:sz w:val="24"/>
                <w:szCs w:val="24"/>
                <w:lang w:val="en-CA" w:eastAsia="en-CA"/>
              </w:rPr>
            </w:pPr>
            <w:r w:rsidRPr="00C73A62">
              <w:rPr>
                <w:rFonts w:ascii="Arial" w:eastAsia="Times New Roman" w:hAnsi="Arial" w:cs="Arial"/>
                <w:szCs w:val="24"/>
                <w:lang w:val="en-CA" w:eastAsia="en-CA"/>
              </w:rPr>
              <w:t xml:space="preserve">Email: </w:t>
            </w:r>
            <w:hyperlink r:id="rId16" w:history="1">
              <w:r w:rsidRPr="00D65AB9">
                <w:rPr>
                  <w:rStyle w:val="Hyperlink"/>
                  <w:rFonts w:ascii="Arial" w:eastAsia="Times New Roman" w:hAnsi="Arial" w:cs="Arial"/>
                  <w:szCs w:val="24"/>
                  <w:lang w:val="en-CA" w:eastAsia="en-CA"/>
                </w:rPr>
                <w:t>wildlifeontario@ec.gc.ca</w:t>
              </w:r>
            </w:hyperlink>
            <w:r>
              <w:rPr>
                <w:rFonts w:ascii="Arial" w:eastAsia="Times New Roman" w:hAnsi="Arial" w:cs="Arial"/>
                <w:szCs w:val="24"/>
                <w:lang w:val="en-CA" w:eastAsia="en-CA"/>
              </w:rPr>
              <w:t xml:space="preserve"> </w:t>
            </w:r>
          </w:p>
        </w:tc>
      </w:tr>
      <w:tr w:rsidR="00FC1FB9" w:rsidRPr="00E900E2" w14:paraId="1095AE0C" w14:textId="77777777" w:rsidTr="00FC1FB9">
        <w:trPr>
          <w:trHeight w:val="1027"/>
        </w:trPr>
        <w:tc>
          <w:tcPr>
            <w:tcW w:w="0" w:type="auto"/>
          </w:tcPr>
          <w:p w14:paraId="1EE845E5" w14:textId="77777777" w:rsidR="00FC1FB9" w:rsidRPr="00E900E2" w:rsidRDefault="00FC1FB9" w:rsidP="00FC1FB9">
            <w:pPr>
              <w:rPr>
                <w:rFonts w:ascii="Arial" w:eastAsia="Times New Roman" w:hAnsi="Arial" w:cs="Arial"/>
                <w:sz w:val="24"/>
                <w:szCs w:val="24"/>
                <w:lang w:val="en-CA" w:eastAsia="en-CA"/>
              </w:rPr>
            </w:pPr>
            <w:r w:rsidRPr="00E900E2">
              <w:rPr>
                <w:rFonts w:ascii="Arial" w:eastAsia="Times New Roman" w:hAnsi="Arial" w:cs="Arial"/>
                <w:b/>
                <w:bCs/>
                <w:sz w:val="24"/>
                <w:szCs w:val="24"/>
                <w:lang w:val="en-CA" w:eastAsia="en-CA"/>
              </w:rPr>
              <w:t>Prairie Region</w:t>
            </w:r>
            <w:r>
              <w:rPr>
                <w:rFonts w:ascii="Arial" w:eastAsia="Times New Roman" w:hAnsi="Arial" w:cs="Arial"/>
                <w:b/>
                <w:bCs/>
                <w:sz w:val="24"/>
                <w:szCs w:val="24"/>
                <w:lang w:val="en-CA" w:eastAsia="en-CA"/>
              </w:rPr>
              <w:t xml:space="preserve"> - </w:t>
            </w:r>
            <w:r w:rsidRPr="00E900E2">
              <w:rPr>
                <w:rFonts w:ascii="Arial" w:eastAsia="Times New Roman" w:hAnsi="Arial" w:cs="Arial"/>
                <w:b/>
                <w:bCs/>
                <w:sz w:val="24"/>
                <w:szCs w:val="24"/>
                <w:lang w:val="en-CA" w:eastAsia="en-CA"/>
              </w:rPr>
              <w:t>Alberta, Saskatchewan and Manitoba</w:t>
            </w:r>
          </w:p>
          <w:p w14:paraId="76221928" w14:textId="77777777" w:rsidR="00FC1FB9" w:rsidRPr="00E900E2" w:rsidRDefault="00FC1FB9" w:rsidP="00FC1FB9">
            <w:pPr>
              <w:rPr>
                <w:rFonts w:ascii="Arial" w:eastAsia="Calibri" w:hAnsi="Arial" w:cs="Arial"/>
                <w:sz w:val="24"/>
                <w:szCs w:val="24"/>
              </w:rPr>
            </w:pPr>
          </w:p>
        </w:tc>
        <w:tc>
          <w:tcPr>
            <w:tcW w:w="5275" w:type="dxa"/>
          </w:tcPr>
          <w:p w14:paraId="72F9C817" w14:textId="77777777" w:rsidR="00FC1FB9" w:rsidRPr="00C73A62" w:rsidRDefault="00FC1FB9" w:rsidP="00FC1FB9">
            <w:pPr>
              <w:rPr>
                <w:rFonts w:ascii="Arial" w:eastAsia="Times New Roman" w:hAnsi="Arial" w:cs="Arial"/>
                <w:szCs w:val="24"/>
                <w:lang w:val="en-CA" w:eastAsia="en-CA"/>
              </w:rPr>
            </w:pPr>
            <w:r w:rsidRPr="00C73A62">
              <w:rPr>
                <w:rFonts w:ascii="Arial" w:eastAsia="Times New Roman" w:hAnsi="Arial" w:cs="Arial"/>
                <w:szCs w:val="24"/>
                <w:lang w:val="en-CA" w:eastAsia="en-CA"/>
              </w:rPr>
              <w:t xml:space="preserve">115 Perimeter Road </w:t>
            </w:r>
            <w:r w:rsidRPr="00C73A62">
              <w:rPr>
                <w:rFonts w:ascii="Arial" w:eastAsia="Times New Roman" w:hAnsi="Arial" w:cs="Arial"/>
                <w:szCs w:val="24"/>
                <w:lang w:val="en-CA" w:eastAsia="en-CA"/>
              </w:rPr>
              <w:br/>
              <w:t>Saskatoon</w:t>
            </w:r>
            <w:r>
              <w:rPr>
                <w:rFonts w:ascii="Arial" w:eastAsia="Times New Roman" w:hAnsi="Arial" w:cs="Arial"/>
                <w:szCs w:val="24"/>
                <w:lang w:val="en-CA" w:eastAsia="en-CA"/>
              </w:rPr>
              <w:t>,</w:t>
            </w:r>
            <w:r w:rsidRPr="00C73A62">
              <w:rPr>
                <w:rFonts w:ascii="Arial" w:eastAsia="Times New Roman" w:hAnsi="Arial" w:cs="Arial"/>
                <w:szCs w:val="24"/>
                <w:lang w:val="en-CA" w:eastAsia="en-CA"/>
              </w:rPr>
              <w:t xml:space="preserve"> SK  S7N 0X4 </w:t>
            </w:r>
            <w:r w:rsidRPr="00C73A62">
              <w:rPr>
                <w:rFonts w:ascii="Arial" w:eastAsia="Times New Roman" w:hAnsi="Arial" w:cs="Arial"/>
                <w:szCs w:val="24"/>
                <w:lang w:val="en-CA" w:eastAsia="en-CA"/>
              </w:rPr>
              <w:br/>
              <w:t>Telephone: 306-975-4090 / Fax: 306-975-4089</w:t>
            </w:r>
          </w:p>
          <w:p w14:paraId="5720637E" w14:textId="3784B7C2" w:rsidR="00FC1FB9" w:rsidRPr="00E900E2" w:rsidRDefault="00FC1FB9" w:rsidP="00FC1FB9">
            <w:pPr>
              <w:rPr>
                <w:rFonts w:ascii="Arial" w:eastAsia="Times New Roman" w:hAnsi="Arial" w:cs="Arial"/>
                <w:sz w:val="24"/>
                <w:szCs w:val="24"/>
                <w:lang w:val="en-CA" w:eastAsia="en-CA"/>
              </w:rPr>
            </w:pPr>
            <w:r>
              <w:rPr>
                <w:rFonts w:ascii="Arial" w:eastAsia="Times New Roman" w:hAnsi="Arial" w:cs="Arial"/>
                <w:szCs w:val="24"/>
                <w:lang w:val="en-CA" w:eastAsia="en-CA"/>
              </w:rPr>
              <w:t>Email:</w:t>
            </w:r>
            <w:r>
              <w:rPr>
                <w:rFonts w:ascii="Arial" w:eastAsia="Times New Roman" w:hAnsi="Arial" w:cs="Arial"/>
                <w:color w:val="0000FF"/>
                <w:szCs w:val="24"/>
                <w:u w:val="single"/>
                <w:lang w:val="en-CA" w:eastAsia="en-CA"/>
              </w:rPr>
              <w:t xml:space="preserve"> </w:t>
            </w:r>
            <w:hyperlink r:id="rId17" w:history="1">
              <w:r w:rsidR="00A44F25" w:rsidRPr="00A41A99">
                <w:rPr>
                  <w:rStyle w:val="Hyperlink"/>
                  <w:rFonts w:ascii="Arial" w:eastAsia="Times New Roman" w:hAnsi="Arial" w:cs="Arial"/>
                  <w:szCs w:val="24"/>
                  <w:lang w:val="en-CA" w:eastAsia="en-CA"/>
                </w:rPr>
                <w:t>prpermisscf-cwspermitpr@ec.gc.ca</w:t>
              </w:r>
            </w:hyperlink>
            <w:r w:rsidR="00A44F25">
              <w:rPr>
                <w:rFonts w:ascii="Arial" w:eastAsia="Times New Roman" w:hAnsi="Arial" w:cs="Arial"/>
                <w:color w:val="0000FF"/>
                <w:szCs w:val="24"/>
                <w:u w:val="single"/>
                <w:lang w:val="en-CA" w:eastAsia="en-CA"/>
              </w:rPr>
              <w:t xml:space="preserve"> </w:t>
            </w:r>
          </w:p>
        </w:tc>
      </w:tr>
      <w:tr w:rsidR="00FC1FB9" w:rsidRPr="00E900E2" w14:paraId="6D76AA0B" w14:textId="77777777" w:rsidTr="00FC1FB9">
        <w:trPr>
          <w:trHeight w:val="1044"/>
        </w:trPr>
        <w:tc>
          <w:tcPr>
            <w:tcW w:w="0" w:type="auto"/>
          </w:tcPr>
          <w:p w14:paraId="5942AA98" w14:textId="603D0722" w:rsidR="00FC1FB9" w:rsidRPr="00E900E2" w:rsidRDefault="00FC1FB9" w:rsidP="00FC1FB9">
            <w:pPr>
              <w:rPr>
                <w:rFonts w:ascii="Arial" w:eastAsia="Times New Roman" w:hAnsi="Arial" w:cs="Arial"/>
                <w:b/>
                <w:bCs/>
                <w:sz w:val="24"/>
                <w:szCs w:val="24"/>
                <w:lang w:val="en-CA" w:eastAsia="en-CA"/>
              </w:rPr>
            </w:pPr>
            <w:r w:rsidRPr="00E900E2">
              <w:rPr>
                <w:rFonts w:ascii="Arial" w:eastAsia="Times New Roman" w:hAnsi="Arial" w:cs="Arial"/>
                <w:b/>
                <w:bCs/>
                <w:sz w:val="24"/>
                <w:szCs w:val="24"/>
                <w:lang w:val="en-CA" w:eastAsia="en-CA"/>
              </w:rPr>
              <w:t>Pacific Region</w:t>
            </w:r>
            <w:r>
              <w:rPr>
                <w:rFonts w:ascii="Arial" w:eastAsia="Times New Roman" w:hAnsi="Arial" w:cs="Arial"/>
                <w:b/>
                <w:bCs/>
                <w:sz w:val="24"/>
                <w:szCs w:val="24"/>
                <w:lang w:val="en-CA" w:eastAsia="en-CA"/>
              </w:rPr>
              <w:t xml:space="preserve"> - </w:t>
            </w:r>
            <w:r w:rsidRPr="00E900E2">
              <w:rPr>
                <w:rFonts w:ascii="Arial" w:eastAsia="Times New Roman" w:hAnsi="Arial" w:cs="Arial"/>
                <w:b/>
                <w:bCs/>
                <w:sz w:val="24"/>
                <w:szCs w:val="24"/>
                <w:lang w:val="en-CA" w:eastAsia="en-CA"/>
              </w:rPr>
              <w:t>British Columbia</w:t>
            </w:r>
          </w:p>
          <w:p w14:paraId="6D9777CF" w14:textId="2B5DC0C6" w:rsidR="00FC1FB9" w:rsidRPr="00E900E2" w:rsidRDefault="00FC1FB9" w:rsidP="00FC1FB9">
            <w:pPr>
              <w:rPr>
                <w:rFonts w:ascii="Arial" w:eastAsia="Times New Roman" w:hAnsi="Arial" w:cs="Arial"/>
                <w:sz w:val="24"/>
                <w:szCs w:val="24"/>
                <w:lang w:val="en-CA" w:eastAsia="en-CA"/>
              </w:rPr>
            </w:pPr>
          </w:p>
          <w:p w14:paraId="66DC444C" w14:textId="77777777" w:rsidR="00FC1FB9" w:rsidRPr="00E900E2" w:rsidRDefault="00FC1FB9" w:rsidP="00FC1FB9">
            <w:pPr>
              <w:rPr>
                <w:rFonts w:ascii="Arial" w:eastAsia="Calibri" w:hAnsi="Arial" w:cs="Arial"/>
                <w:sz w:val="24"/>
                <w:szCs w:val="24"/>
              </w:rPr>
            </w:pPr>
          </w:p>
        </w:tc>
        <w:tc>
          <w:tcPr>
            <w:tcW w:w="5275" w:type="dxa"/>
          </w:tcPr>
          <w:p w14:paraId="177E54B5" w14:textId="77777777" w:rsidR="00FC1FB9" w:rsidRDefault="00FC1FB9" w:rsidP="00FC1FB9">
            <w:pPr>
              <w:rPr>
                <w:rFonts w:ascii="Arial" w:eastAsia="Times New Roman" w:hAnsi="Arial" w:cs="Arial"/>
                <w:szCs w:val="24"/>
                <w:lang w:val="en-CA" w:eastAsia="en-CA"/>
              </w:rPr>
            </w:pPr>
            <w:r>
              <w:rPr>
                <w:rFonts w:ascii="Arial" w:eastAsia="Times New Roman" w:hAnsi="Arial" w:cs="Arial"/>
                <w:szCs w:val="24"/>
                <w:lang w:val="en-CA" w:eastAsia="en-CA"/>
              </w:rPr>
              <w:t>60 Front Street L3</w:t>
            </w:r>
          </w:p>
          <w:p w14:paraId="648470EE" w14:textId="77777777" w:rsidR="00FC1FB9" w:rsidRPr="00C73A62" w:rsidRDefault="00FC1FB9" w:rsidP="00FC1FB9">
            <w:pPr>
              <w:rPr>
                <w:rFonts w:ascii="Arial" w:eastAsia="Times New Roman" w:hAnsi="Arial" w:cs="Arial"/>
                <w:szCs w:val="24"/>
                <w:lang w:val="en-CA" w:eastAsia="en-CA"/>
              </w:rPr>
            </w:pPr>
            <w:r>
              <w:rPr>
                <w:rFonts w:ascii="Arial" w:eastAsia="Times New Roman" w:hAnsi="Arial" w:cs="Arial"/>
                <w:szCs w:val="24"/>
                <w:lang w:val="en-CA" w:eastAsia="en-CA"/>
              </w:rPr>
              <w:t>Nanaimo, BC V9R 5H7</w:t>
            </w:r>
            <w:r w:rsidRPr="00C73A62">
              <w:rPr>
                <w:rFonts w:ascii="Arial" w:eastAsia="Times New Roman" w:hAnsi="Arial" w:cs="Arial"/>
                <w:szCs w:val="24"/>
                <w:lang w:val="en-CA" w:eastAsia="en-CA"/>
              </w:rPr>
              <w:t xml:space="preserve"> </w:t>
            </w:r>
            <w:r w:rsidRPr="00C73A62">
              <w:rPr>
                <w:rFonts w:ascii="Arial" w:eastAsia="Times New Roman" w:hAnsi="Arial" w:cs="Arial"/>
                <w:szCs w:val="24"/>
                <w:lang w:val="en-CA" w:eastAsia="en-CA"/>
              </w:rPr>
              <w:br/>
              <w:t xml:space="preserve">Telephone: </w:t>
            </w:r>
            <w:r>
              <w:rPr>
                <w:rFonts w:ascii="Arial" w:eastAsia="Times New Roman" w:hAnsi="Arial" w:cs="Arial"/>
                <w:szCs w:val="24"/>
                <w:lang w:val="en-CA" w:eastAsia="en-CA"/>
              </w:rPr>
              <w:t>250-327-4101</w:t>
            </w:r>
            <w:r w:rsidRPr="00C73A62">
              <w:rPr>
                <w:rFonts w:ascii="Arial" w:eastAsia="Times New Roman" w:hAnsi="Arial" w:cs="Arial"/>
                <w:szCs w:val="24"/>
                <w:lang w:val="en-CA" w:eastAsia="en-CA"/>
              </w:rPr>
              <w:t xml:space="preserve"> / Fax: 604-946-7022</w:t>
            </w:r>
          </w:p>
          <w:p w14:paraId="2A788AEF" w14:textId="47ED37BF" w:rsidR="00FC1FB9" w:rsidRPr="00E900E2" w:rsidRDefault="00FC1FB9" w:rsidP="00FC1FB9">
            <w:pPr>
              <w:rPr>
                <w:rFonts w:ascii="Arial" w:eastAsia="Times New Roman" w:hAnsi="Arial" w:cs="Arial"/>
                <w:sz w:val="24"/>
                <w:szCs w:val="24"/>
                <w:lang w:val="en-CA" w:eastAsia="en-CA"/>
              </w:rPr>
            </w:pPr>
            <w:r w:rsidRPr="00C73A62">
              <w:rPr>
                <w:rFonts w:ascii="Arial" w:eastAsia="Times New Roman" w:hAnsi="Arial" w:cs="Arial"/>
                <w:szCs w:val="24"/>
                <w:lang w:val="en-CA" w:eastAsia="en-CA"/>
              </w:rPr>
              <w:t xml:space="preserve">Email: </w:t>
            </w:r>
            <w:hyperlink r:id="rId18" w:history="1">
              <w:r w:rsidRPr="00D65AB9">
                <w:rPr>
                  <w:rStyle w:val="Hyperlink"/>
                  <w:rFonts w:ascii="Arial" w:eastAsia="Times New Roman" w:hAnsi="Arial" w:cs="Arial"/>
                  <w:szCs w:val="24"/>
                  <w:lang w:val="en-CA" w:eastAsia="en-CA"/>
                </w:rPr>
                <w:t>scfpacpermitscwspacpermits@ec.gc.ca</w:t>
              </w:r>
            </w:hyperlink>
            <w:r w:rsidRPr="00C73A62">
              <w:rPr>
                <w:rFonts w:ascii="Arial" w:eastAsia="Times New Roman" w:hAnsi="Arial" w:cs="Arial"/>
                <w:szCs w:val="24"/>
                <w:lang w:val="en-CA" w:eastAsia="en-CA"/>
              </w:rPr>
              <w:t xml:space="preserve"> </w:t>
            </w:r>
          </w:p>
        </w:tc>
      </w:tr>
      <w:tr w:rsidR="00FC1FB9" w:rsidRPr="00AB343B" w14:paraId="3FA2F176" w14:textId="77777777" w:rsidTr="00FC1FB9">
        <w:trPr>
          <w:trHeight w:val="1277"/>
        </w:trPr>
        <w:tc>
          <w:tcPr>
            <w:tcW w:w="0" w:type="auto"/>
          </w:tcPr>
          <w:p w14:paraId="3E1FC70D" w14:textId="77777777" w:rsidR="00FC1FB9" w:rsidRPr="00E900E2" w:rsidRDefault="00FC1FB9" w:rsidP="00FC1FB9">
            <w:pPr>
              <w:rPr>
                <w:rFonts w:ascii="Arial" w:eastAsia="Times New Roman" w:hAnsi="Arial" w:cs="Arial"/>
                <w:b/>
                <w:bCs/>
                <w:sz w:val="24"/>
                <w:szCs w:val="24"/>
                <w:lang w:val="en-CA" w:eastAsia="en-CA"/>
              </w:rPr>
            </w:pPr>
            <w:r w:rsidRPr="00E900E2">
              <w:rPr>
                <w:rFonts w:ascii="Arial" w:eastAsia="Times New Roman" w:hAnsi="Arial" w:cs="Arial"/>
                <w:b/>
                <w:bCs/>
                <w:sz w:val="24"/>
                <w:szCs w:val="24"/>
                <w:lang w:val="en-CA" w:eastAsia="en-CA"/>
              </w:rPr>
              <w:t>Northern Region</w:t>
            </w:r>
            <w:r>
              <w:rPr>
                <w:rFonts w:ascii="Arial" w:eastAsia="Times New Roman" w:hAnsi="Arial" w:cs="Arial"/>
                <w:b/>
                <w:bCs/>
                <w:sz w:val="24"/>
                <w:szCs w:val="24"/>
                <w:lang w:val="en-CA" w:eastAsia="en-CA"/>
              </w:rPr>
              <w:t xml:space="preserve"> - Northwest Territories, </w:t>
            </w:r>
            <w:r w:rsidRPr="00E900E2">
              <w:rPr>
                <w:rFonts w:ascii="Arial" w:eastAsia="Times New Roman" w:hAnsi="Arial" w:cs="Arial"/>
                <w:b/>
                <w:bCs/>
                <w:sz w:val="24"/>
                <w:szCs w:val="24"/>
                <w:lang w:val="en-CA" w:eastAsia="en-CA"/>
              </w:rPr>
              <w:t>Nunavut</w:t>
            </w:r>
            <w:r>
              <w:rPr>
                <w:rFonts w:ascii="Arial" w:eastAsia="Times New Roman" w:hAnsi="Arial" w:cs="Arial"/>
                <w:b/>
                <w:bCs/>
                <w:sz w:val="24"/>
                <w:szCs w:val="24"/>
                <w:lang w:val="en-CA" w:eastAsia="en-CA"/>
              </w:rPr>
              <w:t xml:space="preserve"> and Yukon</w:t>
            </w:r>
          </w:p>
          <w:p w14:paraId="69C48643" w14:textId="0D73DAE4" w:rsidR="00FC1FB9" w:rsidRPr="00E900E2" w:rsidRDefault="00FC1FB9" w:rsidP="00FC1FB9">
            <w:pPr>
              <w:rPr>
                <w:rFonts w:ascii="Arial" w:eastAsia="Times New Roman" w:hAnsi="Arial" w:cs="Arial"/>
                <w:b/>
                <w:bCs/>
                <w:sz w:val="24"/>
                <w:szCs w:val="24"/>
                <w:lang w:val="en-CA" w:eastAsia="en-CA"/>
              </w:rPr>
            </w:pPr>
          </w:p>
          <w:p w14:paraId="774EFFA9" w14:textId="77777777" w:rsidR="00FC1FB9" w:rsidRPr="00E900E2" w:rsidRDefault="00FC1FB9" w:rsidP="00FC1FB9">
            <w:pPr>
              <w:rPr>
                <w:rFonts w:ascii="Arial" w:eastAsia="Calibri" w:hAnsi="Arial" w:cs="Arial"/>
                <w:sz w:val="24"/>
                <w:szCs w:val="24"/>
              </w:rPr>
            </w:pPr>
          </w:p>
        </w:tc>
        <w:tc>
          <w:tcPr>
            <w:tcW w:w="5275" w:type="dxa"/>
          </w:tcPr>
          <w:p w14:paraId="728079B1" w14:textId="77777777" w:rsidR="00FC1FB9" w:rsidRPr="00C73A62" w:rsidRDefault="00FC1FB9" w:rsidP="00FC1FB9">
            <w:pPr>
              <w:rPr>
                <w:rFonts w:ascii="Arial" w:eastAsia="Times New Roman" w:hAnsi="Arial" w:cs="Arial"/>
                <w:bCs/>
                <w:szCs w:val="24"/>
                <w:lang w:val="en-CA" w:eastAsia="en-CA"/>
              </w:rPr>
            </w:pPr>
            <w:r w:rsidRPr="00C73A62">
              <w:rPr>
                <w:rFonts w:ascii="Arial" w:eastAsia="Times New Roman" w:hAnsi="Arial" w:cs="Arial"/>
                <w:bCs/>
                <w:szCs w:val="24"/>
                <w:lang w:val="en-CA" w:eastAsia="en-CA"/>
              </w:rPr>
              <w:t>P.O. Box 1870</w:t>
            </w:r>
          </w:p>
          <w:p w14:paraId="45C97D4D" w14:textId="77777777" w:rsidR="00FC1FB9" w:rsidRPr="00C73A62" w:rsidRDefault="00FC1FB9" w:rsidP="00FC1FB9">
            <w:pPr>
              <w:rPr>
                <w:rFonts w:ascii="Arial" w:eastAsia="Times New Roman" w:hAnsi="Arial" w:cs="Arial"/>
                <w:bCs/>
                <w:szCs w:val="24"/>
                <w:lang w:val="en-CA" w:eastAsia="en-CA"/>
              </w:rPr>
            </w:pPr>
            <w:r w:rsidRPr="00C73A62">
              <w:rPr>
                <w:rFonts w:ascii="Arial" w:eastAsia="Times New Roman" w:hAnsi="Arial" w:cs="Arial"/>
                <w:bCs/>
                <w:szCs w:val="24"/>
                <w:lang w:val="en-CA" w:eastAsia="en-CA"/>
              </w:rPr>
              <w:t>Suite 301-933 Mivvik St.</w:t>
            </w:r>
          </w:p>
          <w:p w14:paraId="5DD8D281" w14:textId="77777777" w:rsidR="00FC1FB9" w:rsidRPr="00C73A62" w:rsidRDefault="00FC1FB9" w:rsidP="00FC1FB9">
            <w:pPr>
              <w:rPr>
                <w:rFonts w:ascii="Arial" w:eastAsia="Times New Roman" w:hAnsi="Arial" w:cs="Arial"/>
                <w:bCs/>
                <w:szCs w:val="24"/>
                <w:lang w:val="en-CA" w:eastAsia="en-CA"/>
              </w:rPr>
            </w:pPr>
            <w:r w:rsidRPr="00C73A62">
              <w:rPr>
                <w:rFonts w:ascii="Arial" w:eastAsia="Times New Roman" w:hAnsi="Arial" w:cs="Arial"/>
                <w:bCs/>
                <w:szCs w:val="24"/>
                <w:lang w:val="en-CA" w:eastAsia="en-CA"/>
              </w:rPr>
              <w:t>Iqaluit</w:t>
            </w:r>
            <w:r>
              <w:rPr>
                <w:rFonts w:ascii="Arial" w:eastAsia="Times New Roman" w:hAnsi="Arial" w:cs="Arial"/>
                <w:bCs/>
                <w:szCs w:val="24"/>
                <w:lang w:val="en-CA" w:eastAsia="en-CA"/>
              </w:rPr>
              <w:t>,</w:t>
            </w:r>
            <w:r w:rsidRPr="00C73A62">
              <w:rPr>
                <w:rFonts w:ascii="Arial" w:eastAsia="Times New Roman" w:hAnsi="Arial" w:cs="Arial"/>
                <w:bCs/>
                <w:szCs w:val="24"/>
                <w:lang w:val="en-CA" w:eastAsia="en-CA"/>
              </w:rPr>
              <w:t xml:space="preserve"> NU  X0A 0H0</w:t>
            </w:r>
          </w:p>
          <w:p w14:paraId="62108F67" w14:textId="77777777" w:rsidR="00FC1FB9" w:rsidRPr="00C73A62" w:rsidRDefault="00FC1FB9" w:rsidP="00FC1FB9">
            <w:pPr>
              <w:rPr>
                <w:rFonts w:ascii="Arial" w:eastAsia="Times New Roman" w:hAnsi="Arial" w:cs="Arial"/>
                <w:bCs/>
                <w:szCs w:val="24"/>
                <w:lang w:val="en-CA" w:eastAsia="en-CA"/>
              </w:rPr>
            </w:pPr>
            <w:r w:rsidRPr="00C73A62">
              <w:rPr>
                <w:rFonts w:ascii="Arial" w:eastAsia="Times New Roman" w:hAnsi="Arial" w:cs="Arial"/>
                <w:bCs/>
                <w:szCs w:val="24"/>
                <w:lang w:val="en-CA" w:eastAsia="en-CA"/>
              </w:rPr>
              <w:t>Telephone: 867-975-4636 / Fax: 867-975-4645</w:t>
            </w:r>
          </w:p>
          <w:p w14:paraId="1AEE3639" w14:textId="305A5BE1" w:rsidR="00FC1FB9" w:rsidRPr="008E1660" w:rsidRDefault="00FC1FB9" w:rsidP="00FC1FB9">
            <w:pPr>
              <w:rPr>
                <w:rFonts w:ascii="Arial" w:eastAsia="Calibri" w:hAnsi="Arial" w:cs="Arial"/>
                <w:b/>
                <w:bCs/>
                <w:sz w:val="24"/>
                <w:szCs w:val="24"/>
                <w:lang w:val="fr-CA"/>
              </w:rPr>
            </w:pPr>
            <w:r w:rsidRPr="00C73A62">
              <w:rPr>
                <w:rFonts w:ascii="Arial" w:eastAsia="Calibri" w:hAnsi="Arial" w:cs="Arial"/>
                <w:bCs/>
                <w:szCs w:val="24"/>
                <w:lang w:val="fr-CA"/>
              </w:rPr>
              <w:t xml:space="preserve">Email : </w:t>
            </w:r>
            <w:hyperlink r:id="rId19" w:history="1">
              <w:r w:rsidRPr="00D65AB9">
                <w:rPr>
                  <w:rStyle w:val="Hyperlink"/>
                  <w:rFonts w:ascii="Arial" w:eastAsia="Calibri" w:hAnsi="Arial" w:cs="Arial"/>
                  <w:szCs w:val="24"/>
                  <w:lang w:val="fr-CA"/>
                </w:rPr>
                <w:t>cwspermitnorth@ec.gc.ca</w:t>
              </w:r>
            </w:hyperlink>
            <w:r>
              <w:rPr>
                <w:rFonts w:ascii="Arial" w:eastAsia="Calibri" w:hAnsi="Arial" w:cs="Arial"/>
                <w:bCs/>
                <w:szCs w:val="24"/>
                <w:lang w:val="fr-CA"/>
              </w:rPr>
              <w:t xml:space="preserve"> </w:t>
            </w:r>
          </w:p>
        </w:tc>
      </w:tr>
    </w:tbl>
    <w:p w14:paraId="185A60FE" w14:textId="45804A8B" w:rsidR="00F36216" w:rsidRPr="002D44D0" w:rsidRDefault="00F36216" w:rsidP="00F36216">
      <w:pPr>
        <w:spacing w:after="160" w:line="259" w:lineRule="auto"/>
        <w:rPr>
          <w:sz w:val="32"/>
          <w:szCs w:val="32"/>
          <w:lang w:val="fr-CA"/>
        </w:rPr>
      </w:pPr>
    </w:p>
    <w:p w14:paraId="6ABDEB9E" w14:textId="77777777" w:rsidR="006A71B2" w:rsidRPr="003268E5" w:rsidRDefault="006A71B2" w:rsidP="009E0F4D">
      <w:pPr>
        <w:spacing w:after="160" w:line="259" w:lineRule="auto"/>
        <w:jc w:val="both"/>
        <w:rPr>
          <w:rFonts w:ascii="Arial" w:hAnsi="Arial" w:cs="Arial"/>
          <w:sz w:val="24"/>
          <w:szCs w:val="24"/>
        </w:rPr>
      </w:pPr>
      <w:r>
        <w:rPr>
          <w:rFonts w:ascii="Arial" w:hAnsi="Arial" w:cs="Arial"/>
          <w:sz w:val="24"/>
          <w:szCs w:val="24"/>
        </w:rPr>
        <w:t>Please v</w:t>
      </w:r>
      <w:r w:rsidRPr="003268E5">
        <w:rPr>
          <w:rFonts w:ascii="Arial" w:hAnsi="Arial" w:cs="Arial"/>
          <w:sz w:val="24"/>
          <w:szCs w:val="24"/>
        </w:rPr>
        <w:t xml:space="preserve">isit the </w:t>
      </w:r>
      <w:hyperlink r:id="rId20" w:anchor="toc1" w:history="1">
        <w:r w:rsidRPr="003268E5">
          <w:rPr>
            <w:rStyle w:val="Hyperlink"/>
            <w:rFonts w:ascii="Arial" w:hAnsi="Arial" w:cs="Arial"/>
            <w:sz w:val="24"/>
            <w:szCs w:val="24"/>
          </w:rPr>
          <w:t>Contact information for Canadian Wildlife Service office (by region)</w:t>
        </w:r>
      </w:hyperlink>
      <w:r w:rsidRPr="003268E5">
        <w:rPr>
          <w:rFonts w:ascii="Arial" w:hAnsi="Arial" w:cs="Arial"/>
          <w:sz w:val="24"/>
          <w:szCs w:val="24"/>
        </w:rPr>
        <w:t xml:space="preserve"> for the most up-to-date information. </w:t>
      </w:r>
    </w:p>
    <w:p w14:paraId="7ADE071A" w14:textId="65B89308" w:rsidR="00F36216" w:rsidRPr="00C170BB" w:rsidRDefault="00F36216" w:rsidP="00710040">
      <w:pPr>
        <w:pStyle w:val="NoSpacing"/>
        <w:rPr>
          <w:rFonts w:ascii="Arial" w:hAnsi="Arial" w:cs="Arial"/>
          <w:sz w:val="24"/>
          <w:szCs w:val="24"/>
        </w:rPr>
      </w:pPr>
    </w:p>
    <w:sectPr w:rsidR="00F36216" w:rsidRPr="00C170BB" w:rsidSect="00396304">
      <w:headerReference w:type="even" r:id="rId21"/>
      <w:headerReference w:type="default" r:id="rId22"/>
      <w:footerReference w:type="default" r:id="rId23"/>
      <w:headerReference w:type="first" r:id="rId24"/>
      <w:footerReference w:type="first" r:id="rId25"/>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299A4" w14:textId="77777777" w:rsidR="00230119" w:rsidRDefault="00230119" w:rsidP="009A32A5">
      <w:pPr>
        <w:spacing w:after="0" w:line="240" w:lineRule="auto"/>
      </w:pPr>
      <w:r>
        <w:separator/>
      </w:r>
    </w:p>
  </w:endnote>
  <w:endnote w:type="continuationSeparator" w:id="0">
    <w:p w14:paraId="1001A631" w14:textId="77777777" w:rsidR="00230119" w:rsidRDefault="00230119" w:rsidP="009A32A5">
      <w:pPr>
        <w:spacing w:after="0" w:line="240" w:lineRule="auto"/>
      </w:pPr>
      <w:r>
        <w:continuationSeparator/>
      </w:r>
    </w:p>
  </w:endnote>
  <w:endnote w:type="continuationNotice" w:id="1">
    <w:p w14:paraId="0E39A633" w14:textId="77777777" w:rsidR="00230119" w:rsidRDefault="00230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34613939"/>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1B4A5A31" w14:textId="45BD1526" w:rsidR="00230119" w:rsidRPr="0091043F" w:rsidRDefault="00230119">
            <w:pPr>
              <w:pStyle w:val="Footer"/>
              <w:jc w:val="right"/>
              <w:rPr>
                <w:rFonts w:ascii="Arial" w:hAnsi="Arial" w:cs="Arial"/>
              </w:rPr>
            </w:pPr>
            <w:r w:rsidRPr="0091043F">
              <w:rPr>
                <w:rFonts w:ascii="Arial" w:hAnsi="Arial" w:cs="Arial"/>
              </w:rPr>
              <w:t xml:space="preserve">Page </w:t>
            </w:r>
            <w:r w:rsidRPr="0091043F">
              <w:rPr>
                <w:rFonts w:ascii="Arial" w:hAnsi="Arial" w:cs="Arial"/>
                <w:b/>
                <w:bCs/>
                <w:sz w:val="24"/>
                <w:szCs w:val="24"/>
              </w:rPr>
              <w:fldChar w:fldCharType="begin"/>
            </w:r>
            <w:r w:rsidRPr="0091043F">
              <w:rPr>
                <w:rFonts w:ascii="Arial" w:hAnsi="Arial" w:cs="Arial"/>
                <w:b/>
                <w:bCs/>
              </w:rPr>
              <w:instrText xml:space="preserve"> PAGE </w:instrText>
            </w:r>
            <w:r w:rsidRPr="0091043F">
              <w:rPr>
                <w:rFonts w:ascii="Arial" w:hAnsi="Arial" w:cs="Arial"/>
                <w:b/>
                <w:bCs/>
                <w:sz w:val="24"/>
                <w:szCs w:val="24"/>
              </w:rPr>
              <w:fldChar w:fldCharType="separate"/>
            </w:r>
            <w:r w:rsidR="002D56D4">
              <w:rPr>
                <w:rFonts w:ascii="Arial" w:hAnsi="Arial" w:cs="Arial"/>
                <w:b/>
                <w:bCs/>
                <w:noProof/>
              </w:rPr>
              <w:t>6</w:t>
            </w:r>
            <w:r w:rsidRPr="0091043F">
              <w:rPr>
                <w:rFonts w:ascii="Arial" w:hAnsi="Arial" w:cs="Arial"/>
                <w:b/>
                <w:bCs/>
                <w:sz w:val="24"/>
                <w:szCs w:val="24"/>
              </w:rPr>
              <w:fldChar w:fldCharType="end"/>
            </w:r>
            <w:r w:rsidRPr="0091043F">
              <w:rPr>
                <w:rFonts w:ascii="Arial" w:hAnsi="Arial" w:cs="Arial"/>
              </w:rPr>
              <w:t xml:space="preserve"> of </w:t>
            </w:r>
            <w:r w:rsidRPr="0091043F">
              <w:rPr>
                <w:rFonts w:ascii="Arial" w:hAnsi="Arial" w:cs="Arial"/>
                <w:b/>
                <w:bCs/>
                <w:sz w:val="24"/>
                <w:szCs w:val="24"/>
              </w:rPr>
              <w:fldChar w:fldCharType="begin"/>
            </w:r>
            <w:r w:rsidRPr="0091043F">
              <w:rPr>
                <w:rFonts w:ascii="Arial" w:hAnsi="Arial" w:cs="Arial"/>
                <w:b/>
                <w:bCs/>
              </w:rPr>
              <w:instrText xml:space="preserve"> NUMPAGES  </w:instrText>
            </w:r>
            <w:r w:rsidRPr="0091043F">
              <w:rPr>
                <w:rFonts w:ascii="Arial" w:hAnsi="Arial" w:cs="Arial"/>
                <w:b/>
                <w:bCs/>
                <w:sz w:val="24"/>
                <w:szCs w:val="24"/>
              </w:rPr>
              <w:fldChar w:fldCharType="separate"/>
            </w:r>
            <w:r w:rsidR="002D56D4">
              <w:rPr>
                <w:rFonts w:ascii="Arial" w:hAnsi="Arial" w:cs="Arial"/>
                <w:b/>
                <w:bCs/>
                <w:noProof/>
              </w:rPr>
              <w:t>6</w:t>
            </w:r>
            <w:r w:rsidRPr="0091043F">
              <w:rPr>
                <w:rFonts w:ascii="Arial" w:hAnsi="Arial" w:cs="Arial"/>
                <w:b/>
                <w:bCs/>
                <w:sz w:val="24"/>
                <w:szCs w:val="24"/>
              </w:rPr>
              <w:fldChar w:fldCharType="end"/>
            </w:r>
          </w:p>
        </w:sdtContent>
      </w:sdt>
    </w:sdtContent>
  </w:sdt>
  <w:p w14:paraId="2B598814" w14:textId="77777777" w:rsidR="00230119" w:rsidRDefault="00230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7429" w14:textId="30CE3E8F" w:rsidR="00230119" w:rsidRDefault="00230119" w:rsidP="001028FE">
    <w:pPr>
      <w:pStyle w:val="Footer"/>
      <w:jc w:val="right"/>
    </w:pPr>
    <w:r>
      <w:rPr>
        <w:noProof/>
        <w:lang w:eastAsia="en-CA"/>
      </w:rPr>
      <w:drawing>
        <wp:inline distT="0" distB="0" distL="0" distR="0" wp14:anchorId="465B8DB6" wp14:editId="4158610C">
          <wp:extent cx="1531620" cy="48069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480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54A6B" w14:textId="77777777" w:rsidR="00230119" w:rsidRDefault="00230119" w:rsidP="009A32A5">
      <w:pPr>
        <w:spacing w:after="0" w:line="240" w:lineRule="auto"/>
      </w:pPr>
      <w:r>
        <w:separator/>
      </w:r>
    </w:p>
  </w:footnote>
  <w:footnote w:type="continuationSeparator" w:id="0">
    <w:p w14:paraId="1283C60C" w14:textId="77777777" w:rsidR="00230119" w:rsidRDefault="00230119" w:rsidP="009A32A5">
      <w:pPr>
        <w:spacing w:after="0" w:line="240" w:lineRule="auto"/>
      </w:pPr>
      <w:r>
        <w:continuationSeparator/>
      </w:r>
    </w:p>
  </w:footnote>
  <w:footnote w:type="continuationNotice" w:id="1">
    <w:p w14:paraId="21C1B57F" w14:textId="77777777" w:rsidR="00230119" w:rsidRDefault="00230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9779" w14:textId="25F5C7B0" w:rsidR="007E017B" w:rsidRDefault="007E0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77EC" w14:textId="60FA7F88" w:rsidR="00230119" w:rsidRPr="00396304" w:rsidRDefault="00230119">
    <w:pPr>
      <w:pStyle w:val="Header"/>
      <w:rPr>
        <w:sz w:val="18"/>
        <w:szCs w:val="18"/>
      </w:rPr>
    </w:pPr>
    <w:r w:rsidRPr="00396304">
      <w:rPr>
        <w:rFonts w:ascii="Arial" w:hAnsi="Arial" w:cs="Arial"/>
        <w:b/>
        <w:sz w:val="18"/>
        <w:szCs w:val="18"/>
      </w:rPr>
      <w:t>In</w:t>
    </w:r>
    <w:r>
      <w:rPr>
        <w:rFonts w:ascii="Arial" w:hAnsi="Arial" w:cs="Arial"/>
        <w:b/>
        <w:sz w:val="18"/>
        <w:szCs w:val="18"/>
      </w:rPr>
      <w:t>struction</w:t>
    </w:r>
    <w:r w:rsidRPr="00396304">
      <w:rPr>
        <w:rFonts w:ascii="Arial" w:hAnsi="Arial" w:cs="Arial"/>
        <w:b/>
        <w:sz w:val="18"/>
        <w:szCs w:val="18"/>
      </w:rPr>
      <w:t xml:space="preserve"> Sheet:  Applying for an Airport </w:t>
    </w:r>
    <w:r>
      <w:rPr>
        <w:rFonts w:ascii="Arial" w:hAnsi="Arial" w:cs="Arial"/>
        <w:b/>
        <w:sz w:val="18"/>
        <w:szCs w:val="18"/>
      </w:rPr>
      <w:t>P</w:t>
    </w:r>
    <w:r w:rsidRPr="00396304">
      <w:rPr>
        <w:rFonts w:ascii="Arial" w:hAnsi="Arial" w:cs="Arial"/>
        <w:b/>
        <w:sz w:val="18"/>
        <w:szCs w:val="18"/>
      </w:rPr>
      <w:t xml:space="preserve">ermit under the </w:t>
    </w:r>
    <w:r w:rsidR="006C7421">
      <w:rPr>
        <w:rFonts w:ascii="Arial" w:hAnsi="Arial" w:cs="Arial"/>
        <w:b/>
        <w:sz w:val="18"/>
        <w:szCs w:val="18"/>
      </w:rPr>
      <w:t>M</w:t>
    </w:r>
    <w:r w:rsidR="00416568">
      <w:rPr>
        <w:rFonts w:ascii="Arial" w:hAnsi="Arial" w:cs="Arial"/>
        <w:b/>
        <w:sz w:val="18"/>
        <w:szCs w:val="18"/>
      </w:rPr>
      <w:t>igratory Birds Regulations, 2022</w:t>
    </w:r>
  </w:p>
  <w:p w14:paraId="15463FDC" w14:textId="1B88D00D" w:rsidR="00230119" w:rsidRDefault="00230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327F" w14:textId="485CAA15" w:rsidR="00230119" w:rsidRDefault="00230119">
    <w:pPr>
      <w:pStyle w:val="Header"/>
    </w:pPr>
    <w:r w:rsidRPr="00773342">
      <w:rPr>
        <w:noProof/>
        <w:szCs w:val="24"/>
        <w:lang w:eastAsia="en-CA"/>
      </w:rPr>
      <w:drawing>
        <wp:anchor distT="0" distB="0" distL="114300" distR="114300" simplePos="0" relativeHeight="251658240" behindDoc="1" locked="0" layoutInCell="1" allowOverlap="1" wp14:anchorId="14132C7B" wp14:editId="55F41044">
          <wp:simplePos x="0" y="0"/>
          <wp:positionH relativeFrom="page">
            <wp:posOffset>0</wp:posOffset>
          </wp:positionH>
          <wp:positionV relativeFrom="page">
            <wp:posOffset>-3810</wp:posOffset>
          </wp:positionV>
          <wp:extent cx="7747000" cy="1002538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1">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540"/>
    <w:multiLevelType w:val="hybridMultilevel"/>
    <w:tmpl w:val="676AC79A"/>
    <w:lvl w:ilvl="0" w:tplc="10090005">
      <w:start w:val="1"/>
      <w:numFmt w:val="bullet"/>
      <w:lvlText w:val=""/>
      <w:lvlJc w:val="left"/>
      <w:pPr>
        <w:ind w:left="1222" w:hanging="360"/>
      </w:pPr>
      <w:rPr>
        <w:rFonts w:ascii="Wingdings" w:hAnsi="Wingdings"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1" w15:restartNumberingAfterBreak="0">
    <w:nsid w:val="100D68E9"/>
    <w:multiLevelType w:val="hybridMultilevel"/>
    <w:tmpl w:val="066A94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2BE3CA6"/>
    <w:multiLevelType w:val="hybridMultilevel"/>
    <w:tmpl w:val="D0A6E7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3E5431"/>
    <w:multiLevelType w:val="hybridMultilevel"/>
    <w:tmpl w:val="4EC6667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C16B0"/>
    <w:multiLevelType w:val="hybridMultilevel"/>
    <w:tmpl w:val="BB16EFA8"/>
    <w:lvl w:ilvl="0" w:tplc="9BF8F7E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94117B7"/>
    <w:multiLevelType w:val="hybridMultilevel"/>
    <w:tmpl w:val="EF843FC6"/>
    <w:lvl w:ilvl="0" w:tplc="10090001">
      <w:start w:val="1"/>
      <w:numFmt w:val="bullet"/>
      <w:lvlText w:val=""/>
      <w:lvlJc w:val="left"/>
      <w:pPr>
        <w:ind w:left="2370" w:hanging="360"/>
      </w:pPr>
      <w:rPr>
        <w:rFonts w:ascii="Symbol" w:hAnsi="Symbol" w:hint="default"/>
      </w:rPr>
    </w:lvl>
    <w:lvl w:ilvl="1" w:tplc="10090003" w:tentative="1">
      <w:start w:val="1"/>
      <w:numFmt w:val="bullet"/>
      <w:lvlText w:val="o"/>
      <w:lvlJc w:val="left"/>
      <w:pPr>
        <w:ind w:left="3090" w:hanging="360"/>
      </w:pPr>
      <w:rPr>
        <w:rFonts w:ascii="Courier New" w:hAnsi="Courier New" w:cs="Courier New" w:hint="default"/>
      </w:rPr>
    </w:lvl>
    <w:lvl w:ilvl="2" w:tplc="10090005" w:tentative="1">
      <w:start w:val="1"/>
      <w:numFmt w:val="bullet"/>
      <w:lvlText w:val=""/>
      <w:lvlJc w:val="left"/>
      <w:pPr>
        <w:ind w:left="3810" w:hanging="360"/>
      </w:pPr>
      <w:rPr>
        <w:rFonts w:ascii="Wingdings" w:hAnsi="Wingdings" w:hint="default"/>
      </w:rPr>
    </w:lvl>
    <w:lvl w:ilvl="3" w:tplc="10090001" w:tentative="1">
      <w:start w:val="1"/>
      <w:numFmt w:val="bullet"/>
      <w:lvlText w:val=""/>
      <w:lvlJc w:val="left"/>
      <w:pPr>
        <w:ind w:left="4530" w:hanging="360"/>
      </w:pPr>
      <w:rPr>
        <w:rFonts w:ascii="Symbol" w:hAnsi="Symbol" w:hint="default"/>
      </w:rPr>
    </w:lvl>
    <w:lvl w:ilvl="4" w:tplc="10090003" w:tentative="1">
      <w:start w:val="1"/>
      <w:numFmt w:val="bullet"/>
      <w:lvlText w:val="o"/>
      <w:lvlJc w:val="left"/>
      <w:pPr>
        <w:ind w:left="5250" w:hanging="360"/>
      </w:pPr>
      <w:rPr>
        <w:rFonts w:ascii="Courier New" w:hAnsi="Courier New" w:cs="Courier New" w:hint="default"/>
      </w:rPr>
    </w:lvl>
    <w:lvl w:ilvl="5" w:tplc="10090005" w:tentative="1">
      <w:start w:val="1"/>
      <w:numFmt w:val="bullet"/>
      <w:lvlText w:val=""/>
      <w:lvlJc w:val="left"/>
      <w:pPr>
        <w:ind w:left="5970" w:hanging="360"/>
      </w:pPr>
      <w:rPr>
        <w:rFonts w:ascii="Wingdings" w:hAnsi="Wingdings" w:hint="default"/>
      </w:rPr>
    </w:lvl>
    <w:lvl w:ilvl="6" w:tplc="10090001" w:tentative="1">
      <w:start w:val="1"/>
      <w:numFmt w:val="bullet"/>
      <w:lvlText w:val=""/>
      <w:lvlJc w:val="left"/>
      <w:pPr>
        <w:ind w:left="6690" w:hanging="360"/>
      </w:pPr>
      <w:rPr>
        <w:rFonts w:ascii="Symbol" w:hAnsi="Symbol" w:hint="default"/>
      </w:rPr>
    </w:lvl>
    <w:lvl w:ilvl="7" w:tplc="10090003" w:tentative="1">
      <w:start w:val="1"/>
      <w:numFmt w:val="bullet"/>
      <w:lvlText w:val="o"/>
      <w:lvlJc w:val="left"/>
      <w:pPr>
        <w:ind w:left="7410" w:hanging="360"/>
      </w:pPr>
      <w:rPr>
        <w:rFonts w:ascii="Courier New" w:hAnsi="Courier New" w:cs="Courier New" w:hint="default"/>
      </w:rPr>
    </w:lvl>
    <w:lvl w:ilvl="8" w:tplc="10090005" w:tentative="1">
      <w:start w:val="1"/>
      <w:numFmt w:val="bullet"/>
      <w:lvlText w:val=""/>
      <w:lvlJc w:val="left"/>
      <w:pPr>
        <w:ind w:left="8130" w:hanging="360"/>
      </w:pPr>
      <w:rPr>
        <w:rFonts w:ascii="Wingdings" w:hAnsi="Wingdings" w:hint="default"/>
      </w:rPr>
    </w:lvl>
  </w:abstractNum>
  <w:abstractNum w:abstractNumId="6" w15:restartNumberingAfterBreak="0">
    <w:nsid w:val="1F8C7F59"/>
    <w:multiLevelType w:val="hybridMultilevel"/>
    <w:tmpl w:val="75468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1B2660"/>
    <w:multiLevelType w:val="hybridMultilevel"/>
    <w:tmpl w:val="F1C6D862"/>
    <w:lvl w:ilvl="0" w:tplc="5D2A8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D57AA"/>
    <w:multiLevelType w:val="hybridMultilevel"/>
    <w:tmpl w:val="C380BF54"/>
    <w:lvl w:ilvl="0" w:tplc="10090001">
      <w:start w:val="1"/>
      <w:numFmt w:val="bullet"/>
      <w:lvlText w:val=""/>
      <w:lvlJc w:val="left"/>
      <w:pPr>
        <w:ind w:left="2370" w:hanging="360"/>
      </w:pPr>
      <w:rPr>
        <w:rFonts w:ascii="Symbol" w:hAnsi="Symbol" w:hint="default"/>
      </w:rPr>
    </w:lvl>
    <w:lvl w:ilvl="1" w:tplc="10090003" w:tentative="1">
      <w:start w:val="1"/>
      <w:numFmt w:val="bullet"/>
      <w:lvlText w:val="o"/>
      <w:lvlJc w:val="left"/>
      <w:pPr>
        <w:ind w:left="3090" w:hanging="360"/>
      </w:pPr>
      <w:rPr>
        <w:rFonts w:ascii="Courier New" w:hAnsi="Courier New" w:cs="Courier New" w:hint="default"/>
      </w:rPr>
    </w:lvl>
    <w:lvl w:ilvl="2" w:tplc="10090005" w:tentative="1">
      <w:start w:val="1"/>
      <w:numFmt w:val="bullet"/>
      <w:lvlText w:val=""/>
      <w:lvlJc w:val="left"/>
      <w:pPr>
        <w:ind w:left="3810" w:hanging="360"/>
      </w:pPr>
      <w:rPr>
        <w:rFonts w:ascii="Wingdings" w:hAnsi="Wingdings" w:hint="default"/>
      </w:rPr>
    </w:lvl>
    <w:lvl w:ilvl="3" w:tplc="10090001" w:tentative="1">
      <w:start w:val="1"/>
      <w:numFmt w:val="bullet"/>
      <w:lvlText w:val=""/>
      <w:lvlJc w:val="left"/>
      <w:pPr>
        <w:ind w:left="4530" w:hanging="360"/>
      </w:pPr>
      <w:rPr>
        <w:rFonts w:ascii="Symbol" w:hAnsi="Symbol" w:hint="default"/>
      </w:rPr>
    </w:lvl>
    <w:lvl w:ilvl="4" w:tplc="10090003" w:tentative="1">
      <w:start w:val="1"/>
      <w:numFmt w:val="bullet"/>
      <w:lvlText w:val="o"/>
      <w:lvlJc w:val="left"/>
      <w:pPr>
        <w:ind w:left="5250" w:hanging="360"/>
      </w:pPr>
      <w:rPr>
        <w:rFonts w:ascii="Courier New" w:hAnsi="Courier New" w:cs="Courier New" w:hint="default"/>
      </w:rPr>
    </w:lvl>
    <w:lvl w:ilvl="5" w:tplc="10090005" w:tentative="1">
      <w:start w:val="1"/>
      <w:numFmt w:val="bullet"/>
      <w:lvlText w:val=""/>
      <w:lvlJc w:val="left"/>
      <w:pPr>
        <w:ind w:left="5970" w:hanging="360"/>
      </w:pPr>
      <w:rPr>
        <w:rFonts w:ascii="Wingdings" w:hAnsi="Wingdings" w:hint="default"/>
      </w:rPr>
    </w:lvl>
    <w:lvl w:ilvl="6" w:tplc="10090001" w:tentative="1">
      <w:start w:val="1"/>
      <w:numFmt w:val="bullet"/>
      <w:lvlText w:val=""/>
      <w:lvlJc w:val="left"/>
      <w:pPr>
        <w:ind w:left="6690" w:hanging="360"/>
      </w:pPr>
      <w:rPr>
        <w:rFonts w:ascii="Symbol" w:hAnsi="Symbol" w:hint="default"/>
      </w:rPr>
    </w:lvl>
    <w:lvl w:ilvl="7" w:tplc="10090003" w:tentative="1">
      <w:start w:val="1"/>
      <w:numFmt w:val="bullet"/>
      <w:lvlText w:val="o"/>
      <w:lvlJc w:val="left"/>
      <w:pPr>
        <w:ind w:left="7410" w:hanging="360"/>
      </w:pPr>
      <w:rPr>
        <w:rFonts w:ascii="Courier New" w:hAnsi="Courier New" w:cs="Courier New" w:hint="default"/>
      </w:rPr>
    </w:lvl>
    <w:lvl w:ilvl="8" w:tplc="10090005" w:tentative="1">
      <w:start w:val="1"/>
      <w:numFmt w:val="bullet"/>
      <w:lvlText w:val=""/>
      <w:lvlJc w:val="left"/>
      <w:pPr>
        <w:ind w:left="8130" w:hanging="360"/>
      </w:pPr>
      <w:rPr>
        <w:rFonts w:ascii="Wingdings" w:hAnsi="Wingdings" w:hint="default"/>
      </w:rPr>
    </w:lvl>
  </w:abstractNum>
  <w:abstractNum w:abstractNumId="9" w15:restartNumberingAfterBreak="0">
    <w:nsid w:val="2F367928"/>
    <w:multiLevelType w:val="hybridMultilevel"/>
    <w:tmpl w:val="5C14FC68"/>
    <w:lvl w:ilvl="0" w:tplc="04090001">
      <w:start w:val="1"/>
      <w:numFmt w:val="bullet"/>
      <w:lvlText w:val=""/>
      <w:lvlJc w:val="left"/>
      <w:pPr>
        <w:ind w:left="720" w:hanging="360"/>
      </w:pPr>
      <w:rPr>
        <w:rFonts w:ascii="Symbol" w:hAnsi="Symbol" w:hint="default"/>
        <w:sz w:val="20"/>
      </w:rPr>
    </w:lvl>
    <w:lvl w:ilvl="1" w:tplc="04090001">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66FE2"/>
    <w:multiLevelType w:val="hybridMultilevel"/>
    <w:tmpl w:val="48822E8E"/>
    <w:lvl w:ilvl="0" w:tplc="04090001">
      <w:start w:val="1"/>
      <w:numFmt w:val="bullet"/>
      <w:lvlText w:val=""/>
      <w:lvlJc w:val="left"/>
      <w:pPr>
        <w:ind w:left="720" w:hanging="360"/>
      </w:pPr>
      <w:rPr>
        <w:rFonts w:ascii="Symbol" w:hAnsi="Symbol" w:hint="default"/>
        <w:sz w:val="20"/>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F585E"/>
    <w:multiLevelType w:val="hybridMultilevel"/>
    <w:tmpl w:val="1AC2C42A"/>
    <w:lvl w:ilvl="0" w:tplc="9BF8F7E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C966EA2"/>
    <w:multiLevelType w:val="hybridMultilevel"/>
    <w:tmpl w:val="37200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AB3442"/>
    <w:multiLevelType w:val="hybridMultilevel"/>
    <w:tmpl w:val="8494BC5E"/>
    <w:lvl w:ilvl="0" w:tplc="04090001">
      <w:start w:val="1"/>
      <w:numFmt w:val="bullet"/>
      <w:lvlText w:val=""/>
      <w:lvlJc w:val="left"/>
      <w:pPr>
        <w:ind w:left="720" w:hanging="360"/>
      </w:pPr>
      <w:rPr>
        <w:rFonts w:ascii="Symbol" w:hAnsi="Symbol" w:hint="default"/>
        <w:sz w:val="20"/>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F3B3F"/>
    <w:multiLevelType w:val="hybridMultilevel"/>
    <w:tmpl w:val="49CC95C8"/>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47944"/>
    <w:multiLevelType w:val="hybridMultilevel"/>
    <w:tmpl w:val="066A94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CB23B2"/>
    <w:multiLevelType w:val="hybridMultilevel"/>
    <w:tmpl w:val="5E3C9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7147DE"/>
    <w:multiLevelType w:val="hybridMultilevel"/>
    <w:tmpl w:val="9E2456F4"/>
    <w:lvl w:ilvl="0" w:tplc="10090005">
      <w:start w:val="1"/>
      <w:numFmt w:val="bullet"/>
      <w:lvlText w:val=""/>
      <w:lvlJc w:val="left"/>
      <w:pPr>
        <w:ind w:left="1179" w:hanging="360"/>
      </w:pPr>
      <w:rPr>
        <w:rFonts w:ascii="Wingdings" w:hAnsi="Wingdings"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8" w15:restartNumberingAfterBreak="0">
    <w:nsid w:val="5AC51296"/>
    <w:multiLevelType w:val="hybridMultilevel"/>
    <w:tmpl w:val="BB16EFA8"/>
    <w:lvl w:ilvl="0" w:tplc="9BF8F7E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695A644F"/>
    <w:multiLevelType w:val="hybridMultilevel"/>
    <w:tmpl w:val="BB16EFA8"/>
    <w:lvl w:ilvl="0" w:tplc="9BF8F7E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BDB7CF4"/>
    <w:multiLevelType w:val="hybridMultilevel"/>
    <w:tmpl w:val="DFD6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1190C"/>
    <w:multiLevelType w:val="hybridMultilevel"/>
    <w:tmpl w:val="4106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8"/>
  </w:num>
  <w:num w:numId="4">
    <w:abstractNumId w:val="5"/>
  </w:num>
  <w:num w:numId="5">
    <w:abstractNumId w:val="20"/>
  </w:num>
  <w:num w:numId="6">
    <w:abstractNumId w:val="10"/>
  </w:num>
  <w:num w:numId="7">
    <w:abstractNumId w:val="12"/>
  </w:num>
  <w:num w:numId="8">
    <w:abstractNumId w:val="21"/>
  </w:num>
  <w:num w:numId="9">
    <w:abstractNumId w:val="3"/>
  </w:num>
  <w:num w:numId="10">
    <w:abstractNumId w:val="14"/>
  </w:num>
  <w:num w:numId="11">
    <w:abstractNumId w:val="9"/>
  </w:num>
  <w:num w:numId="12">
    <w:abstractNumId w:val="13"/>
  </w:num>
  <w:num w:numId="13">
    <w:abstractNumId w:val="15"/>
  </w:num>
  <w:num w:numId="14">
    <w:abstractNumId w:val="6"/>
  </w:num>
  <w:num w:numId="15">
    <w:abstractNumId w:val="11"/>
  </w:num>
  <w:num w:numId="16">
    <w:abstractNumId w:val="19"/>
  </w:num>
  <w:num w:numId="17">
    <w:abstractNumId w:val="4"/>
  </w:num>
  <w:num w:numId="18">
    <w:abstractNumId w:val="18"/>
  </w:num>
  <w:num w:numId="19">
    <w:abstractNumId w:val="2"/>
  </w:num>
  <w:num w:numId="20">
    <w:abstractNumId w:val="7"/>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ocumentProtection w:edit="readOnly" w:enforcement="1" w:cryptProviderType="rsaAES" w:cryptAlgorithmClass="hash" w:cryptAlgorithmType="typeAny" w:cryptAlgorithmSid="14" w:cryptSpinCount="100000" w:hash="r05snSL5bkr6xL/flLfLdt/xh4z8VET7nOXCL+xJBp/TuDloxCgVfWPlmoFQExHSH8OiotAS66+oBIM2DuqAVg==" w:salt="HO+8HhmE3FAGAk5JK+PvVg=="/>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4"/>
    <w:rsid w:val="000025E7"/>
    <w:rsid w:val="00014C83"/>
    <w:rsid w:val="0002326D"/>
    <w:rsid w:val="000428F5"/>
    <w:rsid w:val="00044BBE"/>
    <w:rsid w:val="0007431C"/>
    <w:rsid w:val="00077ABA"/>
    <w:rsid w:val="00083813"/>
    <w:rsid w:val="00090E1B"/>
    <w:rsid w:val="0009101A"/>
    <w:rsid w:val="00092A30"/>
    <w:rsid w:val="00094793"/>
    <w:rsid w:val="000A16B4"/>
    <w:rsid w:val="000A42A6"/>
    <w:rsid w:val="000A6037"/>
    <w:rsid w:val="000B094B"/>
    <w:rsid w:val="000C663D"/>
    <w:rsid w:val="000C737C"/>
    <w:rsid w:val="000E7D99"/>
    <w:rsid w:val="000F0C53"/>
    <w:rsid w:val="00101042"/>
    <w:rsid w:val="00101CE4"/>
    <w:rsid w:val="001028FE"/>
    <w:rsid w:val="00102B9C"/>
    <w:rsid w:val="00125201"/>
    <w:rsid w:val="001266C2"/>
    <w:rsid w:val="00141159"/>
    <w:rsid w:val="00147538"/>
    <w:rsid w:val="00147B5F"/>
    <w:rsid w:val="00152E10"/>
    <w:rsid w:val="001530EE"/>
    <w:rsid w:val="00161CF0"/>
    <w:rsid w:val="00194013"/>
    <w:rsid w:val="001A0744"/>
    <w:rsid w:val="001A1C28"/>
    <w:rsid w:val="001B245D"/>
    <w:rsid w:val="001B7AC5"/>
    <w:rsid w:val="001C2929"/>
    <w:rsid w:val="001C46FF"/>
    <w:rsid w:val="001C63F3"/>
    <w:rsid w:val="001D79F3"/>
    <w:rsid w:val="001E5501"/>
    <w:rsid w:val="001E7920"/>
    <w:rsid w:val="00200D66"/>
    <w:rsid w:val="00205469"/>
    <w:rsid w:val="00226935"/>
    <w:rsid w:val="00230119"/>
    <w:rsid w:val="00234D81"/>
    <w:rsid w:val="00235B75"/>
    <w:rsid w:val="00236B03"/>
    <w:rsid w:val="00240E12"/>
    <w:rsid w:val="00243394"/>
    <w:rsid w:val="0027108C"/>
    <w:rsid w:val="00280A94"/>
    <w:rsid w:val="0028727A"/>
    <w:rsid w:val="002924F4"/>
    <w:rsid w:val="002928FC"/>
    <w:rsid w:val="00293F59"/>
    <w:rsid w:val="0029624E"/>
    <w:rsid w:val="002A79B6"/>
    <w:rsid w:val="002B68ED"/>
    <w:rsid w:val="002B7D10"/>
    <w:rsid w:val="002C162C"/>
    <w:rsid w:val="002C1EFB"/>
    <w:rsid w:val="002D1749"/>
    <w:rsid w:val="002D56D4"/>
    <w:rsid w:val="002F6E38"/>
    <w:rsid w:val="0031004D"/>
    <w:rsid w:val="00310996"/>
    <w:rsid w:val="003129A5"/>
    <w:rsid w:val="00314B1A"/>
    <w:rsid w:val="00326297"/>
    <w:rsid w:val="00334C0D"/>
    <w:rsid w:val="00342612"/>
    <w:rsid w:val="00347FD3"/>
    <w:rsid w:val="00353DED"/>
    <w:rsid w:val="00355A98"/>
    <w:rsid w:val="00360E37"/>
    <w:rsid w:val="0036189D"/>
    <w:rsid w:val="00363C9A"/>
    <w:rsid w:val="00364AAF"/>
    <w:rsid w:val="00372994"/>
    <w:rsid w:val="00382120"/>
    <w:rsid w:val="00382692"/>
    <w:rsid w:val="00390AE5"/>
    <w:rsid w:val="0039104C"/>
    <w:rsid w:val="00396304"/>
    <w:rsid w:val="003A5A09"/>
    <w:rsid w:val="003B1D50"/>
    <w:rsid w:val="003B31A8"/>
    <w:rsid w:val="003C1FD3"/>
    <w:rsid w:val="003C2E42"/>
    <w:rsid w:val="003E0847"/>
    <w:rsid w:val="003E4122"/>
    <w:rsid w:val="003E554F"/>
    <w:rsid w:val="003F18FF"/>
    <w:rsid w:val="00416568"/>
    <w:rsid w:val="004172ED"/>
    <w:rsid w:val="004246D4"/>
    <w:rsid w:val="00427C8A"/>
    <w:rsid w:val="00432FA1"/>
    <w:rsid w:val="004408E4"/>
    <w:rsid w:val="00443FE1"/>
    <w:rsid w:val="00445558"/>
    <w:rsid w:val="00457667"/>
    <w:rsid w:val="00465D19"/>
    <w:rsid w:val="0047639B"/>
    <w:rsid w:val="00485178"/>
    <w:rsid w:val="00486F43"/>
    <w:rsid w:val="00490087"/>
    <w:rsid w:val="00496D9C"/>
    <w:rsid w:val="004A4C76"/>
    <w:rsid w:val="004B7FC3"/>
    <w:rsid w:val="004C09E4"/>
    <w:rsid w:val="004D003C"/>
    <w:rsid w:val="004D0EA4"/>
    <w:rsid w:val="004D33EA"/>
    <w:rsid w:val="004D59E4"/>
    <w:rsid w:val="004F3B81"/>
    <w:rsid w:val="00502576"/>
    <w:rsid w:val="00504CE0"/>
    <w:rsid w:val="005071F9"/>
    <w:rsid w:val="00507EC3"/>
    <w:rsid w:val="0052382E"/>
    <w:rsid w:val="00524482"/>
    <w:rsid w:val="00530BB7"/>
    <w:rsid w:val="005411D7"/>
    <w:rsid w:val="00542621"/>
    <w:rsid w:val="00542D41"/>
    <w:rsid w:val="0054475E"/>
    <w:rsid w:val="00552578"/>
    <w:rsid w:val="0056036A"/>
    <w:rsid w:val="0057773A"/>
    <w:rsid w:val="005805AE"/>
    <w:rsid w:val="0058582B"/>
    <w:rsid w:val="00596ECA"/>
    <w:rsid w:val="005A480F"/>
    <w:rsid w:val="005A7711"/>
    <w:rsid w:val="005A7F16"/>
    <w:rsid w:val="005B1B91"/>
    <w:rsid w:val="005B60AC"/>
    <w:rsid w:val="005C1DC5"/>
    <w:rsid w:val="005C579C"/>
    <w:rsid w:val="005D7B22"/>
    <w:rsid w:val="005E0327"/>
    <w:rsid w:val="005F41EE"/>
    <w:rsid w:val="00600E04"/>
    <w:rsid w:val="006030C5"/>
    <w:rsid w:val="006115D5"/>
    <w:rsid w:val="00620436"/>
    <w:rsid w:val="00623DCF"/>
    <w:rsid w:val="0064557A"/>
    <w:rsid w:val="00645BC2"/>
    <w:rsid w:val="00647DBA"/>
    <w:rsid w:val="006550A1"/>
    <w:rsid w:val="006551E5"/>
    <w:rsid w:val="006630E8"/>
    <w:rsid w:val="00663D23"/>
    <w:rsid w:val="00672B5B"/>
    <w:rsid w:val="00677EBE"/>
    <w:rsid w:val="006A21A3"/>
    <w:rsid w:val="006A71B2"/>
    <w:rsid w:val="006B2393"/>
    <w:rsid w:val="006B2BE1"/>
    <w:rsid w:val="006B2CA6"/>
    <w:rsid w:val="006C23C4"/>
    <w:rsid w:val="006C2F1E"/>
    <w:rsid w:val="006C7421"/>
    <w:rsid w:val="006D1D46"/>
    <w:rsid w:val="006E1418"/>
    <w:rsid w:val="006E44E7"/>
    <w:rsid w:val="006F7E27"/>
    <w:rsid w:val="00706873"/>
    <w:rsid w:val="00710040"/>
    <w:rsid w:val="00712510"/>
    <w:rsid w:val="00712EBC"/>
    <w:rsid w:val="00714214"/>
    <w:rsid w:val="00714A16"/>
    <w:rsid w:val="00714D30"/>
    <w:rsid w:val="00731613"/>
    <w:rsid w:val="00736239"/>
    <w:rsid w:val="00740624"/>
    <w:rsid w:val="00742922"/>
    <w:rsid w:val="007543FE"/>
    <w:rsid w:val="00764AA0"/>
    <w:rsid w:val="00771A10"/>
    <w:rsid w:val="00772D1A"/>
    <w:rsid w:val="007940CF"/>
    <w:rsid w:val="007943C3"/>
    <w:rsid w:val="00794C86"/>
    <w:rsid w:val="007B079F"/>
    <w:rsid w:val="007B3EF5"/>
    <w:rsid w:val="007B5980"/>
    <w:rsid w:val="007C5DC4"/>
    <w:rsid w:val="007D72C3"/>
    <w:rsid w:val="007E017B"/>
    <w:rsid w:val="007E1DE1"/>
    <w:rsid w:val="007E54A6"/>
    <w:rsid w:val="007E620C"/>
    <w:rsid w:val="007F01E1"/>
    <w:rsid w:val="007F6837"/>
    <w:rsid w:val="00800DC5"/>
    <w:rsid w:val="008040CA"/>
    <w:rsid w:val="00824445"/>
    <w:rsid w:val="00835137"/>
    <w:rsid w:val="00843B96"/>
    <w:rsid w:val="00845858"/>
    <w:rsid w:val="0084744D"/>
    <w:rsid w:val="00856900"/>
    <w:rsid w:val="00856EED"/>
    <w:rsid w:val="00864BBB"/>
    <w:rsid w:val="00875E5F"/>
    <w:rsid w:val="0089204B"/>
    <w:rsid w:val="00895664"/>
    <w:rsid w:val="008A0054"/>
    <w:rsid w:val="008A189F"/>
    <w:rsid w:val="008B2E6B"/>
    <w:rsid w:val="008B450B"/>
    <w:rsid w:val="008B5D27"/>
    <w:rsid w:val="008B7B78"/>
    <w:rsid w:val="008C7A2B"/>
    <w:rsid w:val="008C7E91"/>
    <w:rsid w:val="008E1660"/>
    <w:rsid w:val="008E2F2B"/>
    <w:rsid w:val="008E702E"/>
    <w:rsid w:val="008F41B4"/>
    <w:rsid w:val="00902CCE"/>
    <w:rsid w:val="00906DE6"/>
    <w:rsid w:val="0091043F"/>
    <w:rsid w:val="00911A8E"/>
    <w:rsid w:val="009125E5"/>
    <w:rsid w:val="00912BB1"/>
    <w:rsid w:val="00916663"/>
    <w:rsid w:val="00927ED5"/>
    <w:rsid w:val="00932F01"/>
    <w:rsid w:val="009436F8"/>
    <w:rsid w:val="00954454"/>
    <w:rsid w:val="00954918"/>
    <w:rsid w:val="0096012B"/>
    <w:rsid w:val="00964240"/>
    <w:rsid w:val="00964E93"/>
    <w:rsid w:val="00972117"/>
    <w:rsid w:val="009828FE"/>
    <w:rsid w:val="00982951"/>
    <w:rsid w:val="009909C3"/>
    <w:rsid w:val="009A32A5"/>
    <w:rsid w:val="009A6450"/>
    <w:rsid w:val="009A7223"/>
    <w:rsid w:val="009A77FE"/>
    <w:rsid w:val="009B1B09"/>
    <w:rsid w:val="009B24A5"/>
    <w:rsid w:val="009B46A2"/>
    <w:rsid w:val="009E0BF5"/>
    <w:rsid w:val="009E0F4D"/>
    <w:rsid w:val="009E2FBC"/>
    <w:rsid w:val="009F14CC"/>
    <w:rsid w:val="00A02809"/>
    <w:rsid w:val="00A03DC9"/>
    <w:rsid w:val="00A12970"/>
    <w:rsid w:val="00A17DDA"/>
    <w:rsid w:val="00A25173"/>
    <w:rsid w:val="00A26EEC"/>
    <w:rsid w:val="00A32DBC"/>
    <w:rsid w:val="00A353A4"/>
    <w:rsid w:val="00A35A38"/>
    <w:rsid w:val="00A44F25"/>
    <w:rsid w:val="00A55FFE"/>
    <w:rsid w:val="00A64708"/>
    <w:rsid w:val="00A70EF7"/>
    <w:rsid w:val="00A82D29"/>
    <w:rsid w:val="00A920FE"/>
    <w:rsid w:val="00AA0956"/>
    <w:rsid w:val="00AA31D7"/>
    <w:rsid w:val="00AB343B"/>
    <w:rsid w:val="00AB5C86"/>
    <w:rsid w:val="00AC404A"/>
    <w:rsid w:val="00AD16FB"/>
    <w:rsid w:val="00AD23ED"/>
    <w:rsid w:val="00AE75D9"/>
    <w:rsid w:val="00AF2430"/>
    <w:rsid w:val="00AF3DE7"/>
    <w:rsid w:val="00B03F14"/>
    <w:rsid w:val="00B2736A"/>
    <w:rsid w:val="00B406D8"/>
    <w:rsid w:val="00B50C34"/>
    <w:rsid w:val="00B55816"/>
    <w:rsid w:val="00B57FEE"/>
    <w:rsid w:val="00B63BB2"/>
    <w:rsid w:val="00B6760D"/>
    <w:rsid w:val="00B67CC4"/>
    <w:rsid w:val="00B72539"/>
    <w:rsid w:val="00B733F5"/>
    <w:rsid w:val="00B76929"/>
    <w:rsid w:val="00B92005"/>
    <w:rsid w:val="00B93E9C"/>
    <w:rsid w:val="00BA055D"/>
    <w:rsid w:val="00BA152E"/>
    <w:rsid w:val="00BB6529"/>
    <w:rsid w:val="00BD2FB5"/>
    <w:rsid w:val="00BF3378"/>
    <w:rsid w:val="00BF4B0A"/>
    <w:rsid w:val="00BF62DF"/>
    <w:rsid w:val="00C01751"/>
    <w:rsid w:val="00C1232F"/>
    <w:rsid w:val="00C126B7"/>
    <w:rsid w:val="00C170BB"/>
    <w:rsid w:val="00C41063"/>
    <w:rsid w:val="00C46F84"/>
    <w:rsid w:val="00C55B24"/>
    <w:rsid w:val="00C6274A"/>
    <w:rsid w:val="00C82F5E"/>
    <w:rsid w:val="00CA12E4"/>
    <w:rsid w:val="00CC2D8A"/>
    <w:rsid w:val="00CD46C2"/>
    <w:rsid w:val="00CF220C"/>
    <w:rsid w:val="00CF2BA9"/>
    <w:rsid w:val="00CF6724"/>
    <w:rsid w:val="00D16201"/>
    <w:rsid w:val="00D21759"/>
    <w:rsid w:val="00D32BA0"/>
    <w:rsid w:val="00D50825"/>
    <w:rsid w:val="00D51C4B"/>
    <w:rsid w:val="00D56815"/>
    <w:rsid w:val="00D746EA"/>
    <w:rsid w:val="00D904AB"/>
    <w:rsid w:val="00D91D15"/>
    <w:rsid w:val="00DA39A1"/>
    <w:rsid w:val="00DA3F57"/>
    <w:rsid w:val="00DC16D2"/>
    <w:rsid w:val="00DC5BFE"/>
    <w:rsid w:val="00DD272D"/>
    <w:rsid w:val="00DD5353"/>
    <w:rsid w:val="00DE36C5"/>
    <w:rsid w:val="00E009B0"/>
    <w:rsid w:val="00E23981"/>
    <w:rsid w:val="00E30F41"/>
    <w:rsid w:val="00E40D50"/>
    <w:rsid w:val="00E40DBB"/>
    <w:rsid w:val="00E4283B"/>
    <w:rsid w:val="00E450AE"/>
    <w:rsid w:val="00E47019"/>
    <w:rsid w:val="00E60CCC"/>
    <w:rsid w:val="00E61BD3"/>
    <w:rsid w:val="00E762D2"/>
    <w:rsid w:val="00E800BD"/>
    <w:rsid w:val="00E90CF8"/>
    <w:rsid w:val="00E96A0D"/>
    <w:rsid w:val="00EA2DD6"/>
    <w:rsid w:val="00EA53B3"/>
    <w:rsid w:val="00EA6B44"/>
    <w:rsid w:val="00EB2C1A"/>
    <w:rsid w:val="00EC4675"/>
    <w:rsid w:val="00EC66CE"/>
    <w:rsid w:val="00ED0BD5"/>
    <w:rsid w:val="00ED1E49"/>
    <w:rsid w:val="00EE06F1"/>
    <w:rsid w:val="00EE2C5F"/>
    <w:rsid w:val="00EE3948"/>
    <w:rsid w:val="00F160FF"/>
    <w:rsid w:val="00F210FC"/>
    <w:rsid w:val="00F225B4"/>
    <w:rsid w:val="00F245BD"/>
    <w:rsid w:val="00F36216"/>
    <w:rsid w:val="00F46541"/>
    <w:rsid w:val="00F47BA7"/>
    <w:rsid w:val="00F55C91"/>
    <w:rsid w:val="00F56AB1"/>
    <w:rsid w:val="00F64837"/>
    <w:rsid w:val="00F727AF"/>
    <w:rsid w:val="00F807C6"/>
    <w:rsid w:val="00F83B80"/>
    <w:rsid w:val="00F9693F"/>
    <w:rsid w:val="00FA0065"/>
    <w:rsid w:val="00FA0201"/>
    <w:rsid w:val="00FA2CEC"/>
    <w:rsid w:val="00FA4C1D"/>
    <w:rsid w:val="00FA7DA3"/>
    <w:rsid w:val="00FB005A"/>
    <w:rsid w:val="00FB516F"/>
    <w:rsid w:val="00FC1FB9"/>
    <w:rsid w:val="00FC34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AD0EAD0"/>
  <w15:docId w15:val="{7C2E6968-38FC-49C0-888D-26ED88C8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B450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214"/>
    <w:pPr>
      <w:spacing w:after="0" w:line="240" w:lineRule="auto"/>
    </w:pPr>
  </w:style>
  <w:style w:type="table" w:styleId="TableGrid">
    <w:name w:val="Table Grid"/>
    <w:basedOn w:val="TableNormal"/>
    <w:uiPriority w:val="39"/>
    <w:rsid w:val="0071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550A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eastAsia="en-CA"/>
    </w:rPr>
  </w:style>
  <w:style w:type="character" w:customStyle="1" w:styleId="Heading1Char">
    <w:name w:val="Heading 1 Char"/>
    <w:basedOn w:val="DefaultParagraphFont"/>
    <w:link w:val="Heading1"/>
    <w:uiPriority w:val="9"/>
    <w:rsid w:val="008B450B"/>
    <w:rPr>
      <w:rFonts w:ascii="Arial" w:eastAsia="Times New Roman" w:hAnsi="Arial" w:cs="Arial"/>
      <w:b/>
      <w:bCs/>
      <w:kern w:val="32"/>
      <w:sz w:val="32"/>
      <w:szCs w:val="32"/>
      <w:lang w:val="en-US" w:eastAsia="en-CA"/>
    </w:rPr>
  </w:style>
  <w:style w:type="paragraph" w:styleId="BalloonText">
    <w:name w:val="Balloon Text"/>
    <w:basedOn w:val="Normal"/>
    <w:link w:val="BalloonTextChar"/>
    <w:uiPriority w:val="99"/>
    <w:semiHidden/>
    <w:unhideWhenUsed/>
    <w:rsid w:val="00EA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44"/>
    <w:rPr>
      <w:rFonts w:ascii="Tahoma" w:hAnsi="Tahoma" w:cs="Tahoma"/>
      <w:sz w:val="16"/>
      <w:szCs w:val="16"/>
    </w:rPr>
  </w:style>
  <w:style w:type="character" w:styleId="Hyperlink">
    <w:name w:val="Hyperlink"/>
    <w:basedOn w:val="DefaultParagraphFont"/>
    <w:uiPriority w:val="99"/>
    <w:unhideWhenUsed/>
    <w:rsid w:val="00B406D8"/>
    <w:rPr>
      <w:color w:val="0000FF" w:themeColor="hyperlink"/>
      <w:u w:val="single"/>
    </w:rPr>
  </w:style>
  <w:style w:type="character" w:styleId="CommentReference">
    <w:name w:val="annotation reference"/>
    <w:basedOn w:val="DefaultParagraphFont"/>
    <w:uiPriority w:val="99"/>
    <w:semiHidden/>
    <w:unhideWhenUsed/>
    <w:rsid w:val="00FA4C1D"/>
    <w:rPr>
      <w:sz w:val="16"/>
      <w:szCs w:val="16"/>
    </w:rPr>
  </w:style>
  <w:style w:type="paragraph" w:styleId="CommentText">
    <w:name w:val="annotation text"/>
    <w:basedOn w:val="Normal"/>
    <w:link w:val="CommentTextChar"/>
    <w:uiPriority w:val="99"/>
    <w:unhideWhenUsed/>
    <w:rsid w:val="00FA4C1D"/>
    <w:pPr>
      <w:spacing w:line="240" w:lineRule="auto"/>
    </w:pPr>
    <w:rPr>
      <w:sz w:val="20"/>
      <w:szCs w:val="20"/>
    </w:rPr>
  </w:style>
  <w:style w:type="character" w:customStyle="1" w:styleId="CommentTextChar">
    <w:name w:val="Comment Text Char"/>
    <w:basedOn w:val="DefaultParagraphFont"/>
    <w:link w:val="CommentText"/>
    <w:uiPriority w:val="99"/>
    <w:rsid w:val="00FA4C1D"/>
    <w:rPr>
      <w:sz w:val="20"/>
      <w:szCs w:val="20"/>
    </w:rPr>
  </w:style>
  <w:style w:type="paragraph" w:styleId="CommentSubject">
    <w:name w:val="annotation subject"/>
    <w:basedOn w:val="CommentText"/>
    <w:next w:val="CommentText"/>
    <w:link w:val="CommentSubjectChar"/>
    <w:uiPriority w:val="99"/>
    <w:semiHidden/>
    <w:unhideWhenUsed/>
    <w:rsid w:val="00FA4C1D"/>
    <w:rPr>
      <w:b/>
      <w:bCs/>
    </w:rPr>
  </w:style>
  <w:style w:type="character" w:customStyle="1" w:styleId="CommentSubjectChar">
    <w:name w:val="Comment Subject Char"/>
    <w:basedOn w:val="CommentTextChar"/>
    <w:link w:val="CommentSubject"/>
    <w:uiPriority w:val="99"/>
    <w:semiHidden/>
    <w:rsid w:val="00FA4C1D"/>
    <w:rPr>
      <w:b/>
      <w:bCs/>
      <w:sz w:val="20"/>
      <w:szCs w:val="20"/>
    </w:rPr>
  </w:style>
  <w:style w:type="paragraph" w:styleId="Revision">
    <w:name w:val="Revision"/>
    <w:hidden/>
    <w:uiPriority w:val="99"/>
    <w:semiHidden/>
    <w:rsid w:val="00E47019"/>
    <w:pPr>
      <w:spacing w:after="0" w:line="240" w:lineRule="auto"/>
    </w:pPr>
  </w:style>
  <w:style w:type="paragraph" w:customStyle="1" w:styleId="Default">
    <w:name w:val="Default"/>
    <w:rsid w:val="00F83B80"/>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9A3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2A5"/>
  </w:style>
  <w:style w:type="paragraph" w:styleId="Footer">
    <w:name w:val="footer"/>
    <w:basedOn w:val="Normal"/>
    <w:link w:val="FooterChar"/>
    <w:uiPriority w:val="99"/>
    <w:unhideWhenUsed/>
    <w:rsid w:val="009A3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2A5"/>
  </w:style>
  <w:style w:type="table" w:customStyle="1" w:styleId="TableGrid8">
    <w:name w:val="Table Grid8"/>
    <w:basedOn w:val="TableNormal"/>
    <w:next w:val="TableGrid"/>
    <w:uiPriority w:val="59"/>
    <w:rsid w:val="00B57F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3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canada.ca" TargetMode="External"/><Relationship Id="rId18" Type="http://schemas.openxmlformats.org/officeDocument/2006/relationships/hyperlink" Target="mailto:scfpacpermitscwspacpermits@ec.gc.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nada.ca/en/environment-climate-change/services/migratory-bird-permits/application-forms.html" TargetMode="External"/><Relationship Id="rId17" Type="http://schemas.openxmlformats.org/officeDocument/2006/relationships/hyperlink" Target="mailto:prpermisscf-cwspermitpr@ec.gc.c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wildlifeontario@ec.gc.ca" TargetMode="External"/><Relationship Id="rId20" Type="http://schemas.openxmlformats.org/officeDocument/2006/relationships/hyperlink" Target="https://www.canada.ca/en/environment-climate-change/services/migratory-bird-permits/application-for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environment-climate-change/services/migratory-bird-permits/service-standards-regulations.h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ermisSCFQuebec-CWSQuebecPermit@ec.gc.c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wspermitnorth@ec.g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mi.Atl@ec.gc.ca"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Language xmlns="b7041e9e-9a0b-4fae-9289-faeb5c58fb29">English</Document_x0020_Language>
    <Region_x0020__x002f__x0020_R_x00e9_gion xmlns="b7041e9e-9a0b-4fae-9289-faeb5c58fb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3" ma:contentTypeDescription="Create a new document." ma:contentTypeScope="" ma:versionID="1871309d1497ee77248bc7e0a7be6061">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afafc64b0ba095f2e69d552f65e68237"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DDC8-C53B-44C3-89DB-59990E7CAA98}"/>
</file>

<file path=customXml/itemProps2.xml><?xml version="1.0" encoding="utf-8"?>
<ds:datastoreItem xmlns:ds="http://schemas.openxmlformats.org/officeDocument/2006/customXml" ds:itemID="{9832E7E8-5B00-4CA6-9092-09A22A986C5D}"/>
</file>

<file path=customXml/itemProps3.xml><?xml version="1.0" encoding="utf-8"?>
<ds:datastoreItem xmlns:ds="http://schemas.openxmlformats.org/officeDocument/2006/customXml" ds:itemID="{1A135C5B-1FCD-415B-8B18-CDE8EE04A0FD}"/>
</file>

<file path=customXml/itemProps4.xml><?xml version="1.0" encoding="utf-8"?>
<ds:datastoreItem xmlns:ds="http://schemas.openxmlformats.org/officeDocument/2006/customXml" ds:itemID="{604B9CF6-AEA6-4044-92CD-3DD858B2CB46}"/>
</file>

<file path=docProps/app.xml><?xml version="1.0" encoding="utf-8"?>
<Properties xmlns="http://schemas.openxmlformats.org/officeDocument/2006/extended-properties" xmlns:vt="http://schemas.openxmlformats.org/officeDocument/2006/docPropsVTypes">
  <Template>Normal.dotm</Template>
  <TotalTime>1514</TotalTime>
  <Pages>6</Pages>
  <Words>1920</Words>
  <Characters>10945</Characters>
  <Application>Microsoft Office Word</Application>
  <DocSecurity>8</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Airport Permit Instruction Sheet</vt:lpstr>
      <vt:lpstr>Airport Permit Instruction Sheet</vt:lpstr>
    </vt:vector>
  </TitlesOfParts>
  <Company>Environment Canada</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Permit Instruction Sheet</dc:title>
  <dc:creator>Cameron,Anna [NCR]</dc:creator>
  <cp:lastModifiedBy>Jia,Kateleen (ECCC)</cp:lastModifiedBy>
  <cp:revision>71</cp:revision>
  <cp:lastPrinted>2016-04-06T18:52:00Z</cp:lastPrinted>
  <dcterms:created xsi:type="dcterms:W3CDTF">2021-01-12T15:01:00Z</dcterms:created>
  <dcterms:modified xsi:type="dcterms:W3CDTF">2022-07-07T19:12:00Z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700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CGII/Airport Permits/3.DRAFT_EN_AIRPORT PERMIT INSTRUCTIONS_ MAY2021.docx</vt:lpwstr>
  </property>
</Properties>
</file>