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02C44" w14:textId="63EBEFF1" w:rsidR="008063B5" w:rsidRPr="001C358E" w:rsidRDefault="00AA04B5" w:rsidP="00365E3E">
      <w:pPr>
        <w:pStyle w:val="Title"/>
        <w:rPr>
          <w:rFonts w:ascii="Arial" w:hAnsi="Arial" w:cs="Arial"/>
        </w:rPr>
      </w:pPr>
      <w:r w:rsidRPr="001C358E">
        <w:rPr>
          <w:rFonts w:ascii="Arial" w:hAnsi="Arial" w:cs="Arial"/>
        </w:rPr>
        <w:t xml:space="preserve">OBPSR </w:t>
      </w:r>
      <w:r w:rsidR="0092523D" w:rsidRPr="001C358E">
        <w:rPr>
          <w:rFonts w:ascii="Arial" w:hAnsi="Arial" w:cs="Arial"/>
        </w:rPr>
        <w:t>V</w:t>
      </w:r>
      <w:r w:rsidR="006937F4" w:rsidRPr="001C358E">
        <w:rPr>
          <w:rFonts w:ascii="Arial" w:hAnsi="Arial" w:cs="Arial"/>
        </w:rPr>
        <w:t xml:space="preserve">erification </w:t>
      </w:r>
      <w:r w:rsidR="00714DAA" w:rsidRPr="001C358E">
        <w:rPr>
          <w:rFonts w:ascii="Arial" w:hAnsi="Arial" w:cs="Arial"/>
        </w:rPr>
        <w:t>R</w:t>
      </w:r>
      <w:r w:rsidR="006937F4" w:rsidRPr="001C358E">
        <w:rPr>
          <w:rFonts w:ascii="Arial" w:hAnsi="Arial" w:cs="Arial"/>
        </w:rPr>
        <w:t xml:space="preserve">eport </w:t>
      </w:r>
      <w:r w:rsidR="00714DAA" w:rsidRPr="001C358E">
        <w:rPr>
          <w:rFonts w:ascii="Arial" w:hAnsi="Arial" w:cs="Arial"/>
        </w:rPr>
        <w:t>T</w:t>
      </w:r>
      <w:r w:rsidR="006937F4" w:rsidRPr="001C358E">
        <w:rPr>
          <w:rFonts w:ascii="Arial" w:hAnsi="Arial" w:cs="Arial"/>
        </w:rPr>
        <w:t>emplate</w:t>
      </w:r>
    </w:p>
    <w:p w14:paraId="114DE7B6" w14:textId="77777777" w:rsidR="008063B5" w:rsidRPr="001C358E" w:rsidRDefault="008063B5" w:rsidP="00350B56">
      <w:pPr>
        <w:jc w:val="center"/>
        <w:rPr>
          <w:rFonts w:ascii="Arial" w:hAnsi="Arial" w:cs="Arial"/>
          <w:b/>
          <w:color w:val="000000" w:themeColor="text1"/>
          <w:sz w:val="24"/>
        </w:rPr>
      </w:pPr>
    </w:p>
    <w:p w14:paraId="4647DB90" w14:textId="64A35984" w:rsidR="002E3ACB" w:rsidRPr="001C358E" w:rsidRDefault="00350B56" w:rsidP="002E3ACB">
      <w:pPr>
        <w:jc w:val="center"/>
        <w:rPr>
          <w:rFonts w:ascii="Arial" w:hAnsi="Arial" w:cs="Arial"/>
          <w:b/>
          <w:color w:val="000000" w:themeColor="text1"/>
          <w:sz w:val="24"/>
        </w:rPr>
      </w:pPr>
      <w:r w:rsidRPr="001C358E">
        <w:rPr>
          <w:rFonts w:ascii="Arial" w:hAnsi="Arial" w:cs="Arial"/>
          <w:b/>
          <w:color w:val="000000" w:themeColor="text1"/>
          <w:sz w:val="24"/>
        </w:rPr>
        <w:t xml:space="preserve">Where there are any inconsistencies between this </w:t>
      </w:r>
      <w:proofErr w:type="gramStart"/>
      <w:r w:rsidR="00062356" w:rsidRPr="001C358E">
        <w:rPr>
          <w:rFonts w:ascii="Arial" w:hAnsi="Arial" w:cs="Arial"/>
          <w:b/>
          <w:color w:val="000000" w:themeColor="text1"/>
          <w:sz w:val="24"/>
        </w:rPr>
        <w:t>document</w:t>
      </w:r>
      <w:proofErr w:type="gramEnd"/>
      <w:r w:rsidRPr="001C358E">
        <w:rPr>
          <w:rFonts w:ascii="Arial" w:hAnsi="Arial" w:cs="Arial"/>
          <w:b/>
          <w:color w:val="000000" w:themeColor="text1"/>
          <w:sz w:val="24"/>
        </w:rPr>
        <w:t xml:space="preserve">, the </w:t>
      </w:r>
      <w:r w:rsidRPr="001C358E">
        <w:rPr>
          <w:rFonts w:ascii="Arial" w:hAnsi="Arial" w:cs="Arial"/>
          <w:b/>
          <w:i/>
          <w:color w:val="000000" w:themeColor="text1"/>
          <w:sz w:val="24"/>
        </w:rPr>
        <w:t>Greenhouse Gas Pollution Pricing Act</w:t>
      </w:r>
      <w:r w:rsidRPr="001C358E">
        <w:rPr>
          <w:rFonts w:ascii="Arial" w:hAnsi="Arial" w:cs="Arial"/>
          <w:b/>
          <w:color w:val="000000" w:themeColor="text1"/>
          <w:sz w:val="24"/>
        </w:rPr>
        <w:t xml:space="preserve"> (GGPPA) and/or the </w:t>
      </w:r>
      <w:r w:rsidRPr="001C358E">
        <w:rPr>
          <w:rFonts w:ascii="Arial" w:hAnsi="Arial" w:cs="Arial"/>
          <w:b/>
          <w:i/>
          <w:color w:val="000000" w:themeColor="text1"/>
          <w:sz w:val="24"/>
        </w:rPr>
        <w:t>Output-Based Pricing System Regulations</w:t>
      </w:r>
      <w:r w:rsidRPr="001C358E">
        <w:rPr>
          <w:rFonts w:ascii="Arial" w:hAnsi="Arial" w:cs="Arial"/>
          <w:b/>
          <w:color w:val="000000" w:themeColor="text1"/>
          <w:sz w:val="24"/>
        </w:rPr>
        <w:t xml:space="preserve"> (OBPS Regulations), </w:t>
      </w:r>
      <w:r w:rsidR="002E3ACB" w:rsidRPr="001C358E">
        <w:rPr>
          <w:rFonts w:ascii="Arial" w:hAnsi="Arial" w:cs="Arial"/>
          <w:b/>
          <w:bCs/>
          <w:color w:val="000000"/>
          <w:sz w:val="24"/>
          <w:szCs w:val="24"/>
        </w:rPr>
        <w:t>the requirements in GGPPA and/or the OBPS Regulations shall prevail.</w:t>
      </w:r>
      <w:r w:rsidR="002E3ACB" w:rsidRPr="001C358E">
        <w:rPr>
          <w:rFonts w:ascii="Arial" w:hAnsi="Arial" w:cs="Arial"/>
          <w:bCs/>
          <w:color w:val="000000"/>
          <w:sz w:val="24"/>
          <w:szCs w:val="24"/>
        </w:rPr>
        <w:t xml:space="preserve"> </w:t>
      </w:r>
    </w:p>
    <w:p w14:paraId="28F30FED" w14:textId="77777777" w:rsidR="002E3ACB" w:rsidRPr="001C358E" w:rsidRDefault="002E3ACB" w:rsidP="00350B56">
      <w:pPr>
        <w:jc w:val="center"/>
        <w:rPr>
          <w:rFonts w:ascii="Arial" w:hAnsi="Arial" w:cs="Arial"/>
          <w:b/>
          <w:color w:val="000000" w:themeColor="text1"/>
          <w:sz w:val="24"/>
        </w:rPr>
      </w:pPr>
    </w:p>
    <w:p w14:paraId="38FBC02D" w14:textId="08675C38" w:rsidR="003879B2" w:rsidRPr="001C358E" w:rsidRDefault="003D591C" w:rsidP="007404BC">
      <w:pPr>
        <w:rPr>
          <w:rFonts w:ascii="Arial" w:hAnsi="Arial" w:cs="Arial"/>
          <w:b/>
          <w:color w:val="5B9BD5" w:themeColor="accent1"/>
          <w:sz w:val="24"/>
        </w:rPr>
      </w:pPr>
      <w:r w:rsidRPr="001C358E">
        <w:rPr>
          <w:rFonts w:ascii="Arial" w:hAnsi="Arial" w:cs="Arial"/>
          <w:b/>
          <w:color w:val="5B9BD5" w:themeColor="accent1"/>
          <w:sz w:val="24"/>
        </w:rPr>
        <w:t>Purpose</w:t>
      </w:r>
    </w:p>
    <w:p w14:paraId="2D085F3B" w14:textId="7DD1DFC7" w:rsidR="003879B2" w:rsidRPr="001C358E" w:rsidRDefault="004455A1" w:rsidP="007404BC">
      <w:pPr>
        <w:rPr>
          <w:rFonts w:ascii="Arial" w:hAnsi="Arial" w:cs="Arial"/>
          <w:sz w:val="24"/>
        </w:rPr>
      </w:pPr>
      <w:r w:rsidRPr="001C358E">
        <w:rPr>
          <w:rFonts w:ascii="Arial" w:hAnsi="Arial" w:cs="Arial"/>
          <w:sz w:val="24"/>
        </w:rPr>
        <w:t xml:space="preserve">Pursuant to section 13 of </w:t>
      </w:r>
      <w:r w:rsidR="003879B2" w:rsidRPr="001C358E">
        <w:rPr>
          <w:rFonts w:ascii="Arial" w:hAnsi="Arial" w:cs="Arial"/>
          <w:sz w:val="24"/>
        </w:rPr>
        <w:t xml:space="preserve">the </w:t>
      </w:r>
      <w:hyperlink r:id="rId11" w:history="1">
        <w:r w:rsidR="003879B2" w:rsidRPr="001C358E">
          <w:rPr>
            <w:rStyle w:val="Hyperlink"/>
            <w:rFonts w:ascii="Arial" w:hAnsi="Arial" w:cs="Arial"/>
            <w:i/>
            <w:sz w:val="24"/>
          </w:rPr>
          <w:t>Output-Based Pricing System Regulations</w:t>
        </w:r>
      </w:hyperlink>
      <w:r w:rsidR="003879B2" w:rsidRPr="001C358E">
        <w:rPr>
          <w:rFonts w:ascii="Arial" w:hAnsi="Arial" w:cs="Arial"/>
          <w:sz w:val="24"/>
        </w:rPr>
        <w:t xml:space="preserve"> (OBPS Regulations)</w:t>
      </w:r>
      <w:r w:rsidRPr="001C358E">
        <w:rPr>
          <w:rFonts w:ascii="Arial" w:hAnsi="Arial" w:cs="Arial"/>
          <w:sz w:val="24"/>
        </w:rPr>
        <w:t>,</w:t>
      </w:r>
      <w:r w:rsidR="003879B2" w:rsidRPr="001C358E">
        <w:rPr>
          <w:rFonts w:ascii="Arial" w:hAnsi="Arial" w:cs="Arial"/>
          <w:sz w:val="24"/>
        </w:rPr>
        <w:t xml:space="preserve"> made under the</w:t>
      </w:r>
      <w:r w:rsidR="003879B2" w:rsidRPr="001C358E">
        <w:rPr>
          <w:rFonts w:ascii="Arial" w:hAnsi="Arial" w:cs="Arial"/>
          <w:i/>
          <w:sz w:val="24"/>
        </w:rPr>
        <w:t xml:space="preserve"> </w:t>
      </w:r>
      <w:hyperlink r:id="rId12" w:history="1">
        <w:r w:rsidR="003879B2" w:rsidRPr="001C358E">
          <w:rPr>
            <w:rStyle w:val="Hyperlink"/>
            <w:rFonts w:ascii="Arial" w:hAnsi="Arial" w:cs="Arial"/>
            <w:i/>
            <w:sz w:val="24"/>
          </w:rPr>
          <w:t>Greenhouse Gas Pollution Pricing Act</w:t>
        </w:r>
      </w:hyperlink>
      <w:r w:rsidR="003879B2" w:rsidRPr="001C358E">
        <w:rPr>
          <w:rFonts w:ascii="Arial" w:hAnsi="Arial" w:cs="Arial"/>
          <w:sz w:val="24"/>
        </w:rPr>
        <w:t xml:space="preserve"> (GGPPA), </w:t>
      </w:r>
      <w:r w:rsidR="00960FC3" w:rsidRPr="001C358E">
        <w:rPr>
          <w:rFonts w:ascii="Arial" w:hAnsi="Arial" w:cs="Arial"/>
          <w:sz w:val="24"/>
        </w:rPr>
        <w:t xml:space="preserve">the </w:t>
      </w:r>
      <w:r w:rsidR="003879B2" w:rsidRPr="001C358E">
        <w:rPr>
          <w:rFonts w:ascii="Arial" w:hAnsi="Arial" w:cs="Arial"/>
          <w:sz w:val="24"/>
        </w:rPr>
        <w:t xml:space="preserve">person responsible for a covered facility must submit, </w:t>
      </w:r>
      <w:r w:rsidR="00960FC3" w:rsidRPr="001C358E">
        <w:rPr>
          <w:rFonts w:ascii="Arial" w:hAnsi="Arial" w:cs="Arial"/>
          <w:sz w:val="24"/>
        </w:rPr>
        <w:t xml:space="preserve">with </w:t>
      </w:r>
      <w:r w:rsidR="003879B2" w:rsidRPr="001C358E">
        <w:rPr>
          <w:rFonts w:ascii="Arial" w:hAnsi="Arial" w:cs="Arial"/>
          <w:sz w:val="24"/>
        </w:rPr>
        <w:t>their annual report or corrected report</w:t>
      </w:r>
      <w:r w:rsidR="00791F20" w:rsidRPr="001C358E">
        <w:rPr>
          <w:rFonts w:ascii="Arial" w:hAnsi="Arial" w:cs="Arial"/>
          <w:sz w:val="24"/>
        </w:rPr>
        <w:t xml:space="preserve"> (if required)</w:t>
      </w:r>
      <w:r w:rsidR="003879B2" w:rsidRPr="001C358E">
        <w:rPr>
          <w:rFonts w:ascii="Arial" w:hAnsi="Arial" w:cs="Arial"/>
          <w:sz w:val="24"/>
        </w:rPr>
        <w:t xml:space="preserve">, a verification report prepared </w:t>
      </w:r>
      <w:r w:rsidR="00AE3F14" w:rsidRPr="001C358E">
        <w:rPr>
          <w:rFonts w:ascii="Arial" w:hAnsi="Arial" w:cs="Arial"/>
          <w:sz w:val="24"/>
        </w:rPr>
        <w:t>in accordance with</w:t>
      </w:r>
      <w:r w:rsidR="003879B2" w:rsidRPr="001C358E">
        <w:rPr>
          <w:rFonts w:ascii="Arial" w:hAnsi="Arial" w:cs="Arial"/>
          <w:sz w:val="24"/>
        </w:rPr>
        <w:t xml:space="preserve"> section 52 of the OBPS Regulations. This document </w:t>
      </w:r>
      <w:r w:rsidR="00791F20" w:rsidRPr="001C358E">
        <w:rPr>
          <w:rFonts w:ascii="Arial" w:hAnsi="Arial" w:cs="Arial"/>
          <w:sz w:val="24"/>
        </w:rPr>
        <w:t xml:space="preserve">provides </w:t>
      </w:r>
      <w:r w:rsidR="00FB0B21" w:rsidRPr="001C358E">
        <w:rPr>
          <w:rFonts w:ascii="Arial" w:hAnsi="Arial" w:cs="Arial"/>
          <w:sz w:val="24"/>
        </w:rPr>
        <w:t>guidance</w:t>
      </w:r>
      <w:r w:rsidR="00B533B2" w:rsidRPr="001C358E">
        <w:rPr>
          <w:rFonts w:ascii="Arial" w:hAnsi="Arial" w:cs="Arial"/>
          <w:sz w:val="24"/>
        </w:rPr>
        <w:t xml:space="preserve"> </w:t>
      </w:r>
      <w:r w:rsidR="00FB0B21" w:rsidRPr="001C358E">
        <w:rPr>
          <w:rFonts w:ascii="Arial" w:hAnsi="Arial" w:cs="Arial"/>
          <w:sz w:val="24"/>
        </w:rPr>
        <w:t>o</w:t>
      </w:r>
      <w:r w:rsidR="00B533B2" w:rsidRPr="001C358E">
        <w:rPr>
          <w:rFonts w:ascii="Arial" w:hAnsi="Arial" w:cs="Arial"/>
          <w:sz w:val="24"/>
        </w:rPr>
        <w:t>n</w:t>
      </w:r>
      <w:r w:rsidR="0080589C" w:rsidRPr="001C358E">
        <w:rPr>
          <w:rFonts w:ascii="Arial" w:hAnsi="Arial" w:cs="Arial"/>
          <w:sz w:val="24"/>
        </w:rPr>
        <w:t xml:space="preserve"> </w:t>
      </w:r>
      <w:r w:rsidR="00365E3E" w:rsidRPr="001C358E">
        <w:rPr>
          <w:rFonts w:ascii="Arial" w:hAnsi="Arial" w:cs="Arial"/>
          <w:sz w:val="24"/>
        </w:rPr>
        <w:t xml:space="preserve">how </w:t>
      </w:r>
      <w:r w:rsidR="0080589C" w:rsidRPr="001C358E">
        <w:rPr>
          <w:rFonts w:ascii="Arial" w:hAnsi="Arial" w:cs="Arial"/>
          <w:sz w:val="24"/>
        </w:rPr>
        <w:t xml:space="preserve">each section of the verification report </w:t>
      </w:r>
      <w:r w:rsidR="005361DD">
        <w:rPr>
          <w:rFonts w:ascii="Arial" w:hAnsi="Arial" w:cs="Arial"/>
          <w:sz w:val="24"/>
        </w:rPr>
        <w:t xml:space="preserve">may </w:t>
      </w:r>
      <w:r w:rsidR="0080589C" w:rsidRPr="001C358E">
        <w:rPr>
          <w:rFonts w:ascii="Arial" w:hAnsi="Arial" w:cs="Arial"/>
          <w:sz w:val="24"/>
        </w:rPr>
        <w:t>be presente</w:t>
      </w:r>
      <w:r w:rsidR="00365E3E" w:rsidRPr="001C358E">
        <w:rPr>
          <w:rFonts w:ascii="Arial" w:hAnsi="Arial" w:cs="Arial"/>
          <w:sz w:val="24"/>
        </w:rPr>
        <w:t xml:space="preserve">d. </w:t>
      </w:r>
    </w:p>
    <w:p w14:paraId="03BB3761" w14:textId="1483F436" w:rsidR="00365E3E" w:rsidRPr="001C358E" w:rsidRDefault="00FB0B21" w:rsidP="002E3ACB">
      <w:pPr>
        <w:pStyle w:val="ListParagraph"/>
        <w:rPr>
          <w:rFonts w:ascii="Arial" w:hAnsi="Arial" w:cs="Arial"/>
          <w:sz w:val="24"/>
        </w:rPr>
      </w:pPr>
      <w:r w:rsidRPr="001C358E">
        <w:rPr>
          <w:rFonts w:ascii="Arial" w:hAnsi="Arial" w:cs="Arial"/>
          <w:b/>
          <w:color w:val="5B9BD5" w:themeColor="accent1"/>
          <w:sz w:val="24"/>
        </w:rPr>
        <w:t>Important Notes</w:t>
      </w:r>
    </w:p>
    <w:p w14:paraId="04470925" w14:textId="767322DC" w:rsidR="00757648" w:rsidRPr="001C358E" w:rsidRDefault="000F2C5A" w:rsidP="002E3ACB">
      <w:pPr>
        <w:pStyle w:val="ListParagraph"/>
        <w:numPr>
          <w:ilvl w:val="0"/>
          <w:numId w:val="28"/>
        </w:numPr>
        <w:rPr>
          <w:rFonts w:ascii="Arial" w:hAnsi="Arial" w:cs="Arial"/>
          <w:sz w:val="24"/>
        </w:rPr>
      </w:pPr>
      <w:r w:rsidRPr="001C358E">
        <w:rPr>
          <w:rFonts w:ascii="Arial" w:hAnsi="Arial" w:cs="Arial"/>
          <w:sz w:val="24"/>
        </w:rPr>
        <w:t>T</w:t>
      </w:r>
      <w:r w:rsidR="00594094" w:rsidRPr="001C358E">
        <w:rPr>
          <w:rFonts w:ascii="Arial" w:hAnsi="Arial" w:cs="Arial"/>
          <w:sz w:val="24"/>
        </w:rPr>
        <w:t xml:space="preserve">he </w:t>
      </w:r>
      <w:r w:rsidR="00BB676D" w:rsidRPr="001C358E">
        <w:rPr>
          <w:rFonts w:ascii="Arial" w:hAnsi="Arial" w:cs="Arial"/>
          <w:sz w:val="24"/>
        </w:rPr>
        <w:t xml:space="preserve">verification report </w:t>
      </w:r>
      <w:r w:rsidR="00D16799" w:rsidRPr="001C358E">
        <w:rPr>
          <w:rFonts w:ascii="Arial" w:hAnsi="Arial" w:cs="Arial"/>
          <w:sz w:val="24"/>
        </w:rPr>
        <w:t xml:space="preserve">must </w:t>
      </w:r>
      <w:r w:rsidR="00043434" w:rsidRPr="001C358E">
        <w:rPr>
          <w:rFonts w:ascii="Arial" w:hAnsi="Arial" w:cs="Arial"/>
          <w:sz w:val="24"/>
        </w:rPr>
        <w:t>inclu</w:t>
      </w:r>
      <w:r w:rsidR="00594094" w:rsidRPr="001C358E">
        <w:rPr>
          <w:rFonts w:ascii="Arial" w:hAnsi="Arial" w:cs="Arial"/>
          <w:sz w:val="24"/>
        </w:rPr>
        <w:t>de</w:t>
      </w:r>
      <w:r w:rsidR="00B87ABD">
        <w:rPr>
          <w:rFonts w:ascii="Arial" w:hAnsi="Arial" w:cs="Arial"/>
          <w:sz w:val="24"/>
        </w:rPr>
        <w:t>,</w:t>
      </w:r>
      <w:r w:rsidR="00594094" w:rsidRPr="001C358E">
        <w:rPr>
          <w:rFonts w:ascii="Arial" w:hAnsi="Arial" w:cs="Arial"/>
          <w:sz w:val="24"/>
        </w:rPr>
        <w:t xml:space="preserve"> at a minimum</w:t>
      </w:r>
      <w:r w:rsidR="00B87ABD">
        <w:rPr>
          <w:rFonts w:ascii="Arial" w:hAnsi="Arial" w:cs="Arial"/>
          <w:sz w:val="24"/>
        </w:rPr>
        <w:t>,</w:t>
      </w:r>
      <w:r w:rsidR="00594094" w:rsidRPr="001C358E">
        <w:rPr>
          <w:rFonts w:ascii="Arial" w:hAnsi="Arial" w:cs="Arial"/>
          <w:sz w:val="24"/>
        </w:rPr>
        <w:t xml:space="preserve"> the information</w:t>
      </w:r>
      <w:r w:rsidR="00313E97" w:rsidRPr="001C358E">
        <w:rPr>
          <w:rFonts w:ascii="Arial" w:hAnsi="Arial" w:cs="Arial"/>
          <w:sz w:val="24"/>
        </w:rPr>
        <w:t xml:space="preserve"> set out in Schedule 5 </w:t>
      </w:r>
      <w:r w:rsidR="007221B3" w:rsidRPr="001C358E">
        <w:rPr>
          <w:rFonts w:ascii="Arial" w:hAnsi="Arial" w:cs="Arial"/>
          <w:sz w:val="24"/>
        </w:rPr>
        <w:t xml:space="preserve">to </w:t>
      </w:r>
      <w:r w:rsidR="00313E97" w:rsidRPr="001C358E">
        <w:rPr>
          <w:rFonts w:ascii="Arial" w:hAnsi="Arial" w:cs="Arial"/>
          <w:sz w:val="24"/>
        </w:rPr>
        <w:t>the OBPS Regulations</w:t>
      </w:r>
      <w:r w:rsidR="00B240E7" w:rsidRPr="001C358E">
        <w:rPr>
          <w:rFonts w:ascii="Arial" w:hAnsi="Arial" w:cs="Arial"/>
          <w:sz w:val="24"/>
        </w:rPr>
        <w:t xml:space="preserve">. Included in this template is also some information not in Schedule 5 but requested by </w:t>
      </w:r>
      <w:r w:rsidR="00723E6D">
        <w:rPr>
          <w:rFonts w:ascii="Arial" w:hAnsi="Arial" w:cs="Arial"/>
          <w:sz w:val="24"/>
        </w:rPr>
        <w:t xml:space="preserve">ECCC </w:t>
      </w:r>
      <w:r w:rsidR="00B87ABD">
        <w:rPr>
          <w:rFonts w:ascii="Arial" w:hAnsi="Arial" w:cs="Arial"/>
          <w:sz w:val="24"/>
        </w:rPr>
        <w:t>to improve the</w:t>
      </w:r>
      <w:r w:rsidR="00B240E7" w:rsidRPr="001C358E">
        <w:rPr>
          <w:rFonts w:ascii="Arial" w:hAnsi="Arial" w:cs="Arial"/>
          <w:sz w:val="24"/>
        </w:rPr>
        <w:t xml:space="preserve"> clarity of a report</w:t>
      </w:r>
      <w:r w:rsidR="006F3F9A" w:rsidRPr="001C358E">
        <w:rPr>
          <w:rFonts w:ascii="Arial" w:hAnsi="Arial" w:cs="Arial"/>
          <w:sz w:val="24"/>
        </w:rPr>
        <w:t xml:space="preserve"> and reduce the need for follow up questions</w:t>
      </w:r>
      <w:r w:rsidR="00B240E7" w:rsidRPr="001C358E">
        <w:rPr>
          <w:rFonts w:ascii="Arial" w:hAnsi="Arial" w:cs="Arial"/>
          <w:sz w:val="24"/>
        </w:rPr>
        <w:t>.</w:t>
      </w:r>
      <w:r w:rsidR="00594094" w:rsidRPr="001C358E">
        <w:rPr>
          <w:rFonts w:ascii="Arial" w:hAnsi="Arial" w:cs="Arial"/>
          <w:sz w:val="24"/>
        </w:rPr>
        <w:t xml:space="preserve"> </w:t>
      </w:r>
    </w:p>
    <w:p w14:paraId="58C893B4" w14:textId="019ACAED" w:rsidR="0080589C" w:rsidRPr="001C358E" w:rsidRDefault="00B87ABD" w:rsidP="00DE0A3C">
      <w:pPr>
        <w:pStyle w:val="ListParagraph"/>
        <w:numPr>
          <w:ilvl w:val="0"/>
          <w:numId w:val="28"/>
        </w:numPr>
        <w:rPr>
          <w:rFonts w:ascii="Arial" w:hAnsi="Arial" w:cs="Arial"/>
          <w:sz w:val="24"/>
        </w:rPr>
      </w:pPr>
      <w:r>
        <w:rPr>
          <w:rFonts w:ascii="Arial" w:hAnsi="Arial" w:cs="Arial"/>
          <w:sz w:val="24"/>
        </w:rPr>
        <w:t xml:space="preserve">Although </w:t>
      </w:r>
      <w:r w:rsidR="00FB0B21" w:rsidRPr="001C358E">
        <w:rPr>
          <w:rFonts w:ascii="Arial" w:hAnsi="Arial" w:cs="Arial"/>
          <w:sz w:val="24"/>
        </w:rPr>
        <w:t xml:space="preserve">not required, </w:t>
      </w:r>
      <w:r>
        <w:rPr>
          <w:rFonts w:ascii="Arial" w:hAnsi="Arial" w:cs="Arial"/>
          <w:sz w:val="24"/>
        </w:rPr>
        <w:t>it is recommended</w:t>
      </w:r>
      <w:r w:rsidR="00FB0B21" w:rsidRPr="001C358E">
        <w:rPr>
          <w:rFonts w:ascii="Arial" w:hAnsi="Arial" w:cs="Arial"/>
          <w:sz w:val="24"/>
        </w:rPr>
        <w:t xml:space="preserve"> that the sections be ordered in accordance </w:t>
      </w:r>
      <w:r w:rsidR="00594094" w:rsidRPr="001C358E">
        <w:rPr>
          <w:rFonts w:ascii="Arial" w:hAnsi="Arial" w:cs="Arial"/>
          <w:sz w:val="24"/>
        </w:rPr>
        <w:t xml:space="preserve">with the </w:t>
      </w:r>
      <w:r w:rsidR="00BB676D" w:rsidRPr="001C358E">
        <w:rPr>
          <w:rFonts w:ascii="Arial" w:hAnsi="Arial" w:cs="Arial"/>
          <w:sz w:val="24"/>
        </w:rPr>
        <w:t xml:space="preserve">table </w:t>
      </w:r>
      <w:r w:rsidR="00594094" w:rsidRPr="001C358E">
        <w:rPr>
          <w:rFonts w:ascii="Arial" w:hAnsi="Arial" w:cs="Arial"/>
          <w:sz w:val="24"/>
        </w:rPr>
        <w:t xml:space="preserve">of </w:t>
      </w:r>
      <w:r w:rsidR="00BB676D" w:rsidRPr="001C358E">
        <w:rPr>
          <w:rFonts w:ascii="Arial" w:hAnsi="Arial" w:cs="Arial"/>
          <w:sz w:val="24"/>
        </w:rPr>
        <w:t xml:space="preserve">contents </w:t>
      </w:r>
      <w:r w:rsidR="000C4737" w:rsidRPr="001C358E">
        <w:rPr>
          <w:rFonts w:ascii="Arial" w:hAnsi="Arial" w:cs="Arial"/>
          <w:sz w:val="24"/>
        </w:rPr>
        <w:t>in</w:t>
      </w:r>
      <w:r w:rsidR="00757648" w:rsidRPr="001C358E">
        <w:rPr>
          <w:rFonts w:ascii="Arial" w:hAnsi="Arial" w:cs="Arial"/>
          <w:sz w:val="24"/>
        </w:rPr>
        <w:t xml:space="preserve"> </w:t>
      </w:r>
      <w:r w:rsidR="00BB676D" w:rsidRPr="001C358E">
        <w:rPr>
          <w:rFonts w:ascii="Arial" w:hAnsi="Arial" w:cs="Arial"/>
          <w:sz w:val="24"/>
        </w:rPr>
        <w:t xml:space="preserve">section </w:t>
      </w:r>
      <w:r w:rsidR="00757648" w:rsidRPr="001C358E">
        <w:rPr>
          <w:rFonts w:ascii="Arial" w:hAnsi="Arial" w:cs="Arial"/>
          <w:sz w:val="24"/>
        </w:rPr>
        <w:t>2 of</w:t>
      </w:r>
      <w:r w:rsidR="000C4737" w:rsidRPr="001C358E">
        <w:rPr>
          <w:rFonts w:ascii="Arial" w:hAnsi="Arial" w:cs="Arial"/>
          <w:sz w:val="24"/>
        </w:rPr>
        <w:t xml:space="preserve"> this </w:t>
      </w:r>
      <w:r w:rsidR="00DB5126" w:rsidRPr="001C358E">
        <w:rPr>
          <w:rFonts w:ascii="Arial" w:hAnsi="Arial" w:cs="Arial"/>
          <w:sz w:val="24"/>
        </w:rPr>
        <w:t>document</w:t>
      </w:r>
    </w:p>
    <w:p w14:paraId="1BD93374" w14:textId="7542F5FC" w:rsidR="001F5E11" w:rsidRPr="001C358E" w:rsidRDefault="001F5E11" w:rsidP="00DE0A3C">
      <w:pPr>
        <w:pStyle w:val="ListParagraph"/>
        <w:numPr>
          <w:ilvl w:val="0"/>
          <w:numId w:val="28"/>
        </w:numPr>
        <w:rPr>
          <w:rFonts w:ascii="Arial" w:hAnsi="Arial" w:cs="Arial"/>
          <w:sz w:val="24"/>
        </w:rPr>
      </w:pPr>
      <w:r w:rsidRPr="001C358E">
        <w:rPr>
          <w:rFonts w:ascii="Arial" w:hAnsi="Arial" w:cs="Arial"/>
          <w:sz w:val="24"/>
        </w:rPr>
        <w:t xml:space="preserve">Instructions for the completion of the </w:t>
      </w:r>
      <w:r w:rsidR="00BB676D" w:rsidRPr="001C358E">
        <w:rPr>
          <w:rFonts w:ascii="Arial" w:hAnsi="Arial" w:cs="Arial"/>
          <w:sz w:val="24"/>
        </w:rPr>
        <w:t xml:space="preserve">verification report </w:t>
      </w:r>
      <w:r w:rsidRPr="001C358E">
        <w:rPr>
          <w:rFonts w:ascii="Arial" w:hAnsi="Arial" w:cs="Arial"/>
          <w:sz w:val="24"/>
        </w:rPr>
        <w:t>are provided in italics</w:t>
      </w:r>
      <w:r w:rsidR="000C4737" w:rsidRPr="001C358E">
        <w:rPr>
          <w:rFonts w:ascii="Arial" w:hAnsi="Arial" w:cs="Arial"/>
          <w:sz w:val="24"/>
        </w:rPr>
        <w:t xml:space="preserve"> throughout the document</w:t>
      </w:r>
      <w:r w:rsidR="003B0820" w:rsidRPr="001C358E">
        <w:rPr>
          <w:rFonts w:ascii="Arial" w:hAnsi="Arial" w:cs="Arial"/>
          <w:sz w:val="24"/>
        </w:rPr>
        <w:t xml:space="preserve">. </w:t>
      </w:r>
    </w:p>
    <w:p w14:paraId="363EEF14" w14:textId="5B51C77A" w:rsidR="009A67C2" w:rsidRPr="001C358E" w:rsidRDefault="00BB676D" w:rsidP="00346545">
      <w:pPr>
        <w:rPr>
          <w:rFonts w:ascii="Arial" w:hAnsi="Arial" w:cs="Arial"/>
          <w:b/>
          <w:sz w:val="24"/>
        </w:rPr>
        <w:sectPr w:rsidR="009A67C2" w:rsidRPr="001C35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r w:rsidRPr="001C358E">
        <w:rPr>
          <w:rFonts w:ascii="Arial" w:hAnsi="Arial" w:cs="Arial"/>
          <w:sz w:val="24"/>
        </w:rPr>
        <w:t>For questions or feedback, please c</w:t>
      </w:r>
      <w:r w:rsidR="002F2E8E" w:rsidRPr="001C358E">
        <w:rPr>
          <w:rFonts w:ascii="Arial" w:hAnsi="Arial" w:cs="Arial"/>
          <w:sz w:val="24"/>
        </w:rPr>
        <w:t xml:space="preserve">ontact </w:t>
      </w:r>
      <w:hyperlink r:id="rId19" w:history="1">
        <w:r w:rsidR="004B5B20" w:rsidRPr="00DD51FE">
          <w:rPr>
            <w:rStyle w:val="Hyperlink"/>
            <w:rFonts w:ascii="Arial" w:hAnsi="Arial" w:cs="Arial"/>
            <w:sz w:val="24"/>
          </w:rPr>
          <w:t>stfr-obps@ec.gc.ca</w:t>
        </w:r>
      </w:hyperlink>
      <w:r w:rsidR="004B5B20">
        <w:rPr>
          <w:rFonts w:ascii="Arial" w:hAnsi="Arial" w:cs="Arial"/>
          <w:sz w:val="24"/>
        </w:rPr>
        <w:t xml:space="preserve"> </w:t>
      </w:r>
    </w:p>
    <w:p w14:paraId="0FBAED08" w14:textId="07DD1190" w:rsidR="00253CC5" w:rsidRPr="001C358E" w:rsidRDefault="00E80DFD" w:rsidP="00346545">
      <w:pPr>
        <w:rPr>
          <w:rFonts w:ascii="Arial" w:hAnsi="Arial" w:cs="Arial"/>
          <w:b/>
          <w:i/>
          <w:sz w:val="32"/>
        </w:rPr>
      </w:pPr>
      <w:r w:rsidRPr="001C358E">
        <w:rPr>
          <w:rFonts w:ascii="Arial" w:hAnsi="Arial" w:cs="Arial"/>
          <w:b/>
          <w:i/>
          <w:sz w:val="32"/>
        </w:rPr>
        <w:lastRenderedPageBreak/>
        <w:t>Section 1</w:t>
      </w:r>
      <w:r w:rsidR="0098454D" w:rsidRPr="001C358E">
        <w:rPr>
          <w:rFonts w:ascii="Arial" w:hAnsi="Arial" w:cs="Arial"/>
          <w:b/>
          <w:i/>
          <w:sz w:val="32"/>
        </w:rPr>
        <w:t xml:space="preserve"> </w:t>
      </w:r>
    </w:p>
    <w:p w14:paraId="27669268" w14:textId="1525C9F0" w:rsidR="009A67C2" w:rsidRPr="001C358E" w:rsidRDefault="00253CC5" w:rsidP="00346545">
      <w:pPr>
        <w:rPr>
          <w:rFonts w:ascii="Arial" w:hAnsi="Arial" w:cs="Arial"/>
          <w:i/>
          <w:sz w:val="24"/>
        </w:rPr>
      </w:pPr>
      <w:r w:rsidRPr="001C358E">
        <w:rPr>
          <w:rFonts w:ascii="Arial" w:hAnsi="Arial" w:cs="Arial"/>
          <w:i/>
          <w:sz w:val="24"/>
        </w:rPr>
        <w:t xml:space="preserve">Instructions: </w:t>
      </w:r>
      <w:r w:rsidR="009A67C2" w:rsidRPr="001C358E">
        <w:rPr>
          <w:rFonts w:ascii="Arial" w:hAnsi="Arial" w:cs="Arial"/>
          <w:i/>
          <w:sz w:val="24"/>
        </w:rPr>
        <w:t>Complete this Cover Page</w:t>
      </w:r>
      <w:r w:rsidR="00111455" w:rsidRPr="001C358E">
        <w:rPr>
          <w:rFonts w:ascii="Arial" w:hAnsi="Arial" w:cs="Arial"/>
          <w:i/>
          <w:sz w:val="24"/>
        </w:rPr>
        <w:t xml:space="preserve"> template</w:t>
      </w:r>
      <w:r w:rsidR="00A71D05" w:rsidRPr="001C358E">
        <w:rPr>
          <w:rFonts w:ascii="Arial" w:hAnsi="Arial" w:cs="Arial"/>
          <w:i/>
          <w:sz w:val="24"/>
        </w:rPr>
        <w:t xml:space="preserve"> and include it in the </w:t>
      </w:r>
      <w:r w:rsidR="00BB676D" w:rsidRPr="001C358E">
        <w:rPr>
          <w:rFonts w:ascii="Arial" w:hAnsi="Arial" w:cs="Arial"/>
          <w:i/>
          <w:sz w:val="24"/>
        </w:rPr>
        <w:t>verification report</w:t>
      </w:r>
      <w:r w:rsidR="000C4737" w:rsidRPr="001C358E">
        <w:rPr>
          <w:rFonts w:ascii="Arial" w:hAnsi="Arial" w:cs="Arial"/>
          <w:i/>
          <w:sz w:val="24"/>
        </w:rPr>
        <w:t xml:space="preserve">. </w:t>
      </w:r>
    </w:p>
    <w:p w14:paraId="250B65D7" w14:textId="77777777" w:rsidR="009A67C2" w:rsidRPr="001C358E" w:rsidRDefault="009A67C2" w:rsidP="00346545">
      <w:pPr>
        <w:rPr>
          <w:rFonts w:ascii="Arial" w:hAnsi="Arial" w:cs="Arial"/>
          <w:b/>
          <w:sz w:val="24"/>
        </w:rPr>
      </w:pPr>
    </w:p>
    <w:p w14:paraId="414EBC93" w14:textId="77777777" w:rsidR="009A67C2" w:rsidRPr="001C358E" w:rsidRDefault="009A67C2" w:rsidP="00346545">
      <w:pPr>
        <w:rPr>
          <w:rFonts w:ascii="Arial" w:hAnsi="Arial" w:cs="Arial"/>
          <w:b/>
          <w:sz w:val="24"/>
        </w:rPr>
      </w:pPr>
    </w:p>
    <w:p w14:paraId="51C51E2D" w14:textId="4C2F1895" w:rsidR="00F754E3" w:rsidRPr="001C358E" w:rsidRDefault="007C6F06" w:rsidP="00346545">
      <w:pPr>
        <w:rPr>
          <w:rFonts w:ascii="Arial" w:hAnsi="Arial" w:cs="Arial"/>
          <w:b/>
          <w:sz w:val="24"/>
        </w:rPr>
      </w:pPr>
      <w:r w:rsidRPr="001C358E">
        <w:rPr>
          <w:rFonts w:ascii="Arial" w:hAnsi="Arial" w:cs="Arial"/>
          <w:b/>
          <w:sz w:val="24"/>
        </w:rPr>
        <w:t>VERIFICATION REPORT PREPARED UNDER THE OUTPUT-BASED PRICING SYSTEM</w:t>
      </w:r>
      <w:r w:rsidR="005555F9" w:rsidRPr="001C358E">
        <w:rPr>
          <w:rFonts w:ascii="Arial" w:hAnsi="Arial" w:cs="Arial"/>
          <w:b/>
          <w:sz w:val="24"/>
        </w:rPr>
        <w:t xml:space="preserve"> REGULATIONS</w:t>
      </w:r>
    </w:p>
    <w:p w14:paraId="12237918" w14:textId="77777777" w:rsidR="00F754E3" w:rsidRPr="001C358E" w:rsidRDefault="00F754E3" w:rsidP="00346545">
      <w:pPr>
        <w:rPr>
          <w:rFonts w:ascii="Arial" w:hAnsi="Arial" w:cs="Arial"/>
          <w:sz w:val="24"/>
        </w:rPr>
      </w:pPr>
    </w:p>
    <w:p w14:paraId="75E951E7" w14:textId="77777777" w:rsidR="00F754E3" w:rsidRPr="001C358E" w:rsidRDefault="00F754E3" w:rsidP="00346545">
      <w:pPr>
        <w:rPr>
          <w:rFonts w:ascii="Arial" w:hAnsi="Arial" w:cs="Arial"/>
          <w:sz w:val="24"/>
        </w:rPr>
      </w:pPr>
    </w:p>
    <w:p w14:paraId="12F7F000" w14:textId="77777777" w:rsidR="00F754E3" w:rsidRPr="001C358E" w:rsidRDefault="00F754E3" w:rsidP="00346545">
      <w:pPr>
        <w:rPr>
          <w:rFonts w:ascii="Arial" w:hAnsi="Arial" w:cs="Arial"/>
          <w:sz w:val="24"/>
        </w:rPr>
      </w:pPr>
    </w:p>
    <w:p w14:paraId="4CBEE4D3" w14:textId="77777777" w:rsidR="00F754E3" w:rsidRPr="001C358E" w:rsidRDefault="00F754E3" w:rsidP="00346545">
      <w:pPr>
        <w:rPr>
          <w:rFonts w:ascii="Arial" w:hAnsi="Arial" w:cs="Arial"/>
          <w:sz w:val="24"/>
        </w:rPr>
      </w:pPr>
    </w:p>
    <w:p w14:paraId="3A0DED9E" w14:textId="32D4C340" w:rsidR="002F60A1" w:rsidRPr="001C358E" w:rsidRDefault="00F754E3" w:rsidP="00346545">
      <w:pPr>
        <w:rPr>
          <w:rFonts w:ascii="Arial" w:hAnsi="Arial" w:cs="Arial"/>
          <w:b/>
          <w:sz w:val="24"/>
        </w:rPr>
      </w:pPr>
      <w:r w:rsidRPr="001C358E">
        <w:rPr>
          <w:rFonts w:ascii="Arial" w:hAnsi="Arial" w:cs="Arial"/>
          <w:b/>
          <w:sz w:val="24"/>
        </w:rPr>
        <w:t>VERIFICATION REPORT</w:t>
      </w:r>
      <w:r w:rsidR="007C6F06" w:rsidRPr="001C358E">
        <w:rPr>
          <w:rFonts w:ascii="Arial" w:hAnsi="Arial" w:cs="Arial"/>
          <w:b/>
          <w:sz w:val="24"/>
        </w:rPr>
        <w:t xml:space="preserve"> FOR</w:t>
      </w:r>
      <w:r w:rsidR="002F60A1" w:rsidRPr="001C358E">
        <w:rPr>
          <w:rFonts w:ascii="Arial" w:hAnsi="Arial" w:cs="Arial"/>
          <w:b/>
          <w:sz w:val="24"/>
        </w:rPr>
        <w:t>:</w:t>
      </w:r>
      <w:r w:rsidR="007C6F06" w:rsidRPr="001C358E">
        <w:rPr>
          <w:rFonts w:ascii="Arial" w:hAnsi="Arial" w:cs="Arial"/>
          <w:b/>
          <w:sz w:val="24"/>
        </w:rPr>
        <w:t xml:space="preserve"> </w:t>
      </w:r>
      <w:sdt>
        <w:sdtPr>
          <w:rPr>
            <w:rFonts w:ascii="Arial" w:hAnsi="Arial" w:cs="Arial"/>
            <w:b/>
            <w:color w:val="808080" w:themeColor="background1" w:themeShade="80"/>
            <w:sz w:val="24"/>
          </w:rPr>
          <w:id w:val="282010374"/>
          <w:placeholder>
            <w:docPart w:val="DefaultPlaceholder_-1854013440"/>
          </w:placeholder>
          <w:text/>
        </w:sdtPr>
        <w:sdtEndPr/>
        <w:sdtContent>
          <w:r w:rsidR="00624D55" w:rsidRPr="001C358E">
            <w:rPr>
              <w:rFonts w:ascii="Arial" w:hAnsi="Arial" w:cs="Arial"/>
              <w:b/>
              <w:color w:val="808080" w:themeColor="background1" w:themeShade="80"/>
              <w:sz w:val="24"/>
            </w:rPr>
            <w:t>Facility name</w:t>
          </w:r>
        </w:sdtContent>
      </w:sdt>
      <w:r w:rsidRPr="001C358E">
        <w:rPr>
          <w:rFonts w:ascii="Arial" w:hAnsi="Arial" w:cs="Arial"/>
          <w:b/>
          <w:color w:val="808080" w:themeColor="background1" w:themeShade="80"/>
          <w:sz w:val="24"/>
        </w:rPr>
        <w:t xml:space="preserve"> </w:t>
      </w:r>
    </w:p>
    <w:p w14:paraId="48D8AAF2" w14:textId="5D79EDFF" w:rsidR="002F60A1" w:rsidRPr="001C358E" w:rsidRDefault="002F60A1" w:rsidP="00346545">
      <w:pPr>
        <w:rPr>
          <w:rFonts w:ascii="Arial" w:hAnsi="Arial" w:cs="Arial"/>
          <w:b/>
          <w:sz w:val="24"/>
        </w:rPr>
      </w:pPr>
      <w:r w:rsidRPr="001C358E">
        <w:rPr>
          <w:rFonts w:ascii="Arial" w:hAnsi="Arial" w:cs="Arial"/>
          <w:b/>
          <w:sz w:val="24"/>
        </w:rPr>
        <w:t xml:space="preserve">TYPE OF REPORT: </w:t>
      </w:r>
      <w:sdt>
        <w:sdtPr>
          <w:rPr>
            <w:rFonts w:ascii="Arial" w:hAnsi="Arial" w:cs="Arial"/>
            <w:b/>
            <w:sz w:val="24"/>
          </w:rPr>
          <w:id w:val="890300084"/>
          <w:placeholder>
            <w:docPart w:val="B05BA304CECE4DCFB97DBDA6B455EB5A"/>
          </w:placeholder>
          <w:showingPlcHdr/>
          <w:dropDownList>
            <w:listItem w:value="Choose an item."/>
            <w:listItem w:displayText="Annual Report" w:value="Annual Report"/>
            <w:listItem w:displayText="Corrected Report" w:value="Corrected Report"/>
          </w:dropDownList>
        </w:sdtPr>
        <w:sdtEndPr/>
        <w:sdtContent>
          <w:r w:rsidR="007C6F06" w:rsidRPr="001C358E">
            <w:rPr>
              <w:rStyle w:val="PlaceholderText"/>
              <w:rFonts w:ascii="Arial" w:hAnsi="Arial" w:cs="Arial"/>
              <w:b/>
              <w:sz w:val="24"/>
              <w:szCs w:val="24"/>
            </w:rPr>
            <w:t>Choose an item.</w:t>
          </w:r>
        </w:sdtContent>
      </w:sdt>
      <w:r w:rsidR="007C6F06" w:rsidRPr="001C358E">
        <w:rPr>
          <w:rFonts w:ascii="Arial" w:hAnsi="Arial" w:cs="Arial"/>
          <w:b/>
          <w:sz w:val="24"/>
        </w:rPr>
        <w:t xml:space="preserve"> </w:t>
      </w:r>
    </w:p>
    <w:p w14:paraId="68B26B81" w14:textId="5325F5D9" w:rsidR="002F60A1" w:rsidRPr="001C358E" w:rsidRDefault="002F60A1" w:rsidP="00346545">
      <w:pPr>
        <w:rPr>
          <w:rFonts w:ascii="Arial" w:hAnsi="Arial" w:cs="Arial"/>
          <w:b/>
          <w:sz w:val="24"/>
        </w:rPr>
      </w:pPr>
      <w:r w:rsidRPr="001C358E">
        <w:rPr>
          <w:rFonts w:ascii="Arial" w:hAnsi="Arial" w:cs="Arial"/>
          <w:b/>
          <w:sz w:val="24"/>
        </w:rPr>
        <w:t xml:space="preserve">COMPLIANCE PERIOD: </w:t>
      </w:r>
      <w:sdt>
        <w:sdtPr>
          <w:rPr>
            <w:rFonts w:ascii="Arial" w:hAnsi="Arial" w:cs="Arial"/>
            <w:b/>
            <w:sz w:val="24"/>
          </w:rPr>
          <w:id w:val="172233288"/>
          <w:placeholder>
            <w:docPart w:val="33D47214103B4BE3A3043B6A4953749A"/>
          </w:placeholder>
          <w:showingPlcHdr/>
          <w:date>
            <w:dateFormat w:val="yyyy-MM-dd"/>
            <w:lid w:val="en-US"/>
            <w:storeMappedDataAs w:val="dateTime"/>
            <w:calendar w:val="gregorian"/>
          </w:date>
        </w:sdtPr>
        <w:sdtEndPr/>
        <w:sdtContent>
          <w:r w:rsidR="00C95C13" w:rsidRPr="001C358E">
            <w:rPr>
              <w:rStyle w:val="PlaceholderText"/>
              <w:rFonts w:ascii="Arial" w:hAnsi="Arial" w:cs="Arial"/>
              <w:b/>
              <w:sz w:val="24"/>
              <w:szCs w:val="24"/>
            </w:rPr>
            <w:t>Click or tap to enter a date.</w:t>
          </w:r>
        </w:sdtContent>
      </w:sdt>
      <w:r w:rsidR="00C95C13" w:rsidRPr="001C358E">
        <w:rPr>
          <w:rFonts w:ascii="Arial" w:hAnsi="Arial" w:cs="Arial"/>
          <w:b/>
          <w:sz w:val="24"/>
        </w:rPr>
        <w:t xml:space="preserve"> </w:t>
      </w:r>
      <w:proofErr w:type="gramStart"/>
      <w:r w:rsidR="00C95C13" w:rsidRPr="001C358E">
        <w:rPr>
          <w:rFonts w:ascii="Arial" w:hAnsi="Arial" w:cs="Arial"/>
          <w:b/>
          <w:color w:val="000000" w:themeColor="text1"/>
          <w:sz w:val="24"/>
        </w:rPr>
        <w:t>to</w:t>
      </w:r>
      <w:proofErr w:type="gramEnd"/>
      <w:r w:rsidR="00C95C13" w:rsidRPr="001C358E">
        <w:rPr>
          <w:rFonts w:ascii="Arial" w:hAnsi="Arial" w:cs="Arial"/>
          <w:b/>
          <w:sz w:val="24"/>
        </w:rPr>
        <w:t xml:space="preserve"> </w:t>
      </w:r>
      <w:sdt>
        <w:sdtPr>
          <w:rPr>
            <w:rFonts w:ascii="Arial" w:hAnsi="Arial" w:cs="Arial"/>
            <w:b/>
            <w:sz w:val="24"/>
          </w:rPr>
          <w:id w:val="-1662538992"/>
          <w:placeholder>
            <w:docPart w:val="33D47214103B4BE3A3043B6A4953749A"/>
          </w:placeholder>
          <w:showingPlcHdr/>
          <w:date>
            <w:dateFormat w:val="yyyy-MM-dd"/>
            <w:lid w:val="en-US"/>
            <w:storeMappedDataAs w:val="dateTime"/>
            <w:calendar w:val="gregorian"/>
          </w:date>
        </w:sdtPr>
        <w:sdtEndPr/>
        <w:sdtContent>
          <w:r w:rsidR="00111455" w:rsidRPr="001C358E">
            <w:rPr>
              <w:rStyle w:val="PlaceholderText"/>
              <w:rFonts w:ascii="Arial" w:hAnsi="Arial" w:cs="Arial"/>
              <w:b/>
              <w:sz w:val="24"/>
              <w:szCs w:val="24"/>
            </w:rPr>
            <w:t>Click or tap to enter a date.</w:t>
          </w:r>
        </w:sdtContent>
      </w:sdt>
    </w:p>
    <w:p w14:paraId="609FABB1" w14:textId="77777777" w:rsidR="007C6F06" w:rsidRPr="001C358E" w:rsidRDefault="007C6F06" w:rsidP="00346545">
      <w:pPr>
        <w:rPr>
          <w:rFonts w:ascii="Arial" w:hAnsi="Arial" w:cs="Arial"/>
          <w:sz w:val="24"/>
        </w:rPr>
      </w:pPr>
    </w:p>
    <w:p w14:paraId="688AA0A1" w14:textId="77777777" w:rsidR="007C6F06" w:rsidRPr="001C358E" w:rsidRDefault="007C6F06" w:rsidP="00346545">
      <w:pPr>
        <w:rPr>
          <w:rFonts w:ascii="Arial" w:hAnsi="Arial" w:cs="Arial"/>
          <w:sz w:val="24"/>
        </w:rPr>
      </w:pPr>
    </w:p>
    <w:p w14:paraId="29413FF1" w14:textId="6379CDD4" w:rsidR="007C6F06" w:rsidRPr="001C358E" w:rsidRDefault="007C6F06" w:rsidP="00346545">
      <w:pPr>
        <w:rPr>
          <w:rFonts w:ascii="Arial" w:hAnsi="Arial" w:cs="Arial"/>
          <w:b/>
          <w:sz w:val="24"/>
        </w:rPr>
      </w:pPr>
      <w:r w:rsidRPr="001C358E">
        <w:rPr>
          <w:rFonts w:ascii="Arial" w:hAnsi="Arial" w:cs="Arial"/>
          <w:b/>
          <w:sz w:val="24"/>
        </w:rPr>
        <w:t>VERIFICATION PREPARED BY</w:t>
      </w:r>
      <w:r w:rsidR="002F60A1" w:rsidRPr="001C358E">
        <w:rPr>
          <w:rFonts w:ascii="Arial" w:hAnsi="Arial" w:cs="Arial"/>
          <w:b/>
          <w:sz w:val="24"/>
        </w:rPr>
        <w:t xml:space="preserve">: </w:t>
      </w:r>
      <w:r w:rsidRPr="001C358E">
        <w:rPr>
          <w:rFonts w:ascii="Arial" w:hAnsi="Arial" w:cs="Arial"/>
          <w:b/>
          <w:sz w:val="24"/>
        </w:rPr>
        <w:t xml:space="preserve"> </w:t>
      </w:r>
      <w:sdt>
        <w:sdtPr>
          <w:rPr>
            <w:rFonts w:ascii="Arial" w:hAnsi="Arial" w:cs="Arial"/>
            <w:b/>
            <w:color w:val="808080" w:themeColor="background1" w:themeShade="80"/>
            <w:sz w:val="24"/>
          </w:rPr>
          <w:id w:val="124596554"/>
          <w:placeholder>
            <w:docPart w:val="DefaultPlaceholder_-1854013440"/>
          </w:placeholder>
          <w:text/>
        </w:sdtPr>
        <w:sdtEndPr/>
        <w:sdtContent>
          <w:r w:rsidR="00624D55" w:rsidRPr="001C358E">
            <w:rPr>
              <w:rFonts w:ascii="Arial" w:hAnsi="Arial" w:cs="Arial"/>
              <w:b/>
              <w:color w:val="808080" w:themeColor="background1" w:themeShade="80"/>
              <w:sz w:val="24"/>
            </w:rPr>
            <w:t>Name of verification body</w:t>
          </w:r>
        </w:sdtContent>
      </w:sdt>
    </w:p>
    <w:p w14:paraId="473ED944" w14:textId="77777777" w:rsidR="007C6F06" w:rsidRPr="001C358E" w:rsidRDefault="007C6F06" w:rsidP="00346545">
      <w:pPr>
        <w:rPr>
          <w:rFonts w:ascii="Arial" w:hAnsi="Arial" w:cs="Arial"/>
          <w:sz w:val="24"/>
        </w:rPr>
      </w:pPr>
    </w:p>
    <w:p w14:paraId="5121E1F0" w14:textId="77777777" w:rsidR="007C6F06" w:rsidRPr="001C358E" w:rsidRDefault="007C6F06" w:rsidP="00346545">
      <w:pPr>
        <w:rPr>
          <w:rFonts w:ascii="Arial" w:hAnsi="Arial" w:cs="Arial"/>
          <w:sz w:val="24"/>
        </w:rPr>
      </w:pPr>
    </w:p>
    <w:p w14:paraId="1BE5A508" w14:textId="77777777" w:rsidR="007C6F06" w:rsidRPr="001C358E" w:rsidRDefault="007C6F06" w:rsidP="00346545">
      <w:pPr>
        <w:rPr>
          <w:rFonts w:ascii="Arial" w:hAnsi="Arial" w:cs="Arial"/>
          <w:sz w:val="24"/>
        </w:rPr>
      </w:pPr>
    </w:p>
    <w:p w14:paraId="53F8EC83" w14:textId="77777777" w:rsidR="007C6F06" w:rsidRPr="001C358E" w:rsidRDefault="007C6F06" w:rsidP="00346545">
      <w:pPr>
        <w:rPr>
          <w:rFonts w:ascii="Arial" w:hAnsi="Arial" w:cs="Arial"/>
          <w:sz w:val="24"/>
        </w:rPr>
      </w:pPr>
    </w:p>
    <w:p w14:paraId="0F9637CF" w14:textId="281C3363" w:rsidR="00F754E3" w:rsidRPr="001C358E" w:rsidRDefault="00CB47BA" w:rsidP="00346545">
      <w:pPr>
        <w:rPr>
          <w:rFonts w:ascii="Arial" w:hAnsi="Arial" w:cs="Arial"/>
          <w:b/>
          <w:sz w:val="24"/>
        </w:rPr>
      </w:pPr>
      <w:r w:rsidRPr="001C358E">
        <w:rPr>
          <w:rFonts w:ascii="Arial" w:hAnsi="Arial" w:cs="Arial"/>
          <w:b/>
          <w:sz w:val="24"/>
        </w:rPr>
        <w:t xml:space="preserve">VERSION OF THE </w:t>
      </w:r>
      <w:r w:rsidR="002F60A1" w:rsidRPr="001C358E">
        <w:rPr>
          <w:rFonts w:ascii="Arial" w:hAnsi="Arial" w:cs="Arial"/>
          <w:b/>
          <w:sz w:val="24"/>
        </w:rPr>
        <w:t>REPORT</w:t>
      </w:r>
      <w:r w:rsidR="00033355" w:rsidRPr="001C358E">
        <w:rPr>
          <w:rFonts w:ascii="Arial" w:hAnsi="Arial" w:cs="Arial"/>
          <w:b/>
          <w:sz w:val="24"/>
        </w:rPr>
        <w:t xml:space="preserve"> IN RELATION</w:t>
      </w:r>
      <w:r w:rsidR="002F60A1" w:rsidRPr="001C358E">
        <w:rPr>
          <w:rFonts w:ascii="Arial" w:hAnsi="Arial" w:cs="Arial"/>
          <w:b/>
          <w:sz w:val="24"/>
        </w:rPr>
        <w:t xml:space="preserve"> </w:t>
      </w:r>
      <w:r w:rsidRPr="001C358E">
        <w:rPr>
          <w:rFonts w:ascii="Arial" w:hAnsi="Arial" w:cs="Arial"/>
          <w:b/>
          <w:sz w:val="24"/>
        </w:rPr>
        <w:t xml:space="preserve">TO WHICH THE VERIFICATION REPORT HAS BEEN PREPARED: </w:t>
      </w:r>
      <w:sdt>
        <w:sdtPr>
          <w:rPr>
            <w:rFonts w:ascii="Arial" w:hAnsi="Arial" w:cs="Arial"/>
            <w:b/>
            <w:color w:val="808080" w:themeColor="background1" w:themeShade="80"/>
            <w:sz w:val="24"/>
          </w:rPr>
          <w:id w:val="-2049285359"/>
          <w:placeholder>
            <w:docPart w:val="DefaultPlaceholder_-1854013440"/>
          </w:placeholder>
          <w:text/>
        </w:sdtPr>
        <w:sdtEndPr/>
        <w:sdtContent>
          <w:proofErr w:type="spellStart"/>
          <w:r w:rsidR="00624D55" w:rsidRPr="001C358E">
            <w:rPr>
              <w:rFonts w:ascii="Arial" w:hAnsi="Arial" w:cs="Arial"/>
              <w:b/>
              <w:color w:val="808080" w:themeColor="background1" w:themeShade="80"/>
              <w:sz w:val="24"/>
            </w:rPr>
            <w:t>yyyy</w:t>
          </w:r>
          <w:proofErr w:type="spellEnd"/>
          <w:r w:rsidR="00624D55" w:rsidRPr="001C358E">
            <w:rPr>
              <w:rFonts w:ascii="Arial" w:hAnsi="Arial" w:cs="Arial"/>
              <w:b/>
              <w:color w:val="808080" w:themeColor="background1" w:themeShade="80"/>
              <w:sz w:val="24"/>
            </w:rPr>
            <w:t>-mm-</w:t>
          </w:r>
          <w:proofErr w:type="spellStart"/>
          <w:r w:rsidR="00624D55" w:rsidRPr="001C358E">
            <w:rPr>
              <w:rFonts w:ascii="Arial" w:hAnsi="Arial" w:cs="Arial"/>
              <w:b/>
              <w:color w:val="808080" w:themeColor="background1" w:themeShade="80"/>
              <w:sz w:val="24"/>
            </w:rPr>
            <w:t>dd</w:t>
          </w:r>
          <w:proofErr w:type="spellEnd"/>
          <w:r w:rsidR="00624D55" w:rsidRPr="001C358E">
            <w:rPr>
              <w:rFonts w:ascii="Arial" w:hAnsi="Arial" w:cs="Arial"/>
              <w:b/>
              <w:color w:val="808080" w:themeColor="background1" w:themeShade="80"/>
              <w:sz w:val="24"/>
            </w:rPr>
            <w:t xml:space="preserve"> </w:t>
          </w:r>
          <w:proofErr w:type="spellStart"/>
          <w:r w:rsidR="00624D55" w:rsidRPr="001C358E">
            <w:rPr>
              <w:rFonts w:ascii="Arial" w:hAnsi="Arial" w:cs="Arial"/>
              <w:b/>
              <w:color w:val="808080" w:themeColor="background1" w:themeShade="80"/>
              <w:sz w:val="24"/>
            </w:rPr>
            <w:t>hh:mm:ss</w:t>
          </w:r>
          <w:proofErr w:type="spellEnd"/>
        </w:sdtContent>
      </w:sdt>
    </w:p>
    <w:p w14:paraId="10E7A7FD" w14:textId="77777777" w:rsidR="007C6F06" w:rsidRPr="001C358E" w:rsidRDefault="007C6F06" w:rsidP="00346545">
      <w:pPr>
        <w:rPr>
          <w:rFonts w:ascii="Arial" w:hAnsi="Arial" w:cs="Arial"/>
          <w:sz w:val="24"/>
        </w:rPr>
      </w:pPr>
    </w:p>
    <w:p w14:paraId="222459B2" w14:textId="77777777" w:rsidR="007C6F06" w:rsidRPr="001C358E" w:rsidRDefault="007C6F06" w:rsidP="00346545">
      <w:pPr>
        <w:rPr>
          <w:rFonts w:ascii="Arial" w:hAnsi="Arial" w:cs="Arial"/>
          <w:sz w:val="24"/>
        </w:rPr>
      </w:pPr>
    </w:p>
    <w:p w14:paraId="6791D1C3" w14:textId="77777777" w:rsidR="007C6F06" w:rsidRPr="001C358E" w:rsidRDefault="007C6F06" w:rsidP="00346545">
      <w:pPr>
        <w:rPr>
          <w:rFonts w:ascii="Arial" w:hAnsi="Arial" w:cs="Arial"/>
          <w:sz w:val="24"/>
        </w:rPr>
      </w:pPr>
    </w:p>
    <w:p w14:paraId="60290659" w14:textId="77777777" w:rsidR="007C6F06" w:rsidRPr="001C358E" w:rsidRDefault="007C6F06" w:rsidP="00346545">
      <w:pPr>
        <w:rPr>
          <w:rFonts w:ascii="Arial" w:hAnsi="Arial" w:cs="Arial"/>
          <w:sz w:val="24"/>
        </w:rPr>
      </w:pPr>
    </w:p>
    <w:p w14:paraId="64596A7E" w14:textId="77729172" w:rsidR="00EE0882" w:rsidRPr="001C358E" w:rsidRDefault="007C6F06" w:rsidP="00346545">
      <w:pPr>
        <w:rPr>
          <w:rFonts w:ascii="Arial" w:hAnsi="Arial" w:cs="Arial"/>
          <w:b/>
          <w:i/>
          <w:sz w:val="32"/>
        </w:rPr>
      </w:pPr>
      <w:r w:rsidRPr="001C358E">
        <w:rPr>
          <w:rFonts w:ascii="Arial" w:hAnsi="Arial" w:cs="Arial"/>
          <w:b/>
          <w:sz w:val="24"/>
        </w:rPr>
        <w:t>DATE</w:t>
      </w:r>
      <w:r w:rsidR="006A6DC8" w:rsidRPr="001C358E">
        <w:rPr>
          <w:rFonts w:ascii="Arial" w:hAnsi="Arial" w:cs="Arial"/>
          <w:b/>
          <w:sz w:val="24"/>
        </w:rPr>
        <w:t xml:space="preserve"> OF COMPLETION</w:t>
      </w:r>
      <w:r w:rsidRPr="001C358E">
        <w:rPr>
          <w:rFonts w:ascii="Arial" w:hAnsi="Arial" w:cs="Arial"/>
          <w:b/>
          <w:sz w:val="24"/>
        </w:rPr>
        <w:t xml:space="preserve">: </w:t>
      </w:r>
      <w:sdt>
        <w:sdtPr>
          <w:rPr>
            <w:rFonts w:ascii="Arial" w:hAnsi="Arial" w:cs="Arial"/>
            <w:b/>
            <w:sz w:val="24"/>
          </w:rPr>
          <w:id w:val="-791361268"/>
          <w:placeholder>
            <w:docPart w:val="7B57DD1645B84A40B87E4CA2154FDBB0"/>
          </w:placeholder>
          <w:showingPlcHdr/>
          <w:date>
            <w:dateFormat w:val="yyyy-MM-dd"/>
            <w:lid w:val="en-US"/>
            <w:storeMappedDataAs w:val="dateTime"/>
            <w:calendar w:val="gregorian"/>
          </w:date>
        </w:sdtPr>
        <w:sdtEndPr/>
        <w:sdtContent>
          <w:r w:rsidR="00CB47BA" w:rsidRPr="001C358E">
            <w:rPr>
              <w:rStyle w:val="PlaceholderText"/>
              <w:rFonts w:ascii="Arial" w:hAnsi="Arial" w:cs="Arial"/>
              <w:b/>
              <w:sz w:val="24"/>
              <w:szCs w:val="24"/>
            </w:rPr>
            <w:t>Click or tap to enter a date.</w:t>
          </w:r>
        </w:sdtContent>
      </w:sdt>
    </w:p>
    <w:p w14:paraId="0F733B3E" w14:textId="77777777" w:rsidR="00EE0882" w:rsidRPr="001C358E" w:rsidRDefault="00EE0882">
      <w:pPr>
        <w:rPr>
          <w:rFonts w:ascii="Arial" w:hAnsi="Arial" w:cs="Arial"/>
          <w:b/>
          <w:i/>
          <w:sz w:val="32"/>
        </w:rPr>
      </w:pPr>
      <w:r w:rsidRPr="001C358E">
        <w:rPr>
          <w:rFonts w:ascii="Arial" w:hAnsi="Arial" w:cs="Arial"/>
          <w:b/>
          <w:i/>
          <w:sz w:val="32"/>
        </w:rPr>
        <w:br w:type="page"/>
      </w:r>
    </w:p>
    <w:p w14:paraId="34800526" w14:textId="635375FF" w:rsidR="002B0E84" w:rsidRPr="001C358E" w:rsidRDefault="002B0E84" w:rsidP="00346545">
      <w:pPr>
        <w:rPr>
          <w:rFonts w:ascii="Arial" w:hAnsi="Arial" w:cs="Arial"/>
          <w:b/>
          <w:sz w:val="24"/>
        </w:rPr>
      </w:pPr>
      <w:r w:rsidRPr="001C358E">
        <w:rPr>
          <w:rFonts w:ascii="Arial" w:hAnsi="Arial" w:cs="Arial"/>
          <w:b/>
          <w:i/>
          <w:sz w:val="32"/>
        </w:rPr>
        <w:lastRenderedPageBreak/>
        <w:t>Section 2</w:t>
      </w:r>
    </w:p>
    <w:p w14:paraId="22173213" w14:textId="45352374" w:rsidR="00757648" w:rsidRPr="001C358E" w:rsidRDefault="002B0E84" w:rsidP="00757648">
      <w:pPr>
        <w:rPr>
          <w:rFonts w:ascii="Arial" w:hAnsi="Arial" w:cs="Arial"/>
          <w:i/>
          <w:sz w:val="24"/>
          <w:u w:val="single"/>
        </w:rPr>
      </w:pPr>
      <w:r w:rsidRPr="001C358E">
        <w:rPr>
          <w:rFonts w:ascii="Arial" w:hAnsi="Arial" w:cs="Arial"/>
          <w:i/>
          <w:sz w:val="24"/>
          <w:u w:val="single"/>
        </w:rPr>
        <w:t>Instructions:</w:t>
      </w:r>
      <w:r w:rsidR="00757648" w:rsidRPr="001C358E">
        <w:rPr>
          <w:rFonts w:ascii="Arial" w:hAnsi="Arial" w:cs="Arial"/>
        </w:rPr>
        <w:t xml:space="preserve"> </w:t>
      </w:r>
      <w:r w:rsidR="00757648" w:rsidRPr="001C358E">
        <w:rPr>
          <w:rFonts w:ascii="Arial" w:hAnsi="Arial" w:cs="Arial"/>
          <w:i/>
          <w:sz w:val="24"/>
        </w:rPr>
        <w:t xml:space="preserve">Include a </w:t>
      </w:r>
      <w:r w:rsidR="00BB676D" w:rsidRPr="001C358E">
        <w:rPr>
          <w:rFonts w:ascii="Arial" w:hAnsi="Arial" w:cs="Arial"/>
          <w:i/>
          <w:sz w:val="24"/>
        </w:rPr>
        <w:t xml:space="preserve">table </w:t>
      </w:r>
      <w:r w:rsidR="00757648" w:rsidRPr="001C358E">
        <w:rPr>
          <w:rFonts w:ascii="Arial" w:hAnsi="Arial" w:cs="Arial"/>
          <w:i/>
          <w:sz w:val="24"/>
        </w:rPr>
        <w:t xml:space="preserve">of </w:t>
      </w:r>
      <w:r w:rsidR="00BB676D" w:rsidRPr="001C358E">
        <w:rPr>
          <w:rFonts w:ascii="Arial" w:hAnsi="Arial" w:cs="Arial"/>
          <w:i/>
          <w:sz w:val="24"/>
        </w:rPr>
        <w:t xml:space="preserve">contents </w:t>
      </w:r>
      <w:r w:rsidR="00757648" w:rsidRPr="001C358E">
        <w:rPr>
          <w:rFonts w:ascii="Arial" w:hAnsi="Arial" w:cs="Arial"/>
          <w:i/>
          <w:sz w:val="24"/>
        </w:rPr>
        <w:t>that reflects the sections and page number</w:t>
      </w:r>
      <w:r w:rsidR="00BB676D" w:rsidRPr="001C358E">
        <w:rPr>
          <w:rFonts w:ascii="Arial" w:hAnsi="Arial" w:cs="Arial"/>
          <w:i/>
          <w:sz w:val="24"/>
        </w:rPr>
        <w:t>s</w:t>
      </w:r>
      <w:r w:rsidR="00757648" w:rsidRPr="001C358E">
        <w:rPr>
          <w:rFonts w:ascii="Arial" w:hAnsi="Arial" w:cs="Arial"/>
          <w:i/>
          <w:sz w:val="24"/>
        </w:rPr>
        <w:t xml:space="preserve"> in the </w:t>
      </w:r>
      <w:r w:rsidR="00BB676D" w:rsidRPr="001C358E">
        <w:rPr>
          <w:rFonts w:ascii="Arial" w:hAnsi="Arial" w:cs="Arial"/>
          <w:i/>
          <w:sz w:val="24"/>
        </w:rPr>
        <w:t>verification report</w:t>
      </w:r>
      <w:r w:rsidR="00757648" w:rsidRPr="001C358E">
        <w:rPr>
          <w:rFonts w:ascii="Arial" w:hAnsi="Arial" w:cs="Arial"/>
          <w:i/>
          <w:sz w:val="24"/>
        </w:rPr>
        <w:t>, which should be organized in a</w:t>
      </w:r>
      <w:r w:rsidR="00911CAC" w:rsidRPr="001C358E">
        <w:rPr>
          <w:rFonts w:ascii="Arial" w:hAnsi="Arial" w:cs="Arial"/>
          <w:i/>
          <w:sz w:val="24"/>
        </w:rPr>
        <w:t xml:space="preserve"> way that is consistent with th</w:t>
      </w:r>
      <w:r w:rsidR="00111455" w:rsidRPr="001C358E">
        <w:rPr>
          <w:rFonts w:ascii="Arial" w:hAnsi="Arial" w:cs="Arial"/>
          <w:i/>
          <w:sz w:val="24"/>
        </w:rPr>
        <w:t>e following</w:t>
      </w:r>
      <w:r w:rsidR="00757648" w:rsidRPr="001C358E">
        <w:rPr>
          <w:rFonts w:ascii="Arial" w:hAnsi="Arial" w:cs="Arial"/>
          <w:i/>
          <w:sz w:val="24"/>
        </w:rPr>
        <w:t xml:space="preserve"> </w:t>
      </w:r>
      <w:r w:rsidR="00BB676D" w:rsidRPr="001C358E">
        <w:rPr>
          <w:rFonts w:ascii="Arial" w:hAnsi="Arial" w:cs="Arial"/>
          <w:i/>
          <w:sz w:val="24"/>
        </w:rPr>
        <w:t xml:space="preserve">table </w:t>
      </w:r>
      <w:r w:rsidR="00757648" w:rsidRPr="001C358E">
        <w:rPr>
          <w:rFonts w:ascii="Arial" w:hAnsi="Arial" w:cs="Arial"/>
          <w:i/>
          <w:sz w:val="24"/>
        </w:rPr>
        <w:t>of</w:t>
      </w:r>
      <w:r w:rsidR="00111455" w:rsidRPr="001C358E">
        <w:rPr>
          <w:rFonts w:ascii="Arial" w:hAnsi="Arial" w:cs="Arial"/>
          <w:i/>
          <w:sz w:val="24"/>
        </w:rPr>
        <w:t xml:space="preserve"> </w:t>
      </w:r>
      <w:r w:rsidR="00BB676D" w:rsidRPr="001C358E">
        <w:rPr>
          <w:rFonts w:ascii="Arial" w:hAnsi="Arial" w:cs="Arial"/>
          <w:i/>
          <w:sz w:val="24"/>
        </w:rPr>
        <w:t>contents</w:t>
      </w:r>
      <w:r w:rsidR="00757648" w:rsidRPr="001C358E">
        <w:rPr>
          <w:rFonts w:ascii="Arial" w:hAnsi="Arial" w:cs="Arial"/>
          <w:i/>
          <w:sz w:val="24"/>
        </w:rPr>
        <w:t>.</w:t>
      </w:r>
    </w:p>
    <w:p w14:paraId="1AF01AE1" w14:textId="30076F0F" w:rsidR="00757648" w:rsidRPr="001C358E" w:rsidRDefault="00757648" w:rsidP="00757648">
      <w:pPr>
        <w:rPr>
          <w:rFonts w:ascii="Arial" w:hAnsi="Arial" w:cs="Arial"/>
          <w:i/>
          <w:sz w:val="24"/>
          <w:u w:val="single"/>
        </w:rPr>
      </w:pPr>
      <w:r w:rsidRPr="001C358E">
        <w:rPr>
          <w:rFonts w:ascii="Arial" w:hAnsi="Arial" w:cs="Arial"/>
          <w:i/>
          <w:sz w:val="24"/>
          <w:u w:val="single"/>
        </w:rPr>
        <w:t>Additional instructions:</w:t>
      </w:r>
      <w:r w:rsidR="00111455" w:rsidRPr="001C358E">
        <w:rPr>
          <w:rFonts w:ascii="Arial" w:hAnsi="Arial" w:cs="Arial"/>
          <w:i/>
          <w:sz w:val="24"/>
        </w:rPr>
        <w:t xml:space="preserve"> Th</w:t>
      </w:r>
      <w:r w:rsidR="00FD3137" w:rsidRPr="001C358E">
        <w:rPr>
          <w:rFonts w:ascii="Arial" w:hAnsi="Arial" w:cs="Arial"/>
          <w:i/>
          <w:sz w:val="24"/>
        </w:rPr>
        <w:t>e following</w:t>
      </w:r>
      <w:r w:rsidR="00111455" w:rsidRPr="001C358E">
        <w:rPr>
          <w:rFonts w:ascii="Arial" w:hAnsi="Arial" w:cs="Arial"/>
          <w:i/>
          <w:sz w:val="24"/>
        </w:rPr>
        <w:t xml:space="preserve"> </w:t>
      </w:r>
      <w:r w:rsidR="00BB676D" w:rsidRPr="001C358E">
        <w:rPr>
          <w:rFonts w:ascii="Arial" w:hAnsi="Arial" w:cs="Arial"/>
          <w:i/>
          <w:sz w:val="24"/>
        </w:rPr>
        <w:t xml:space="preserve">table </w:t>
      </w:r>
      <w:r w:rsidR="00111455" w:rsidRPr="001C358E">
        <w:rPr>
          <w:rFonts w:ascii="Arial" w:hAnsi="Arial" w:cs="Arial"/>
          <w:i/>
          <w:sz w:val="24"/>
        </w:rPr>
        <w:t xml:space="preserve">of </w:t>
      </w:r>
      <w:r w:rsidR="00BB676D" w:rsidRPr="001C358E">
        <w:rPr>
          <w:rFonts w:ascii="Arial" w:hAnsi="Arial" w:cs="Arial"/>
          <w:i/>
          <w:sz w:val="24"/>
        </w:rPr>
        <w:t xml:space="preserve">contents </w:t>
      </w:r>
      <w:r w:rsidR="00111455" w:rsidRPr="001C358E">
        <w:rPr>
          <w:rFonts w:ascii="Arial" w:hAnsi="Arial" w:cs="Arial"/>
          <w:i/>
          <w:sz w:val="24"/>
        </w:rPr>
        <w:t>is used for illustrative purposes only</w:t>
      </w:r>
      <w:r w:rsidR="00A71D05" w:rsidRPr="001C358E">
        <w:rPr>
          <w:rFonts w:ascii="Arial" w:hAnsi="Arial" w:cs="Arial"/>
          <w:i/>
          <w:sz w:val="24"/>
        </w:rPr>
        <w:t xml:space="preserve"> </w:t>
      </w:r>
      <w:r w:rsidR="00111455" w:rsidRPr="001C358E">
        <w:rPr>
          <w:rFonts w:ascii="Arial" w:hAnsi="Arial" w:cs="Arial"/>
          <w:i/>
          <w:sz w:val="24"/>
        </w:rPr>
        <w:t xml:space="preserve">and </w:t>
      </w:r>
      <w:r w:rsidR="00062356" w:rsidRPr="001C358E">
        <w:rPr>
          <w:rFonts w:ascii="Arial" w:hAnsi="Arial" w:cs="Arial"/>
          <w:i/>
          <w:sz w:val="24"/>
        </w:rPr>
        <w:t>outlines</w:t>
      </w:r>
      <w:r w:rsidR="00A71D05" w:rsidRPr="001C358E">
        <w:rPr>
          <w:rFonts w:ascii="Arial" w:hAnsi="Arial" w:cs="Arial"/>
          <w:i/>
          <w:sz w:val="24"/>
        </w:rPr>
        <w:t xml:space="preserve"> the </w:t>
      </w:r>
      <w:r w:rsidRPr="001C358E">
        <w:rPr>
          <w:rFonts w:ascii="Arial" w:hAnsi="Arial" w:cs="Arial"/>
          <w:i/>
          <w:sz w:val="24"/>
        </w:rPr>
        <w:t>information</w:t>
      </w:r>
      <w:r w:rsidR="00A71D05" w:rsidRPr="001C358E">
        <w:rPr>
          <w:rFonts w:ascii="Arial" w:hAnsi="Arial" w:cs="Arial"/>
          <w:i/>
          <w:sz w:val="24"/>
        </w:rPr>
        <w:t xml:space="preserve"> from the relevant </w:t>
      </w:r>
      <w:r w:rsidR="004920C2" w:rsidRPr="001C358E">
        <w:rPr>
          <w:rFonts w:ascii="Arial" w:hAnsi="Arial" w:cs="Arial"/>
          <w:i/>
          <w:sz w:val="24"/>
        </w:rPr>
        <w:t>provisions</w:t>
      </w:r>
      <w:r w:rsidR="00B75965" w:rsidRPr="001C358E">
        <w:rPr>
          <w:rFonts w:ascii="Arial" w:hAnsi="Arial" w:cs="Arial"/>
          <w:i/>
          <w:sz w:val="24"/>
        </w:rPr>
        <w:t xml:space="preserve"> </w:t>
      </w:r>
      <w:r w:rsidR="00BB676D" w:rsidRPr="001C358E">
        <w:rPr>
          <w:rFonts w:ascii="Arial" w:hAnsi="Arial" w:cs="Arial"/>
          <w:i/>
          <w:sz w:val="24"/>
        </w:rPr>
        <w:t xml:space="preserve">of </w:t>
      </w:r>
      <w:r w:rsidR="00A71D05" w:rsidRPr="001C358E">
        <w:rPr>
          <w:rFonts w:ascii="Arial" w:hAnsi="Arial" w:cs="Arial"/>
          <w:i/>
          <w:sz w:val="24"/>
        </w:rPr>
        <w:t xml:space="preserve">Schedule 5 to the OBPS Regulations </w:t>
      </w:r>
      <w:r w:rsidR="002B1EB1" w:rsidRPr="001C358E">
        <w:rPr>
          <w:rFonts w:ascii="Arial" w:hAnsi="Arial" w:cs="Arial"/>
          <w:i/>
          <w:sz w:val="24"/>
        </w:rPr>
        <w:t>that</w:t>
      </w:r>
      <w:r w:rsidRPr="001C358E">
        <w:rPr>
          <w:rFonts w:ascii="Arial" w:hAnsi="Arial" w:cs="Arial"/>
          <w:i/>
          <w:sz w:val="24"/>
        </w:rPr>
        <w:t xml:space="preserve"> </w:t>
      </w:r>
      <w:r w:rsidR="00062356" w:rsidRPr="001C358E">
        <w:rPr>
          <w:rFonts w:ascii="Arial" w:hAnsi="Arial" w:cs="Arial"/>
          <w:i/>
          <w:sz w:val="24"/>
        </w:rPr>
        <w:t>must</w:t>
      </w:r>
      <w:r w:rsidR="00B87ABD">
        <w:rPr>
          <w:rFonts w:ascii="Arial" w:hAnsi="Arial" w:cs="Arial"/>
          <w:i/>
          <w:sz w:val="24"/>
        </w:rPr>
        <w:t>,</w:t>
      </w:r>
      <w:r w:rsidR="00F8272D" w:rsidRPr="001C358E">
        <w:rPr>
          <w:rFonts w:ascii="Arial" w:hAnsi="Arial" w:cs="Arial"/>
          <w:i/>
          <w:sz w:val="24"/>
        </w:rPr>
        <w:t xml:space="preserve"> </w:t>
      </w:r>
      <w:r w:rsidRPr="001C358E">
        <w:rPr>
          <w:rFonts w:ascii="Arial" w:hAnsi="Arial" w:cs="Arial"/>
          <w:i/>
          <w:sz w:val="24"/>
        </w:rPr>
        <w:t>at a minimum</w:t>
      </w:r>
      <w:r w:rsidR="00B87ABD">
        <w:rPr>
          <w:rFonts w:ascii="Arial" w:hAnsi="Arial" w:cs="Arial"/>
          <w:i/>
          <w:sz w:val="24"/>
        </w:rPr>
        <w:t>,</w:t>
      </w:r>
      <w:r w:rsidRPr="001C358E">
        <w:rPr>
          <w:rFonts w:ascii="Arial" w:hAnsi="Arial" w:cs="Arial"/>
          <w:i/>
          <w:sz w:val="24"/>
        </w:rPr>
        <w:t xml:space="preserve"> be included in the </w:t>
      </w:r>
      <w:r w:rsidR="00BB676D" w:rsidRPr="001C358E">
        <w:rPr>
          <w:rFonts w:ascii="Arial" w:hAnsi="Arial" w:cs="Arial"/>
          <w:i/>
          <w:sz w:val="24"/>
        </w:rPr>
        <w:t xml:space="preserve">verification report </w:t>
      </w:r>
      <w:r w:rsidRPr="001C358E">
        <w:rPr>
          <w:rFonts w:ascii="Arial" w:hAnsi="Arial" w:cs="Arial"/>
          <w:i/>
          <w:sz w:val="24"/>
        </w:rPr>
        <w:t xml:space="preserve">for each section. </w:t>
      </w:r>
    </w:p>
    <w:p w14:paraId="0843E10A" w14:textId="7B085334" w:rsidR="00757648" w:rsidRPr="001C358E" w:rsidRDefault="00757648" w:rsidP="00757648">
      <w:pPr>
        <w:rPr>
          <w:rFonts w:ascii="Arial" w:hAnsi="Arial" w:cs="Arial"/>
          <w:i/>
          <w:sz w:val="24"/>
        </w:rPr>
      </w:pPr>
      <w:r w:rsidRPr="001C358E">
        <w:rPr>
          <w:rFonts w:ascii="Arial" w:hAnsi="Arial" w:cs="Arial"/>
          <w:i/>
          <w:sz w:val="24"/>
        </w:rPr>
        <w:t xml:space="preserve">Note: The following </w:t>
      </w:r>
      <w:r w:rsidR="00BB676D" w:rsidRPr="001C358E">
        <w:rPr>
          <w:rFonts w:ascii="Arial" w:hAnsi="Arial" w:cs="Arial"/>
          <w:i/>
          <w:sz w:val="24"/>
        </w:rPr>
        <w:t xml:space="preserve">facility types </w:t>
      </w:r>
      <w:r w:rsidRPr="001C358E">
        <w:rPr>
          <w:rFonts w:ascii="Arial" w:hAnsi="Arial" w:cs="Arial"/>
          <w:i/>
          <w:sz w:val="24"/>
        </w:rPr>
        <w:t xml:space="preserve">are used to simplify the text in the following </w:t>
      </w:r>
      <w:r w:rsidR="00BB676D" w:rsidRPr="001C358E">
        <w:rPr>
          <w:rFonts w:ascii="Arial" w:hAnsi="Arial" w:cs="Arial"/>
          <w:i/>
          <w:sz w:val="24"/>
        </w:rPr>
        <w:t xml:space="preserve">table </w:t>
      </w:r>
      <w:r w:rsidRPr="001C358E">
        <w:rPr>
          <w:rFonts w:ascii="Arial" w:hAnsi="Arial" w:cs="Arial"/>
          <w:i/>
          <w:sz w:val="24"/>
        </w:rPr>
        <w:t xml:space="preserve">of </w:t>
      </w:r>
      <w:r w:rsidR="00BB676D" w:rsidRPr="001C358E">
        <w:rPr>
          <w:rFonts w:ascii="Arial" w:hAnsi="Arial" w:cs="Arial"/>
          <w:i/>
          <w:sz w:val="24"/>
        </w:rPr>
        <w:t>contents</w:t>
      </w:r>
      <w:r w:rsidRPr="001C358E">
        <w:rPr>
          <w:rFonts w:ascii="Arial" w:hAnsi="Arial" w:cs="Arial"/>
          <w:i/>
          <w:sz w:val="24"/>
        </w:rPr>
        <w:t>:</w:t>
      </w:r>
    </w:p>
    <w:p w14:paraId="2F1CF20F" w14:textId="21EC519B" w:rsidR="00757648" w:rsidRPr="001C358E" w:rsidRDefault="00757648" w:rsidP="00757648">
      <w:pPr>
        <w:pStyle w:val="ListParagraph"/>
        <w:numPr>
          <w:ilvl w:val="0"/>
          <w:numId w:val="9"/>
        </w:numPr>
        <w:rPr>
          <w:rFonts w:ascii="Arial" w:hAnsi="Arial" w:cs="Arial"/>
          <w:i/>
          <w:sz w:val="24"/>
        </w:rPr>
      </w:pPr>
      <w:r w:rsidRPr="001C358E">
        <w:rPr>
          <w:rFonts w:ascii="Arial" w:hAnsi="Arial" w:cs="Arial"/>
          <w:i/>
          <w:sz w:val="24"/>
        </w:rPr>
        <w:t xml:space="preserve">Type A facility means a covered facility </w:t>
      </w:r>
      <w:r w:rsidR="007D7C87" w:rsidRPr="001C358E">
        <w:rPr>
          <w:rFonts w:ascii="Arial" w:hAnsi="Arial" w:cs="Arial"/>
          <w:i/>
          <w:sz w:val="24"/>
        </w:rPr>
        <w:t xml:space="preserve">described in paragraph 3(f) of Schedule 5 to the OBPS Regulations </w:t>
      </w:r>
    </w:p>
    <w:p w14:paraId="4D47EB36" w14:textId="42502238" w:rsidR="007D7C87" w:rsidRPr="001C358E" w:rsidRDefault="00757648" w:rsidP="0081369D">
      <w:pPr>
        <w:pStyle w:val="ListParagraph"/>
        <w:numPr>
          <w:ilvl w:val="0"/>
          <w:numId w:val="9"/>
        </w:numPr>
        <w:rPr>
          <w:rFonts w:ascii="Arial" w:hAnsi="Arial" w:cs="Arial"/>
          <w:i/>
          <w:sz w:val="24"/>
        </w:rPr>
      </w:pPr>
      <w:r w:rsidRPr="001C358E">
        <w:rPr>
          <w:rFonts w:ascii="Arial" w:hAnsi="Arial" w:cs="Arial"/>
          <w:i/>
          <w:sz w:val="24"/>
        </w:rPr>
        <w:t xml:space="preserve">Type B facility means a covered facility </w:t>
      </w:r>
      <w:r w:rsidR="007D7C87" w:rsidRPr="001C358E">
        <w:rPr>
          <w:rFonts w:ascii="Arial" w:hAnsi="Arial" w:cs="Arial"/>
          <w:i/>
          <w:sz w:val="24"/>
        </w:rPr>
        <w:t xml:space="preserve">described in paragraph 3(f.1) of Schedule 5 to the OBPS Regulations </w:t>
      </w:r>
    </w:p>
    <w:p w14:paraId="7E9FB6BB" w14:textId="1EC68F4B" w:rsidR="007D7C87" w:rsidRPr="001C358E" w:rsidRDefault="00757648" w:rsidP="0081369D">
      <w:pPr>
        <w:pStyle w:val="ListParagraph"/>
        <w:numPr>
          <w:ilvl w:val="0"/>
          <w:numId w:val="9"/>
        </w:numPr>
        <w:rPr>
          <w:rFonts w:ascii="Arial" w:hAnsi="Arial" w:cs="Arial"/>
          <w:i/>
          <w:sz w:val="24"/>
        </w:rPr>
      </w:pPr>
      <w:r w:rsidRPr="001C358E">
        <w:rPr>
          <w:rFonts w:ascii="Arial" w:hAnsi="Arial" w:cs="Arial"/>
          <w:i/>
          <w:sz w:val="24"/>
        </w:rPr>
        <w:t xml:space="preserve">Type C facility means </w:t>
      </w:r>
      <w:r w:rsidR="007D7C87" w:rsidRPr="001C358E">
        <w:rPr>
          <w:rFonts w:ascii="Arial" w:hAnsi="Arial" w:cs="Arial"/>
          <w:i/>
          <w:sz w:val="24"/>
        </w:rPr>
        <w:t xml:space="preserve">a covered facility described in paragraph 3(g) of Schedule 5 to the OBPS Regulations </w:t>
      </w:r>
    </w:p>
    <w:p w14:paraId="6A27F16B" w14:textId="6EC109BE" w:rsidR="00757648" w:rsidRPr="001C358E" w:rsidRDefault="00757648" w:rsidP="0081369D">
      <w:pPr>
        <w:pStyle w:val="ListParagraph"/>
        <w:numPr>
          <w:ilvl w:val="0"/>
          <w:numId w:val="9"/>
        </w:numPr>
        <w:rPr>
          <w:rFonts w:ascii="Arial" w:hAnsi="Arial" w:cs="Arial"/>
          <w:i/>
          <w:sz w:val="24"/>
        </w:rPr>
      </w:pPr>
      <w:r w:rsidRPr="001C358E">
        <w:rPr>
          <w:rFonts w:ascii="Arial" w:hAnsi="Arial" w:cs="Arial"/>
          <w:i/>
          <w:sz w:val="24"/>
        </w:rPr>
        <w:t xml:space="preserve">Type D facility means a covered facility </w:t>
      </w:r>
      <w:r w:rsidR="0039406B" w:rsidRPr="001C358E">
        <w:rPr>
          <w:rFonts w:ascii="Arial" w:hAnsi="Arial" w:cs="Arial"/>
          <w:i/>
          <w:sz w:val="24"/>
        </w:rPr>
        <w:t xml:space="preserve">described in </w:t>
      </w:r>
      <w:r w:rsidR="004920C2" w:rsidRPr="001C358E">
        <w:rPr>
          <w:rFonts w:ascii="Arial" w:hAnsi="Arial" w:cs="Arial"/>
          <w:i/>
          <w:sz w:val="24"/>
        </w:rPr>
        <w:t>paragraph</w:t>
      </w:r>
      <w:r w:rsidR="0039406B" w:rsidRPr="001C358E">
        <w:rPr>
          <w:rFonts w:ascii="Arial" w:hAnsi="Arial" w:cs="Arial"/>
          <w:i/>
          <w:sz w:val="24"/>
        </w:rPr>
        <w:t xml:space="preserve"> 3(h) of Schedule 5 to the OBPS</w:t>
      </w:r>
    </w:p>
    <w:p w14:paraId="19657927" w14:textId="2E1C3FB0" w:rsidR="00757648" w:rsidRPr="001C358E" w:rsidRDefault="00757648" w:rsidP="007D7C87">
      <w:pPr>
        <w:pStyle w:val="ListParagraph"/>
        <w:numPr>
          <w:ilvl w:val="0"/>
          <w:numId w:val="9"/>
        </w:numPr>
        <w:rPr>
          <w:rFonts w:ascii="Arial" w:hAnsi="Arial" w:cs="Arial"/>
          <w:i/>
          <w:sz w:val="24"/>
        </w:rPr>
      </w:pPr>
      <w:r w:rsidRPr="001C358E">
        <w:rPr>
          <w:rFonts w:ascii="Arial" w:hAnsi="Arial" w:cs="Arial"/>
          <w:i/>
          <w:sz w:val="24"/>
        </w:rPr>
        <w:t xml:space="preserve">Type E facility means </w:t>
      </w:r>
      <w:r w:rsidR="007D7C87" w:rsidRPr="001C358E">
        <w:rPr>
          <w:rFonts w:ascii="Arial" w:hAnsi="Arial" w:cs="Arial"/>
          <w:i/>
          <w:sz w:val="24"/>
        </w:rPr>
        <w:t>a covered facility described in paragraph 3(h.1</w:t>
      </w:r>
      <w:r w:rsidR="002B57D8" w:rsidRPr="001C358E">
        <w:rPr>
          <w:rFonts w:ascii="Arial" w:hAnsi="Arial" w:cs="Arial"/>
          <w:i/>
          <w:sz w:val="24"/>
        </w:rPr>
        <w:t>) to</w:t>
      </w:r>
      <w:r w:rsidR="007D7C87" w:rsidRPr="001C358E">
        <w:rPr>
          <w:rFonts w:ascii="Arial" w:hAnsi="Arial" w:cs="Arial"/>
          <w:i/>
          <w:sz w:val="24"/>
        </w:rPr>
        <w:t xml:space="preserve"> Schedule 5 to the OBPS</w:t>
      </w:r>
    </w:p>
    <w:p w14:paraId="64E59A7E" w14:textId="0DAB0B32" w:rsidR="00757648" w:rsidRPr="001C358E" w:rsidRDefault="00757648" w:rsidP="00757648">
      <w:pPr>
        <w:jc w:val="center"/>
        <w:rPr>
          <w:rFonts w:ascii="Arial" w:hAnsi="Arial" w:cs="Arial"/>
          <w:b/>
          <w:i/>
          <w:sz w:val="24"/>
        </w:rPr>
      </w:pPr>
      <w:r w:rsidRPr="001C358E">
        <w:rPr>
          <w:rFonts w:ascii="Arial" w:hAnsi="Arial" w:cs="Arial"/>
          <w:b/>
          <w:i/>
          <w:sz w:val="24"/>
        </w:rPr>
        <w:t xml:space="preserve">Table of </w:t>
      </w:r>
      <w:r w:rsidR="009C53E7" w:rsidRPr="001C358E">
        <w:rPr>
          <w:rFonts w:ascii="Arial" w:hAnsi="Arial" w:cs="Arial"/>
          <w:b/>
          <w:i/>
          <w:sz w:val="24"/>
        </w:rPr>
        <w:t>c</w:t>
      </w:r>
      <w:r w:rsidRPr="001C358E">
        <w:rPr>
          <w:rFonts w:ascii="Arial" w:hAnsi="Arial" w:cs="Arial"/>
          <w:b/>
          <w:i/>
          <w:sz w:val="24"/>
        </w:rPr>
        <w:t xml:space="preserve">ontents (for </w:t>
      </w:r>
      <w:r w:rsidR="00A71D05" w:rsidRPr="001C358E">
        <w:rPr>
          <w:rFonts w:ascii="Arial" w:hAnsi="Arial" w:cs="Arial"/>
          <w:b/>
          <w:i/>
          <w:sz w:val="24"/>
        </w:rPr>
        <w:t>illustrative</w:t>
      </w:r>
      <w:r w:rsidRPr="001C358E">
        <w:rPr>
          <w:rFonts w:ascii="Arial" w:hAnsi="Arial" w:cs="Arial"/>
          <w:b/>
          <w:i/>
          <w:sz w:val="24"/>
        </w:rPr>
        <w:t xml:space="preserve"> purposes only)</w:t>
      </w:r>
    </w:p>
    <w:tbl>
      <w:tblPr>
        <w:tblStyle w:val="TableGrid"/>
        <w:tblW w:w="9209" w:type="dxa"/>
        <w:jc w:val="center"/>
        <w:tblLook w:val="04A0" w:firstRow="1" w:lastRow="0" w:firstColumn="1" w:lastColumn="0" w:noHBand="0" w:noVBand="1"/>
      </w:tblPr>
      <w:tblGrid>
        <w:gridCol w:w="1418"/>
        <w:gridCol w:w="3118"/>
        <w:gridCol w:w="4673"/>
      </w:tblGrid>
      <w:tr w:rsidR="00757648" w:rsidRPr="001C358E" w14:paraId="2456F6B6" w14:textId="77777777" w:rsidTr="0081369D">
        <w:trPr>
          <w:trHeight w:val="567"/>
          <w:jc w:val="center"/>
        </w:trPr>
        <w:tc>
          <w:tcPr>
            <w:tcW w:w="1418" w:type="dxa"/>
            <w:tcBorders>
              <w:left w:val="nil"/>
              <w:bottom w:val="single" w:sz="4" w:space="0" w:color="auto"/>
              <w:right w:val="nil"/>
            </w:tcBorders>
            <w:vAlign w:val="center"/>
          </w:tcPr>
          <w:p w14:paraId="5764BEFF" w14:textId="77777777" w:rsidR="00757648" w:rsidRPr="001C358E" w:rsidRDefault="00757648" w:rsidP="0081369D">
            <w:pPr>
              <w:rPr>
                <w:rFonts w:ascii="Arial" w:hAnsi="Arial" w:cs="Arial"/>
                <w:b/>
                <w:i/>
                <w:sz w:val="24"/>
                <w:szCs w:val="24"/>
              </w:rPr>
            </w:pPr>
            <w:r w:rsidRPr="001C358E">
              <w:rPr>
                <w:rFonts w:ascii="Arial" w:hAnsi="Arial" w:cs="Arial"/>
                <w:b/>
                <w:i/>
                <w:sz w:val="24"/>
                <w:szCs w:val="24"/>
              </w:rPr>
              <w:t>Section #</w:t>
            </w:r>
          </w:p>
        </w:tc>
        <w:tc>
          <w:tcPr>
            <w:tcW w:w="3118" w:type="dxa"/>
            <w:tcBorders>
              <w:left w:val="nil"/>
              <w:bottom w:val="single" w:sz="4" w:space="0" w:color="auto"/>
              <w:right w:val="nil"/>
            </w:tcBorders>
            <w:vAlign w:val="center"/>
          </w:tcPr>
          <w:p w14:paraId="4F0013B4" w14:textId="77777777" w:rsidR="00757648" w:rsidRPr="001C358E" w:rsidRDefault="00757648" w:rsidP="0081369D">
            <w:pPr>
              <w:rPr>
                <w:rFonts w:ascii="Arial" w:hAnsi="Arial" w:cs="Arial"/>
                <w:b/>
                <w:i/>
                <w:sz w:val="24"/>
                <w:szCs w:val="24"/>
              </w:rPr>
            </w:pPr>
            <w:r w:rsidRPr="001C358E">
              <w:rPr>
                <w:rFonts w:ascii="Arial" w:hAnsi="Arial" w:cs="Arial"/>
                <w:b/>
                <w:i/>
                <w:sz w:val="24"/>
                <w:szCs w:val="24"/>
              </w:rPr>
              <w:t xml:space="preserve">Section </w:t>
            </w:r>
          </w:p>
        </w:tc>
        <w:tc>
          <w:tcPr>
            <w:tcW w:w="4673" w:type="dxa"/>
            <w:tcBorders>
              <w:left w:val="nil"/>
              <w:bottom w:val="single" w:sz="4" w:space="0" w:color="auto"/>
              <w:right w:val="nil"/>
            </w:tcBorders>
            <w:vAlign w:val="center"/>
          </w:tcPr>
          <w:p w14:paraId="5100BCC7" w14:textId="770636A5" w:rsidR="00757648" w:rsidRPr="001C358E" w:rsidRDefault="00757648" w:rsidP="00ED7B27">
            <w:pPr>
              <w:rPr>
                <w:rFonts w:ascii="Arial" w:hAnsi="Arial" w:cs="Arial"/>
                <w:b/>
                <w:i/>
                <w:sz w:val="24"/>
                <w:szCs w:val="24"/>
              </w:rPr>
            </w:pPr>
            <w:r w:rsidRPr="001C358E">
              <w:rPr>
                <w:rFonts w:ascii="Arial" w:hAnsi="Arial" w:cs="Arial"/>
                <w:b/>
                <w:i/>
                <w:sz w:val="24"/>
                <w:szCs w:val="24"/>
              </w:rPr>
              <w:t xml:space="preserve">Relevant </w:t>
            </w:r>
            <w:r w:rsidR="00ED7B27" w:rsidRPr="001C358E">
              <w:rPr>
                <w:rFonts w:ascii="Arial" w:hAnsi="Arial" w:cs="Arial"/>
                <w:b/>
                <w:i/>
                <w:sz w:val="24"/>
                <w:szCs w:val="24"/>
              </w:rPr>
              <w:t xml:space="preserve">provisions from </w:t>
            </w:r>
            <w:r w:rsidRPr="001C358E">
              <w:rPr>
                <w:rFonts w:ascii="Arial" w:hAnsi="Arial" w:cs="Arial"/>
                <w:b/>
                <w:i/>
                <w:sz w:val="24"/>
                <w:szCs w:val="24"/>
              </w:rPr>
              <w:t xml:space="preserve">Schedule 5 </w:t>
            </w:r>
            <w:r w:rsidR="00ED7B27" w:rsidRPr="001C358E">
              <w:rPr>
                <w:rFonts w:ascii="Arial" w:hAnsi="Arial" w:cs="Arial"/>
                <w:b/>
                <w:i/>
                <w:sz w:val="24"/>
                <w:szCs w:val="24"/>
              </w:rPr>
              <w:t>of</w:t>
            </w:r>
            <w:r w:rsidR="00A3142D" w:rsidRPr="001C358E">
              <w:rPr>
                <w:rFonts w:ascii="Arial" w:hAnsi="Arial" w:cs="Arial"/>
                <w:b/>
                <w:i/>
                <w:sz w:val="24"/>
                <w:szCs w:val="24"/>
              </w:rPr>
              <w:t xml:space="preserve"> the OBPS Regulations </w:t>
            </w:r>
          </w:p>
        </w:tc>
      </w:tr>
      <w:tr w:rsidR="00757648" w:rsidRPr="001C358E" w14:paraId="107A9473" w14:textId="77777777" w:rsidTr="0081369D">
        <w:trPr>
          <w:trHeight w:val="567"/>
          <w:jc w:val="center"/>
        </w:trPr>
        <w:tc>
          <w:tcPr>
            <w:tcW w:w="1418" w:type="dxa"/>
            <w:tcBorders>
              <w:top w:val="single" w:sz="4" w:space="0" w:color="auto"/>
              <w:left w:val="nil"/>
              <w:bottom w:val="nil"/>
              <w:right w:val="nil"/>
            </w:tcBorders>
            <w:shd w:val="clear" w:color="auto" w:fill="F2F2F2" w:themeFill="background1" w:themeFillShade="F2"/>
            <w:vAlign w:val="center"/>
          </w:tcPr>
          <w:p w14:paraId="3743647B" w14:textId="77777777" w:rsidR="00757648" w:rsidRPr="001C358E" w:rsidRDefault="00757648" w:rsidP="0081369D">
            <w:pPr>
              <w:jc w:val="center"/>
              <w:rPr>
                <w:rFonts w:ascii="Arial" w:hAnsi="Arial" w:cs="Arial"/>
                <w:i/>
                <w:sz w:val="24"/>
                <w:szCs w:val="24"/>
              </w:rPr>
            </w:pPr>
            <w:r w:rsidRPr="001C358E">
              <w:rPr>
                <w:rFonts w:ascii="Arial" w:hAnsi="Arial" w:cs="Arial"/>
                <w:i/>
                <w:sz w:val="24"/>
                <w:szCs w:val="24"/>
              </w:rPr>
              <w:t>1</w:t>
            </w:r>
          </w:p>
        </w:tc>
        <w:tc>
          <w:tcPr>
            <w:tcW w:w="3118" w:type="dxa"/>
            <w:tcBorders>
              <w:top w:val="single" w:sz="4" w:space="0" w:color="auto"/>
              <w:left w:val="nil"/>
              <w:bottom w:val="nil"/>
              <w:right w:val="nil"/>
            </w:tcBorders>
            <w:shd w:val="clear" w:color="auto" w:fill="F2F2F2" w:themeFill="background1" w:themeFillShade="F2"/>
            <w:vAlign w:val="center"/>
          </w:tcPr>
          <w:p w14:paraId="2F729DA6" w14:textId="77777777" w:rsidR="00757648" w:rsidRPr="001C358E" w:rsidRDefault="00757648" w:rsidP="0081369D">
            <w:pPr>
              <w:rPr>
                <w:rFonts w:ascii="Arial" w:hAnsi="Arial" w:cs="Arial"/>
                <w:i/>
                <w:sz w:val="24"/>
                <w:szCs w:val="24"/>
              </w:rPr>
            </w:pPr>
            <w:r w:rsidRPr="001C358E">
              <w:rPr>
                <w:rFonts w:ascii="Arial" w:hAnsi="Arial" w:cs="Arial"/>
                <w:i/>
                <w:sz w:val="24"/>
                <w:szCs w:val="24"/>
              </w:rPr>
              <w:t>Cover page</w:t>
            </w:r>
          </w:p>
        </w:tc>
        <w:tc>
          <w:tcPr>
            <w:tcW w:w="4673" w:type="dxa"/>
            <w:tcBorders>
              <w:top w:val="single" w:sz="4" w:space="0" w:color="auto"/>
              <w:left w:val="nil"/>
              <w:bottom w:val="nil"/>
              <w:right w:val="nil"/>
            </w:tcBorders>
            <w:shd w:val="clear" w:color="auto" w:fill="F2F2F2" w:themeFill="background1" w:themeFillShade="F2"/>
            <w:vAlign w:val="center"/>
          </w:tcPr>
          <w:p w14:paraId="5B16B069" w14:textId="77777777" w:rsidR="00757648" w:rsidRPr="001C358E" w:rsidRDefault="00757648" w:rsidP="0081369D">
            <w:pPr>
              <w:rPr>
                <w:rFonts w:ascii="Arial" w:hAnsi="Arial" w:cs="Arial"/>
                <w:i/>
                <w:sz w:val="24"/>
                <w:szCs w:val="24"/>
              </w:rPr>
            </w:pPr>
            <w:r w:rsidRPr="001C358E">
              <w:rPr>
                <w:rFonts w:ascii="Arial" w:hAnsi="Arial" w:cs="Arial"/>
                <w:i/>
                <w:sz w:val="24"/>
                <w:szCs w:val="24"/>
              </w:rPr>
              <w:t>2(a), 3(a), 3(d)</w:t>
            </w:r>
          </w:p>
        </w:tc>
      </w:tr>
      <w:tr w:rsidR="00757648" w:rsidRPr="001C358E" w14:paraId="3D0673A6" w14:textId="77777777" w:rsidTr="0081369D">
        <w:trPr>
          <w:trHeight w:val="567"/>
          <w:jc w:val="center"/>
        </w:trPr>
        <w:tc>
          <w:tcPr>
            <w:tcW w:w="1418" w:type="dxa"/>
            <w:tcBorders>
              <w:top w:val="nil"/>
              <w:left w:val="nil"/>
              <w:bottom w:val="nil"/>
              <w:right w:val="nil"/>
            </w:tcBorders>
            <w:vAlign w:val="center"/>
          </w:tcPr>
          <w:p w14:paraId="499DAD42" w14:textId="77777777" w:rsidR="00757648" w:rsidRPr="001C358E" w:rsidRDefault="00757648" w:rsidP="0081369D">
            <w:pPr>
              <w:jc w:val="center"/>
              <w:rPr>
                <w:rFonts w:ascii="Arial" w:hAnsi="Arial" w:cs="Arial"/>
                <w:i/>
                <w:sz w:val="24"/>
                <w:szCs w:val="24"/>
              </w:rPr>
            </w:pPr>
            <w:r w:rsidRPr="001C358E">
              <w:rPr>
                <w:rFonts w:ascii="Arial" w:hAnsi="Arial" w:cs="Arial"/>
                <w:i/>
                <w:sz w:val="24"/>
                <w:szCs w:val="24"/>
              </w:rPr>
              <w:t>2</w:t>
            </w:r>
          </w:p>
        </w:tc>
        <w:tc>
          <w:tcPr>
            <w:tcW w:w="3118" w:type="dxa"/>
            <w:tcBorders>
              <w:top w:val="nil"/>
              <w:left w:val="nil"/>
              <w:bottom w:val="nil"/>
              <w:right w:val="nil"/>
            </w:tcBorders>
            <w:vAlign w:val="center"/>
          </w:tcPr>
          <w:p w14:paraId="410CA0A2" w14:textId="7B48EFDC" w:rsidR="00757648" w:rsidRPr="001C358E" w:rsidRDefault="00757648" w:rsidP="00AE0C6D">
            <w:pPr>
              <w:rPr>
                <w:rFonts w:ascii="Arial" w:hAnsi="Arial" w:cs="Arial"/>
                <w:i/>
                <w:sz w:val="24"/>
                <w:szCs w:val="24"/>
              </w:rPr>
            </w:pPr>
            <w:r w:rsidRPr="001C358E">
              <w:rPr>
                <w:rFonts w:ascii="Arial" w:hAnsi="Arial" w:cs="Arial"/>
                <w:i/>
                <w:sz w:val="24"/>
                <w:szCs w:val="24"/>
              </w:rPr>
              <w:t xml:space="preserve">Table of </w:t>
            </w:r>
            <w:r w:rsidR="00AE0C6D" w:rsidRPr="001C358E">
              <w:rPr>
                <w:rFonts w:ascii="Arial" w:hAnsi="Arial" w:cs="Arial"/>
                <w:i/>
                <w:sz w:val="24"/>
                <w:szCs w:val="24"/>
              </w:rPr>
              <w:t>contents</w:t>
            </w:r>
          </w:p>
        </w:tc>
        <w:tc>
          <w:tcPr>
            <w:tcW w:w="4673" w:type="dxa"/>
            <w:tcBorders>
              <w:top w:val="nil"/>
              <w:left w:val="nil"/>
              <w:bottom w:val="nil"/>
              <w:right w:val="nil"/>
            </w:tcBorders>
            <w:vAlign w:val="center"/>
          </w:tcPr>
          <w:p w14:paraId="1C7B30A9" w14:textId="77777777" w:rsidR="00757648" w:rsidRPr="001C358E" w:rsidRDefault="00757648" w:rsidP="0081369D">
            <w:pPr>
              <w:rPr>
                <w:rFonts w:ascii="Arial" w:hAnsi="Arial" w:cs="Arial"/>
                <w:i/>
                <w:sz w:val="24"/>
                <w:szCs w:val="24"/>
              </w:rPr>
            </w:pPr>
          </w:p>
        </w:tc>
      </w:tr>
      <w:tr w:rsidR="00757648" w:rsidRPr="001C358E" w14:paraId="22CAE6E4" w14:textId="77777777" w:rsidTr="0081369D">
        <w:trPr>
          <w:trHeight w:val="567"/>
          <w:jc w:val="center"/>
        </w:trPr>
        <w:tc>
          <w:tcPr>
            <w:tcW w:w="1418" w:type="dxa"/>
            <w:tcBorders>
              <w:top w:val="nil"/>
              <w:left w:val="nil"/>
              <w:bottom w:val="nil"/>
              <w:right w:val="nil"/>
            </w:tcBorders>
            <w:shd w:val="clear" w:color="auto" w:fill="F2F2F2" w:themeFill="background1" w:themeFillShade="F2"/>
            <w:vAlign w:val="center"/>
          </w:tcPr>
          <w:p w14:paraId="3B8F803F" w14:textId="77777777" w:rsidR="00757648" w:rsidRPr="001C358E" w:rsidRDefault="00757648" w:rsidP="0081369D">
            <w:pPr>
              <w:jc w:val="center"/>
              <w:rPr>
                <w:rFonts w:ascii="Arial" w:hAnsi="Arial" w:cs="Arial"/>
                <w:i/>
                <w:sz w:val="24"/>
                <w:szCs w:val="24"/>
              </w:rPr>
            </w:pPr>
            <w:r w:rsidRPr="001C358E">
              <w:rPr>
                <w:rFonts w:ascii="Arial" w:hAnsi="Arial" w:cs="Arial"/>
                <w:i/>
                <w:sz w:val="24"/>
                <w:szCs w:val="24"/>
              </w:rPr>
              <w:t>3</w:t>
            </w:r>
          </w:p>
        </w:tc>
        <w:tc>
          <w:tcPr>
            <w:tcW w:w="3118" w:type="dxa"/>
            <w:tcBorders>
              <w:top w:val="nil"/>
              <w:left w:val="nil"/>
              <w:bottom w:val="nil"/>
              <w:right w:val="nil"/>
            </w:tcBorders>
            <w:shd w:val="clear" w:color="auto" w:fill="F2F2F2" w:themeFill="background1" w:themeFillShade="F2"/>
            <w:vAlign w:val="center"/>
          </w:tcPr>
          <w:p w14:paraId="0B37BBAB" w14:textId="77777777" w:rsidR="00757648" w:rsidRPr="001C358E" w:rsidRDefault="00757648" w:rsidP="0081369D">
            <w:pPr>
              <w:rPr>
                <w:rFonts w:ascii="Arial" w:hAnsi="Arial" w:cs="Arial"/>
                <w:i/>
                <w:sz w:val="24"/>
                <w:szCs w:val="24"/>
              </w:rPr>
            </w:pPr>
            <w:r w:rsidRPr="001C358E">
              <w:rPr>
                <w:rFonts w:ascii="Arial" w:hAnsi="Arial" w:cs="Arial"/>
                <w:i/>
                <w:sz w:val="24"/>
                <w:szCs w:val="24"/>
              </w:rPr>
              <w:t>Information with respect to the person responsible</w:t>
            </w:r>
          </w:p>
        </w:tc>
        <w:tc>
          <w:tcPr>
            <w:tcW w:w="4673" w:type="dxa"/>
            <w:tcBorders>
              <w:top w:val="nil"/>
              <w:left w:val="nil"/>
              <w:bottom w:val="nil"/>
              <w:right w:val="nil"/>
            </w:tcBorders>
            <w:shd w:val="clear" w:color="auto" w:fill="F2F2F2" w:themeFill="background1" w:themeFillShade="F2"/>
            <w:vAlign w:val="center"/>
          </w:tcPr>
          <w:p w14:paraId="74274D3C" w14:textId="77777777" w:rsidR="00757648" w:rsidRPr="001C358E" w:rsidRDefault="00757648" w:rsidP="0081369D">
            <w:pPr>
              <w:rPr>
                <w:rFonts w:ascii="Arial" w:hAnsi="Arial" w:cs="Arial"/>
                <w:i/>
                <w:sz w:val="24"/>
                <w:szCs w:val="24"/>
              </w:rPr>
            </w:pPr>
            <w:r w:rsidRPr="001C358E">
              <w:rPr>
                <w:rFonts w:ascii="Arial" w:hAnsi="Arial" w:cs="Arial"/>
                <w:i/>
                <w:sz w:val="24"/>
                <w:szCs w:val="24"/>
              </w:rPr>
              <w:t>1(a) to 1(e)</w:t>
            </w:r>
          </w:p>
        </w:tc>
      </w:tr>
      <w:tr w:rsidR="00757648" w:rsidRPr="001C358E" w14:paraId="0054155E" w14:textId="77777777" w:rsidTr="0081369D">
        <w:trPr>
          <w:trHeight w:val="567"/>
          <w:jc w:val="center"/>
        </w:trPr>
        <w:tc>
          <w:tcPr>
            <w:tcW w:w="1418" w:type="dxa"/>
            <w:tcBorders>
              <w:top w:val="nil"/>
              <w:left w:val="nil"/>
              <w:bottom w:val="nil"/>
              <w:right w:val="nil"/>
            </w:tcBorders>
            <w:shd w:val="clear" w:color="auto" w:fill="auto"/>
            <w:vAlign w:val="center"/>
          </w:tcPr>
          <w:p w14:paraId="5D08887A" w14:textId="77777777" w:rsidR="00757648" w:rsidRPr="001C358E" w:rsidRDefault="00757648" w:rsidP="0081369D">
            <w:pPr>
              <w:jc w:val="center"/>
              <w:rPr>
                <w:rFonts w:ascii="Arial" w:hAnsi="Arial" w:cs="Arial"/>
                <w:i/>
                <w:sz w:val="24"/>
                <w:szCs w:val="24"/>
              </w:rPr>
            </w:pPr>
            <w:r w:rsidRPr="001C358E">
              <w:rPr>
                <w:rFonts w:ascii="Arial" w:hAnsi="Arial" w:cs="Arial"/>
                <w:i/>
                <w:sz w:val="24"/>
                <w:szCs w:val="24"/>
              </w:rPr>
              <w:t>4</w:t>
            </w:r>
          </w:p>
        </w:tc>
        <w:tc>
          <w:tcPr>
            <w:tcW w:w="3118" w:type="dxa"/>
            <w:tcBorders>
              <w:top w:val="nil"/>
              <w:left w:val="nil"/>
              <w:bottom w:val="nil"/>
              <w:right w:val="nil"/>
            </w:tcBorders>
            <w:shd w:val="clear" w:color="auto" w:fill="auto"/>
            <w:vAlign w:val="center"/>
          </w:tcPr>
          <w:p w14:paraId="2B688D62" w14:textId="77777777" w:rsidR="00757648" w:rsidRPr="001C358E" w:rsidRDefault="00757648" w:rsidP="0081369D">
            <w:pPr>
              <w:rPr>
                <w:rFonts w:ascii="Arial" w:hAnsi="Arial" w:cs="Arial"/>
                <w:i/>
                <w:sz w:val="24"/>
                <w:szCs w:val="24"/>
              </w:rPr>
            </w:pPr>
            <w:r w:rsidRPr="001C358E">
              <w:rPr>
                <w:rFonts w:ascii="Arial" w:hAnsi="Arial" w:cs="Arial"/>
                <w:i/>
                <w:sz w:val="24"/>
                <w:szCs w:val="24"/>
              </w:rPr>
              <w:t>Information with respect to the covered facility</w:t>
            </w:r>
          </w:p>
        </w:tc>
        <w:tc>
          <w:tcPr>
            <w:tcW w:w="4673" w:type="dxa"/>
            <w:tcBorders>
              <w:top w:val="nil"/>
              <w:left w:val="nil"/>
              <w:bottom w:val="nil"/>
              <w:right w:val="nil"/>
            </w:tcBorders>
            <w:shd w:val="clear" w:color="auto" w:fill="auto"/>
            <w:vAlign w:val="center"/>
          </w:tcPr>
          <w:p w14:paraId="6504B301" w14:textId="77777777" w:rsidR="00757648" w:rsidRPr="001C358E" w:rsidRDefault="00757648" w:rsidP="0081369D">
            <w:pPr>
              <w:rPr>
                <w:rFonts w:ascii="Arial" w:hAnsi="Arial" w:cs="Arial"/>
                <w:i/>
                <w:sz w:val="24"/>
                <w:szCs w:val="24"/>
              </w:rPr>
            </w:pPr>
            <w:r w:rsidRPr="001C358E">
              <w:rPr>
                <w:rFonts w:ascii="Arial" w:hAnsi="Arial" w:cs="Arial"/>
                <w:i/>
                <w:sz w:val="24"/>
                <w:szCs w:val="24"/>
              </w:rPr>
              <w:t>2(a) to 2(e)</w:t>
            </w:r>
          </w:p>
        </w:tc>
      </w:tr>
      <w:tr w:rsidR="00757648" w:rsidRPr="001C358E" w14:paraId="7B3B0422" w14:textId="77777777" w:rsidTr="0081369D">
        <w:trPr>
          <w:trHeight w:val="567"/>
          <w:jc w:val="center"/>
        </w:trPr>
        <w:tc>
          <w:tcPr>
            <w:tcW w:w="1418" w:type="dxa"/>
            <w:tcBorders>
              <w:top w:val="nil"/>
              <w:left w:val="nil"/>
              <w:bottom w:val="nil"/>
              <w:right w:val="nil"/>
            </w:tcBorders>
            <w:shd w:val="clear" w:color="auto" w:fill="F2F2F2" w:themeFill="background1" w:themeFillShade="F2"/>
            <w:vAlign w:val="center"/>
          </w:tcPr>
          <w:p w14:paraId="34C46F1F" w14:textId="77777777" w:rsidR="00757648" w:rsidRPr="001C358E" w:rsidRDefault="00757648" w:rsidP="0081369D">
            <w:pPr>
              <w:jc w:val="center"/>
              <w:rPr>
                <w:rFonts w:ascii="Arial" w:hAnsi="Arial" w:cs="Arial"/>
                <w:i/>
                <w:sz w:val="24"/>
                <w:szCs w:val="24"/>
              </w:rPr>
            </w:pPr>
            <w:r w:rsidRPr="001C358E">
              <w:rPr>
                <w:rFonts w:ascii="Arial" w:hAnsi="Arial" w:cs="Arial"/>
                <w:i/>
                <w:sz w:val="24"/>
                <w:szCs w:val="24"/>
              </w:rPr>
              <w:t>5</w:t>
            </w:r>
          </w:p>
        </w:tc>
        <w:tc>
          <w:tcPr>
            <w:tcW w:w="3118" w:type="dxa"/>
            <w:tcBorders>
              <w:top w:val="nil"/>
              <w:left w:val="nil"/>
              <w:bottom w:val="nil"/>
              <w:right w:val="nil"/>
            </w:tcBorders>
            <w:shd w:val="clear" w:color="auto" w:fill="F2F2F2" w:themeFill="background1" w:themeFillShade="F2"/>
            <w:vAlign w:val="center"/>
          </w:tcPr>
          <w:p w14:paraId="6EE7C609" w14:textId="3F34623D" w:rsidR="00757648" w:rsidRPr="001C358E" w:rsidRDefault="00757648" w:rsidP="0052408B">
            <w:pPr>
              <w:rPr>
                <w:rFonts w:ascii="Arial" w:hAnsi="Arial" w:cs="Arial"/>
                <w:i/>
                <w:sz w:val="24"/>
                <w:szCs w:val="24"/>
              </w:rPr>
            </w:pPr>
            <w:r w:rsidRPr="001C358E">
              <w:rPr>
                <w:rFonts w:ascii="Arial" w:hAnsi="Arial" w:cs="Arial"/>
                <w:i/>
                <w:sz w:val="24"/>
                <w:szCs w:val="24"/>
              </w:rPr>
              <w:t xml:space="preserve">Information with respect to the verification </w:t>
            </w:r>
            <w:r w:rsidR="00DB31E1" w:rsidRPr="001C358E">
              <w:rPr>
                <w:rFonts w:ascii="Arial" w:hAnsi="Arial" w:cs="Arial"/>
                <w:i/>
                <w:sz w:val="24"/>
                <w:szCs w:val="24"/>
              </w:rPr>
              <w:t>body</w:t>
            </w:r>
          </w:p>
        </w:tc>
        <w:tc>
          <w:tcPr>
            <w:tcW w:w="4673" w:type="dxa"/>
            <w:tcBorders>
              <w:top w:val="nil"/>
              <w:left w:val="nil"/>
              <w:bottom w:val="nil"/>
              <w:right w:val="nil"/>
            </w:tcBorders>
            <w:shd w:val="clear" w:color="auto" w:fill="F2F2F2" w:themeFill="background1" w:themeFillShade="F2"/>
            <w:vAlign w:val="center"/>
          </w:tcPr>
          <w:p w14:paraId="4CA54453" w14:textId="2546D6F6" w:rsidR="00DB31E1" w:rsidRPr="001C358E" w:rsidRDefault="00757648" w:rsidP="0081369D">
            <w:pPr>
              <w:rPr>
                <w:rFonts w:ascii="Arial" w:hAnsi="Arial" w:cs="Arial"/>
                <w:i/>
                <w:sz w:val="24"/>
                <w:szCs w:val="24"/>
              </w:rPr>
            </w:pPr>
            <w:r w:rsidRPr="001C358E">
              <w:rPr>
                <w:rFonts w:ascii="Arial" w:hAnsi="Arial" w:cs="Arial"/>
                <w:i/>
                <w:sz w:val="24"/>
                <w:szCs w:val="24"/>
              </w:rPr>
              <w:t>3(a) to 3(</w:t>
            </w:r>
            <w:r w:rsidR="00DB31E1" w:rsidRPr="001C358E">
              <w:rPr>
                <w:rFonts w:ascii="Arial" w:hAnsi="Arial" w:cs="Arial"/>
                <w:i/>
                <w:sz w:val="24"/>
                <w:szCs w:val="24"/>
              </w:rPr>
              <w:t>c</w:t>
            </w:r>
            <w:r w:rsidRPr="001C358E">
              <w:rPr>
                <w:rFonts w:ascii="Arial" w:hAnsi="Arial" w:cs="Arial"/>
                <w:i/>
                <w:sz w:val="24"/>
                <w:szCs w:val="24"/>
              </w:rPr>
              <w:t>)</w:t>
            </w:r>
          </w:p>
        </w:tc>
      </w:tr>
      <w:tr w:rsidR="00DB31E1" w:rsidRPr="001C358E" w14:paraId="18D627CA" w14:textId="77777777" w:rsidTr="00714FCF">
        <w:trPr>
          <w:trHeight w:val="567"/>
          <w:jc w:val="center"/>
        </w:trPr>
        <w:tc>
          <w:tcPr>
            <w:tcW w:w="1418" w:type="dxa"/>
            <w:tcBorders>
              <w:top w:val="nil"/>
              <w:left w:val="nil"/>
              <w:bottom w:val="nil"/>
              <w:right w:val="nil"/>
            </w:tcBorders>
            <w:shd w:val="clear" w:color="auto" w:fill="FFFFFF" w:themeFill="background1"/>
            <w:vAlign w:val="center"/>
          </w:tcPr>
          <w:p w14:paraId="04A0C771" w14:textId="15C82E81" w:rsidR="00DB31E1" w:rsidRPr="001C358E" w:rsidRDefault="00DB31E1" w:rsidP="0081369D">
            <w:pPr>
              <w:jc w:val="center"/>
              <w:rPr>
                <w:rFonts w:ascii="Arial" w:hAnsi="Arial" w:cs="Arial"/>
                <w:i/>
                <w:sz w:val="24"/>
                <w:szCs w:val="24"/>
              </w:rPr>
            </w:pPr>
            <w:r w:rsidRPr="001C358E">
              <w:rPr>
                <w:rFonts w:ascii="Arial" w:hAnsi="Arial" w:cs="Arial"/>
                <w:i/>
                <w:sz w:val="24"/>
                <w:szCs w:val="24"/>
              </w:rPr>
              <w:t>6</w:t>
            </w:r>
          </w:p>
        </w:tc>
        <w:tc>
          <w:tcPr>
            <w:tcW w:w="3118" w:type="dxa"/>
            <w:tcBorders>
              <w:top w:val="nil"/>
              <w:left w:val="nil"/>
              <w:bottom w:val="nil"/>
              <w:right w:val="nil"/>
            </w:tcBorders>
            <w:shd w:val="clear" w:color="auto" w:fill="FFFFFF" w:themeFill="background1"/>
            <w:vAlign w:val="center"/>
          </w:tcPr>
          <w:p w14:paraId="270FE091" w14:textId="2B327580" w:rsidR="00DB31E1" w:rsidRPr="001C358E" w:rsidRDefault="00DB31E1" w:rsidP="00DB31E1">
            <w:pPr>
              <w:rPr>
                <w:rFonts w:ascii="Arial" w:hAnsi="Arial" w:cs="Arial"/>
                <w:i/>
                <w:sz w:val="24"/>
                <w:szCs w:val="24"/>
              </w:rPr>
            </w:pPr>
            <w:r w:rsidRPr="001C358E">
              <w:rPr>
                <w:rFonts w:ascii="Arial" w:hAnsi="Arial" w:cs="Arial"/>
                <w:i/>
                <w:sz w:val="24"/>
                <w:szCs w:val="24"/>
              </w:rPr>
              <w:t>Information with respect to the verification activity (scope, objectives, site visit, etc.)</w:t>
            </w:r>
          </w:p>
        </w:tc>
        <w:tc>
          <w:tcPr>
            <w:tcW w:w="4673" w:type="dxa"/>
            <w:tcBorders>
              <w:top w:val="nil"/>
              <w:left w:val="nil"/>
              <w:bottom w:val="nil"/>
              <w:right w:val="nil"/>
            </w:tcBorders>
            <w:shd w:val="clear" w:color="auto" w:fill="FFFFFF" w:themeFill="background1"/>
            <w:vAlign w:val="center"/>
          </w:tcPr>
          <w:p w14:paraId="2726DC17" w14:textId="71BBFDB8" w:rsidR="00DB31E1" w:rsidRPr="001C358E" w:rsidRDefault="00DB31E1" w:rsidP="00C44012">
            <w:pPr>
              <w:rPr>
                <w:rFonts w:ascii="Arial" w:hAnsi="Arial" w:cs="Arial"/>
                <w:i/>
                <w:sz w:val="24"/>
                <w:szCs w:val="24"/>
              </w:rPr>
            </w:pPr>
            <w:r w:rsidRPr="001C358E">
              <w:rPr>
                <w:rFonts w:ascii="Arial" w:hAnsi="Arial" w:cs="Arial"/>
                <w:i/>
                <w:sz w:val="24"/>
                <w:szCs w:val="24"/>
              </w:rPr>
              <w:t>3</w:t>
            </w:r>
            <w:r w:rsidR="00C44012" w:rsidRPr="001C358E">
              <w:rPr>
                <w:rFonts w:ascii="Arial" w:hAnsi="Arial" w:cs="Arial"/>
                <w:i/>
                <w:sz w:val="24"/>
                <w:szCs w:val="24"/>
              </w:rPr>
              <w:t>(d) and 3</w:t>
            </w:r>
            <w:r w:rsidRPr="001C358E">
              <w:rPr>
                <w:rFonts w:ascii="Arial" w:hAnsi="Arial" w:cs="Arial"/>
                <w:i/>
                <w:sz w:val="24"/>
                <w:szCs w:val="24"/>
              </w:rPr>
              <w:t>(e)</w:t>
            </w:r>
            <w:r w:rsidR="00C44012" w:rsidRPr="001C358E">
              <w:rPr>
                <w:rFonts w:ascii="Arial" w:hAnsi="Arial" w:cs="Arial"/>
                <w:i/>
                <w:sz w:val="24"/>
                <w:szCs w:val="24"/>
              </w:rPr>
              <w:t>(</w:t>
            </w:r>
            <w:r w:rsidRPr="001C358E">
              <w:rPr>
                <w:rFonts w:ascii="Arial" w:hAnsi="Arial" w:cs="Arial"/>
                <w:i/>
                <w:sz w:val="24"/>
                <w:szCs w:val="24"/>
              </w:rPr>
              <w:t>iii)</w:t>
            </w:r>
          </w:p>
        </w:tc>
      </w:tr>
      <w:tr w:rsidR="00433098" w:rsidRPr="001C358E" w14:paraId="6BA9332F" w14:textId="77777777" w:rsidTr="0081369D">
        <w:trPr>
          <w:trHeight w:val="567"/>
          <w:jc w:val="center"/>
        </w:trPr>
        <w:tc>
          <w:tcPr>
            <w:tcW w:w="1418" w:type="dxa"/>
            <w:tcBorders>
              <w:top w:val="nil"/>
              <w:left w:val="nil"/>
              <w:bottom w:val="nil"/>
              <w:right w:val="nil"/>
            </w:tcBorders>
            <w:shd w:val="clear" w:color="auto" w:fill="F2F2F2" w:themeFill="background1" w:themeFillShade="F2"/>
            <w:vAlign w:val="center"/>
          </w:tcPr>
          <w:p w14:paraId="139AEA63" w14:textId="3CDE8AB7" w:rsidR="00433098" w:rsidRPr="001C358E" w:rsidRDefault="00433098" w:rsidP="0081369D">
            <w:pPr>
              <w:jc w:val="center"/>
              <w:rPr>
                <w:rFonts w:ascii="Arial" w:hAnsi="Arial" w:cs="Arial"/>
                <w:i/>
                <w:sz w:val="24"/>
                <w:szCs w:val="24"/>
              </w:rPr>
            </w:pPr>
            <w:r w:rsidRPr="001C358E">
              <w:rPr>
                <w:rFonts w:ascii="Arial" w:hAnsi="Arial" w:cs="Arial"/>
                <w:i/>
                <w:sz w:val="24"/>
                <w:szCs w:val="24"/>
              </w:rPr>
              <w:t>7</w:t>
            </w:r>
          </w:p>
        </w:tc>
        <w:tc>
          <w:tcPr>
            <w:tcW w:w="3118" w:type="dxa"/>
            <w:tcBorders>
              <w:top w:val="nil"/>
              <w:left w:val="nil"/>
              <w:bottom w:val="nil"/>
              <w:right w:val="nil"/>
            </w:tcBorders>
            <w:shd w:val="clear" w:color="auto" w:fill="F2F2F2" w:themeFill="background1" w:themeFillShade="F2"/>
            <w:vAlign w:val="center"/>
          </w:tcPr>
          <w:p w14:paraId="391EA464" w14:textId="358AC237" w:rsidR="00433098" w:rsidRPr="001C358E" w:rsidRDefault="00433098" w:rsidP="00DB31E1">
            <w:pPr>
              <w:rPr>
                <w:rFonts w:ascii="Arial" w:hAnsi="Arial" w:cs="Arial"/>
                <w:i/>
                <w:sz w:val="24"/>
                <w:szCs w:val="24"/>
              </w:rPr>
            </w:pPr>
            <w:r w:rsidRPr="001C358E">
              <w:rPr>
                <w:rFonts w:ascii="Arial" w:hAnsi="Arial" w:cs="Arial"/>
                <w:i/>
                <w:sz w:val="24"/>
                <w:szCs w:val="24"/>
              </w:rPr>
              <w:t xml:space="preserve">Information with respect to verification procedures conducted </w:t>
            </w:r>
          </w:p>
        </w:tc>
        <w:tc>
          <w:tcPr>
            <w:tcW w:w="4673" w:type="dxa"/>
            <w:tcBorders>
              <w:top w:val="nil"/>
              <w:left w:val="nil"/>
              <w:bottom w:val="nil"/>
              <w:right w:val="nil"/>
            </w:tcBorders>
            <w:shd w:val="clear" w:color="auto" w:fill="F2F2F2" w:themeFill="background1" w:themeFillShade="F2"/>
            <w:vAlign w:val="center"/>
          </w:tcPr>
          <w:p w14:paraId="679574A8" w14:textId="373C8396" w:rsidR="00433098" w:rsidRPr="001C358E" w:rsidRDefault="00433098" w:rsidP="0081369D">
            <w:pPr>
              <w:rPr>
                <w:rFonts w:ascii="Arial" w:hAnsi="Arial" w:cs="Arial"/>
                <w:i/>
                <w:sz w:val="24"/>
                <w:szCs w:val="24"/>
              </w:rPr>
            </w:pPr>
            <w:r w:rsidRPr="001C358E">
              <w:rPr>
                <w:rFonts w:ascii="Arial" w:hAnsi="Arial" w:cs="Arial"/>
                <w:i/>
                <w:sz w:val="24"/>
                <w:szCs w:val="24"/>
              </w:rPr>
              <w:t>3(e)(</w:t>
            </w:r>
            <w:proofErr w:type="spellStart"/>
            <w:r w:rsidRPr="001C358E">
              <w:rPr>
                <w:rFonts w:ascii="Arial" w:hAnsi="Arial" w:cs="Arial"/>
                <w:i/>
                <w:sz w:val="24"/>
                <w:szCs w:val="24"/>
              </w:rPr>
              <w:t>i</w:t>
            </w:r>
            <w:proofErr w:type="spellEnd"/>
            <w:r w:rsidRPr="001C358E">
              <w:rPr>
                <w:rFonts w:ascii="Arial" w:hAnsi="Arial" w:cs="Arial"/>
                <w:i/>
                <w:sz w:val="24"/>
                <w:szCs w:val="24"/>
              </w:rPr>
              <w:t>) and 3(e)(ii)</w:t>
            </w:r>
          </w:p>
        </w:tc>
      </w:tr>
      <w:tr w:rsidR="00757648" w:rsidRPr="001C358E" w14:paraId="19A9F8E8" w14:textId="77777777" w:rsidTr="00714FCF">
        <w:trPr>
          <w:trHeight w:val="567"/>
          <w:jc w:val="center"/>
        </w:trPr>
        <w:tc>
          <w:tcPr>
            <w:tcW w:w="1418" w:type="dxa"/>
            <w:tcBorders>
              <w:top w:val="nil"/>
              <w:left w:val="nil"/>
              <w:bottom w:val="nil"/>
              <w:right w:val="nil"/>
            </w:tcBorders>
            <w:shd w:val="clear" w:color="auto" w:fill="FFFFFF" w:themeFill="background1"/>
            <w:vAlign w:val="center"/>
          </w:tcPr>
          <w:p w14:paraId="73486DDA" w14:textId="43E05463" w:rsidR="00757648" w:rsidRPr="001C358E" w:rsidRDefault="00714FCF" w:rsidP="00C80707">
            <w:pPr>
              <w:rPr>
                <w:rFonts w:ascii="Arial" w:hAnsi="Arial" w:cs="Arial"/>
                <w:i/>
                <w:sz w:val="24"/>
                <w:szCs w:val="24"/>
              </w:rPr>
            </w:pPr>
            <w:r>
              <w:rPr>
                <w:rFonts w:ascii="Arial" w:hAnsi="Arial" w:cs="Arial"/>
                <w:i/>
                <w:sz w:val="24"/>
                <w:szCs w:val="24"/>
              </w:rPr>
              <w:lastRenderedPageBreak/>
              <w:t xml:space="preserve">        </w:t>
            </w:r>
            <w:r w:rsidR="00CD2375" w:rsidRPr="001C358E">
              <w:rPr>
                <w:rFonts w:ascii="Arial" w:hAnsi="Arial" w:cs="Arial"/>
                <w:i/>
                <w:sz w:val="24"/>
                <w:szCs w:val="24"/>
              </w:rPr>
              <w:t>8</w:t>
            </w:r>
          </w:p>
        </w:tc>
        <w:tc>
          <w:tcPr>
            <w:tcW w:w="3118" w:type="dxa"/>
            <w:tcBorders>
              <w:top w:val="nil"/>
              <w:left w:val="nil"/>
              <w:bottom w:val="nil"/>
              <w:right w:val="nil"/>
            </w:tcBorders>
            <w:shd w:val="clear" w:color="auto" w:fill="FFFFFF" w:themeFill="background1"/>
            <w:vAlign w:val="center"/>
          </w:tcPr>
          <w:p w14:paraId="3CAB33FD" w14:textId="77777777" w:rsidR="00757648" w:rsidRPr="001C358E" w:rsidRDefault="00757648" w:rsidP="0081369D">
            <w:pPr>
              <w:rPr>
                <w:rFonts w:ascii="Arial" w:hAnsi="Arial" w:cs="Arial"/>
                <w:i/>
                <w:sz w:val="24"/>
                <w:szCs w:val="24"/>
              </w:rPr>
            </w:pPr>
            <w:r w:rsidRPr="001C358E">
              <w:rPr>
                <w:rFonts w:ascii="Arial" w:hAnsi="Arial" w:cs="Arial"/>
                <w:i/>
                <w:sz w:val="24"/>
                <w:szCs w:val="24"/>
              </w:rPr>
              <w:t xml:space="preserve">Calculated </w:t>
            </w:r>
            <w:proofErr w:type="spellStart"/>
            <w:r w:rsidRPr="001C358E">
              <w:rPr>
                <w:rFonts w:ascii="Arial" w:hAnsi="Arial" w:cs="Arial"/>
                <w:i/>
                <w:sz w:val="24"/>
                <w:szCs w:val="24"/>
              </w:rPr>
              <w:t>output-based</w:t>
            </w:r>
            <w:proofErr w:type="spellEnd"/>
            <w:r w:rsidRPr="001C358E">
              <w:rPr>
                <w:rFonts w:ascii="Arial" w:hAnsi="Arial" w:cs="Arial"/>
                <w:i/>
                <w:sz w:val="24"/>
                <w:szCs w:val="24"/>
              </w:rPr>
              <w:t xml:space="preserve"> standard</w:t>
            </w:r>
          </w:p>
        </w:tc>
        <w:tc>
          <w:tcPr>
            <w:tcW w:w="4673" w:type="dxa"/>
            <w:tcBorders>
              <w:top w:val="nil"/>
              <w:left w:val="nil"/>
              <w:bottom w:val="nil"/>
              <w:right w:val="nil"/>
            </w:tcBorders>
            <w:shd w:val="clear" w:color="auto" w:fill="FFFFFF" w:themeFill="background1"/>
            <w:vAlign w:val="center"/>
          </w:tcPr>
          <w:p w14:paraId="0EF64B0D" w14:textId="77777777" w:rsidR="00757648" w:rsidRPr="001C358E" w:rsidRDefault="00757648" w:rsidP="0081369D">
            <w:pPr>
              <w:rPr>
                <w:rFonts w:ascii="Arial" w:hAnsi="Arial" w:cs="Arial"/>
                <w:i/>
                <w:sz w:val="24"/>
                <w:szCs w:val="24"/>
              </w:rPr>
            </w:pPr>
            <w:r w:rsidRPr="001C358E">
              <w:rPr>
                <w:rFonts w:ascii="Arial" w:hAnsi="Arial" w:cs="Arial"/>
                <w:i/>
                <w:sz w:val="24"/>
                <w:szCs w:val="24"/>
              </w:rPr>
              <w:t>3(</w:t>
            </w:r>
            <w:proofErr w:type="spellStart"/>
            <w:r w:rsidRPr="001C358E">
              <w:rPr>
                <w:rFonts w:ascii="Arial" w:hAnsi="Arial" w:cs="Arial"/>
                <w:i/>
                <w:sz w:val="24"/>
                <w:szCs w:val="24"/>
              </w:rPr>
              <w:t>i</w:t>
            </w:r>
            <w:proofErr w:type="spellEnd"/>
            <w:r w:rsidRPr="001C358E">
              <w:rPr>
                <w:rFonts w:ascii="Arial" w:hAnsi="Arial" w:cs="Arial"/>
                <w:i/>
                <w:sz w:val="24"/>
                <w:szCs w:val="24"/>
              </w:rPr>
              <w:t>)</w:t>
            </w:r>
          </w:p>
        </w:tc>
      </w:tr>
      <w:tr w:rsidR="00757648" w:rsidRPr="001C358E" w14:paraId="465D3461" w14:textId="77777777" w:rsidTr="00714FCF">
        <w:trPr>
          <w:trHeight w:val="567"/>
          <w:jc w:val="center"/>
        </w:trPr>
        <w:tc>
          <w:tcPr>
            <w:tcW w:w="1418" w:type="dxa"/>
            <w:tcBorders>
              <w:top w:val="nil"/>
              <w:left w:val="nil"/>
              <w:bottom w:val="nil"/>
              <w:right w:val="nil"/>
            </w:tcBorders>
            <w:shd w:val="clear" w:color="auto" w:fill="F2F2F2" w:themeFill="background1" w:themeFillShade="F2"/>
            <w:vAlign w:val="center"/>
          </w:tcPr>
          <w:p w14:paraId="28BEA530" w14:textId="340463E8" w:rsidR="00757648" w:rsidRPr="001C358E" w:rsidRDefault="00CD2375" w:rsidP="0081369D">
            <w:pPr>
              <w:jc w:val="center"/>
              <w:rPr>
                <w:rFonts w:ascii="Arial" w:hAnsi="Arial" w:cs="Arial"/>
                <w:i/>
                <w:sz w:val="24"/>
                <w:szCs w:val="24"/>
              </w:rPr>
            </w:pPr>
            <w:r w:rsidRPr="001C358E">
              <w:rPr>
                <w:rFonts w:ascii="Arial" w:hAnsi="Arial" w:cs="Arial"/>
                <w:i/>
                <w:sz w:val="24"/>
                <w:szCs w:val="24"/>
              </w:rPr>
              <w:t>9</w:t>
            </w:r>
          </w:p>
        </w:tc>
        <w:tc>
          <w:tcPr>
            <w:tcW w:w="3118" w:type="dxa"/>
            <w:tcBorders>
              <w:top w:val="nil"/>
              <w:left w:val="nil"/>
              <w:bottom w:val="nil"/>
              <w:right w:val="nil"/>
            </w:tcBorders>
            <w:shd w:val="clear" w:color="auto" w:fill="F2F2F2" w:themeFill="background1" w:themeFillShade="F2"/>
            <w:vAlign w:val="center"/>
          </w:tcPr>
          <w:p w14:paraId="34D3F22A" w14:textId="77777777" w:rsidR="00757648" w:rsidRPr="001C358E" w:rsidRDefault="00757648" w:rsidP="0081369D">
            <w:pPr>
              <w:rPr>
                <w:rFonts w:ascii="Arial" w:hAnsi="Arial" w:cs="Arial"/>
                <w:i/>
                <w:sz w:val="24"/>
                <w:szCs w:val="24"/>
              </w:rPr>
            </w:pPr>
            <w:r w:rsidRPr="001C358E">
              <w:rPr>
                <w:rFonts w:ascii="Arial" w:hAnsi="Arial" w:cs="Arial"/>
                <w:i/>
                <w:sz w:val="24"/>
                <w:szCs w:val="24"/>
              </w:rPr>
              <w:t>Record of errors and omissions for GHGs</w:t>
            </w:r>
          </w:p>
        </w:tc>
        <w:tc>
          <w:tcPr>
            <w:tcW w:w="4673" w:type="dxa"/>
            <w:tcBorders>
              <w:top w:val="nil"/>
              <w:left w:val="nil"/>
              <w:bottom w:val="nil"/>
              <w:right w:val="nil"/>
            </w:tcBorders>
            <w:shd w:val="clear" w:color="auto" w:fill="F2F2F2" w:themeFill="background1" w:themeFillShade="F2"/>
            <w:vAlign w:val="center"/>
          </w:tcPr>
          <w:p w14:paraId="41FDF2ED" w14:textId="69153F65" w:rsidR="00757648" w:rsidRPr="001C358E" w:rsidRDefault="00B074A2" w:rsidP="0081369D">
            <w:pPr>
              <w:rPr>
                <w:rFonts w:ascii="Arial" w:hAnsi="Arial" w:cs="Arial"/>
                <w:i/>
                <w:sz w:val="24"/>
                <w:szCs w:val="24"/>
              </w:rPr>
            </w:pPr>
            <w:r w:rsidRPr="001C358E">
              <w:rPr>
                <w:rFonts w:ascii="Arial" w:hAnsi="Arial" w:cs="Arial"/>
                <w:i/>
                <w:sz w:val="24"/>
                <w:szCs w:val="24"/>
              </w:rPr>
              <w:t xml:space="preserve">3(f), </w:t>
            </w:r>
            <w:r w:rsidR="00757648" w:rsidRPr="001C358E">
              <w:rPr>
                <w:rFonts w:ascii="Arial" w:hAnsi="Arial" w:cs="Arial"/>
                <w:i/>
                <w:sz w:val="24"/>
                <w:szCs w:val="24"/>
              </w:rPr>
              <w:t>3(j)(</w:t>
            </w:r>
            <w:proofErr w:type="spellStart"/>
            <w:r w:rsidR="00757648" w:rsidRPr="001C358E">
              <w:rPr>
                <w:rFonts w:ascii="Arial" w:hAnsi="Arial" w:cs="Arial"/>
                <w:i/>
                <w:sz w:val="24"/>
                <w:szCs w:val="24"/>
              </w:rPr>
              <w:t>i</w:t>
            </w:r>
            <w:proofErr w:type="spellEnd"/>
            <w:r w:rsidR="00757648" w:rsidRPr="001C358E">
              <w:rPr>
                <w:rFonts w:ascii="Arial" w:hAnsi="Arial" w:cs="Arial"/>
                <w:i/>
                <w:sz w:val="24"/>
                <w:szCs w:val="24"/>
              </w:rPr>
              <w:t>)(A) and 3(j)(ii)</w:t>
            </w:r>
          </w:p>
        </w:tc>
      </w:tr>
      <w:tr w:rsidR="00757648" w:rsidRPr="001C358E" w14:paraId="4E7211CA" w14:textId="77777777" w:rsidTr="00714FCF">
        <w:trPr>
          <w:trHeight w:val="567"/>
          <w:jc w:val="center"/>
        </w:trPr>
        <w:tc>
          <w:tcPr>
            <w:tcW w:w="1418" w:type="dxa"/>
            <w:tcBorders>
              <w:top w:val="nil"/>
              <w:left w:val="nil"/>
              <w:bottom w:val="nil"/>
              <w:right w:val="nil"/>
            </w:tcBorders>
            <w:shd w:val="clear" w:color="auto" w:fill="FFFFFF" w:themeFill="background1"/>
            <w:vAlign w:val="center"/>
          </w:tcPr>
          <w:p w14:paraId="00AF559E" w14:textId="6C73A320" w:rsidR="00757648" w:rsidRPr="001C358E" w:rsidRDefault="00CD2375" w:rsidP="0081369D">
            <w:pPr>
              <w:jc w:val="center"/>
              <w:rPr>
                <w:rFonts w:ascii="Arial" w:hAnsi="Arial" w:cs="Arial"/>
                <w:i/>
                <w:sz w:val="24"/>
                <w:szCs w:val="24"/>
              </w:rPr>
            </w:pPr>
            <w:r w:rsidRPr="001C358E">
              <w:rPr>
                <w:rFonts w:ascii="Arial" w:hAnsi="Arial" w:cs="Arial"/>
                <w:i/>
                <w:sz w:val="24"/>
                <w:szCs w:val="24"/>
              </w:rPr>
              <w:t>10</w:t>
            </w:r>
          </w:p>
        </w:tc>
        <w:tc>
          <w:tcPr>
            <w:tcW w:w="3118" w:type="dxa"/>
            <w:tcBorders>
              <w:top w:val="nil"/>
              <w:left w:val="nil"/>
              <w:bottom w:val="nil"/>
              <w:right w:val="nil"/>
            </w:tcBorders>
            <w:shd w:val="clear" w:color="auto" w:fill="FFFFFF" w:themeFill="background1"/>
            <w:vAlign w:val="center"/>
          </w:tcPr>
          <w:p w14:paraId="617442D9" w14:textId="77777777" w:rsidR="00757648" w:rsidRPr="001C358E" w:rsidRDefault="00757648" w:rsidP="0081369D">
            <w:pPr>
              <w:rPr>
                <w:rFonts w:ascii="Arial" w:hAnsi="Arial" w:cs="Arial"/>
                <w:i/>
                <w:sz w:val="24"/>
                <w:szCs w:val="24"/>
              </w:rPr>
            </w:pPr>
            <w:r w:rsidRPr="001C358E">
              <w:rPr>
                <w:rFonts w:ascii="Arial" w:hAnsi="Arial" w:cs="Arial"/>
                <w:i/>
                <w:sz w:val="24"/>
                <w:szCs w:val="24"/>
              </w:rPr>
              <w:t>Record of errors and omissions for production</w:t>
            </w:r>
          </w:p>
        </w:tc>
        <w:tc>
          <w:tcPr>
            <w:tcW w:w="4673" w:type="dxa"/>
            <w:tcBorders>
              <w:top w:val="nil"/>
              <w:left w:val="nil"/>
              <w:bottom w:val="nil"/>
              <w:right w:val="nil"/>
            </w:tcBorders>
            <w:shd w:val="clear" w:color="auto" w:fill="FFFFFF" w:themeFill="background1"/>
            <w:vAlign w:val="center"/>
          </w:tcPr>
          <w:p w14:paraId="44355E5E" w14:textId="084C45AB" w:rsidR="00757648" w:rsidRPr="001C358E" w:rsidRDefault="00B074A2" w:rsidP="0081369D">
            <w:pPr>
              <w:rPr>
                <w:rFonts w:ascii="Arial" w:hAnsi="Arial" w:cs="Arial"/>
                <w:i/>
                <w:sz w:val="24"/>
                <w:szCs w:val="24"/>
              </w:rPr>
            </w:pPr>
            <w:r w:rsidRPr="001C358E">
              <w:rPr>
                <w:rFonts w:ascii="Arial" w:hAnsi="Arial" w:cs="Arial"/>
                <w:i/>
                <w:sz w:val="24"/>
                <w:szCs w:val="24"/>
              </w:rPr>
              <w:t xml:space="preserve">3(f), </w:t>
            </w:r>
            <w:r w:rsidR="00757648" w:rsidRPr="001C358E">
              <w:rPr>
                <w:rFonts w:ascii="Arial" w:hAnsi="Arial" w:cs="Arial"/>
                <w:i/>
                <w:sz w:val="24"/>
                <w:szCs w:val="24"/>
              </w:rPr>
              <w:t>3(j)(</w:t>
            </w:r>
            <w:proofErr w:type="spellStart"/>
            <w:r w:rsidR="00757648" w:rsidRPr="001C358E">
              <w:rPr>
                <w:rFonts w:ascii="Arial" w:hAnsi="Arial" w:cs="Arial"/>
                <w:i/>
                <w:sz w:val="24"/>
                <w:szCs w:val="24"/>
              </w:rPr>
              <w:t>i</w:t>
            </w:r>
            <w:proofErr w:type="spellEnd"/>
            <w:r w:rsidR="00757648" w:rsidRPr="001C358E">
              <w:rPr>
                <w:rFonts w:ascii="Arial" w:hAnsi="Arial" w:cs="Arial"/>
                <w:i/>
                <w:sz w:val="24"/>
                <w:szCs w:val="24"/>
              </w:rPr>
              <w:t>)(B) and 3(j)(ii)</w:t>
            </w:r>
          </w:p>
        </w:tc>
      </w:tr>
      <w:tr w:rsidR="00757648" w:rsidRPr="001C358E" w14:paraId="1541F096" w14:textId="77777777" w:rsidTr="00714FCF">
        <w:trPr>
          <w:trHeight w:val="567"/>
          <w:jc w:val="center"/>
        </w:trPr>
        <w:tc>
          <w:tcPr>
            <w:tcW w:w="1418" w:type="dxa"/>
            <w:tcBorders>
              <w:top w:val="nil"/>
              <w:left w:val="nil"/>
              <w:bottom w:val="nil"/>
              <w:right w:val="nil"/>
            </w:tcBorders>
            <w:shd w:val="clear" w:color="auto" w:fill="F2F2F2" w:themeFill="background1" w:themeFillShade="F2"/>
            <w:vAlign w:val="center"/>
          </w:tcPr>
          <w:p w14:paraId="092163D4" w14:textId="318B8DD1" w:rsidR="00757648" w:rsidRPr="001C358E" w:rsidRDefault="00CD2375" w:rsidP="0081369D">
            <w:pPr>
              <w:jc w:val="center"/>
              <w:rPr>
                <w:rFonts w:ascii="Arial" w:hAnsi="Arial" w:cs="Arial"/>
                <w:i/>
                <w:sz w:val="24"/>
                <w:szCs w:val="24"/>
              </w:rPr>
            </w:pPr>
            <w:r w:rsidRPr="001C358E">
              <w:rPr>
                <w:rFonts w:ascii="Arial" w:hAnsi="Arial" w:cs="Arial"/>
                <w:i/>
                <w:sz w:val="24"/>
                <w:szCs w:val="24"/>
              </w:rPr>
              <w:t>11</w:t>
            </w:r>
          </w:p>
        </w:tc>
        <w:tc>
          <w:tcPr>
            <w:tcW w:w="3118" w:type="dxa"/>
            <w:tcBorders>
              <w:top w:val="nil"/>
              <w:left w:val="nil"/>
              <w:bottom w:val="nil"/>
              <w:right w:val="nil"/>
            </w:tcBorders>
            <w:shd w:val="clear" w:color="auto" w:fill="F2F2F2" w:themeFill="background1" w:themeFillShade="F2"/>
            <w:vAlign w:val="center"/>
          </w:tcPr>
          <w:p w14:paraId="60FF6FA4" w14:textId="77777777" w:rsidR="00757648" w:rsidRPr="001C358E" w:rsidRDefault="00757648" w:rsidP="0081369D">
            <w:pPr>
              <w:rPr>
                <w:rFonts w:ascii="Arial" w:hAnsi="Arial" w:cs="Arial"/>
                <w:i/>
                <w:sz w:val="24"/>
                <w:szCs w:val="24"/>
              </w:rPr>
            </w:pPr>
            <w:r w:rsidRPr="001C358E">
              <w:rPr>
                <w:rFonts w:ascii="Arial" w:hAnsi="Arial" w:cs="Arial"/>
                <w:i/>
                <w:sz w:val="24"/>
                <w:szCs w:val="24"/>
              </w:rPr>
              <w:t>Record of corrections</w:t>
            </w:r>
          </w:p>
        </w:tc>
        <w:tc>
          <w:tcPr>
            <w:tcW w:w="4673" w:type="dxa"/>
            <w:tcBorders>
              <w:top w:val="nil"/>
              <w:left w:val="nil"/>
              <w:bottom w:val="nil"/>
              <w:right w:val="nil"/>
            </w:tcBorders>
            <w:shd w:val="clear" w:color="auto" w:fill="F2F2F2" w:themeFill="background1" w:themeFillShade="F2"/>
            <w:vAlign w:val="center"/>
          </w:tcPr>
          <w:p w14:paraId="426AC630" w14:textId="77777777" w:rsidR="00757648" w:rsidRPr="001C358E" w:rsidRDefault="00757648" w:rsidP="0081369D">
            <w:pPr>
              <w:rPr>
                <w:rFonts w:ascii="Arial" w:hAnsi="Arial" w:cs="Arial"/>
                <w:i/>
                <w:sz w:val="24"/>
                <w:szCs w:val="24"/>
              </w:rPr>
            </w:pPr>
            <w:r w:rsidRPr="001C358E">
              <w:rPr>
                <w:rFonts w:ascii="Arial" w:hAnsi="Arial" w:cs="Arial"/>
                <w:i/>
                <w:sz w:val="24"/>
                <w:szCs w:val="24"/>
              </w:rPr>
              <w:t>3(k)</w:t>
            </w:r>
          </w:p>
        </w:tc>
      </w:tr>
      <w:tr w:rsidR="00757648" w:rsidRPr="001C358E" w14:paraId="79FACBDB" w14:textId="77777777" w:rsidTr="00714FCF">
        <w:trPr>
          <w:trHeight w:val="567"/>
          <w:jc w:val="center"/>
        </w:trPr>
        <w:tc>
          <w:tcPr>
            <w:tcW w:w="1418" w:type="dxa"/>
            <w:tcBorders>
              <w:top w:val="nil"/>
              <w:left w:val="nil"/>
              <w:bottom w:val="nil"/>
              <w:right w:val="nil"/>
            </w:tcBorders>
            <w:shd w:val="clear" w:color="auto" w:fill="auto"/>
            <w:vAlign w:val="center"/>
          </w:tcPr>
          <w:p w14:paraId="1DB77978" w14:textId="55BE2DCF" w:rsidR="00757648" w:rsidRPr="001C358E" w:rsidRDefault="00CD2375" w:rsidP="0081369D">
            <w:pPr>
              <w:jc w:val="center"/>
              <w:rPr>
                <w:rFonts w:ascii="Arial" w:hAnsi="Arial" w:cs="Arial"/>
                <w:i/>
                <w:sz w:val="24"/>
                <w:szCs w:val="24"/>
              </w:rPr>
            </w:pPr>
            <w:r w:rsidRPr="001C358E">
              <w:rPr>
                <w:rFonts w:ascii="Arial" w:hAnsi="Arial" w:cs="Arial"/>
                <w:i/>
                <w:sz w:val="24"/>
                <w:szCs w:val="24"/>
              </w:rPr>
              <w:t>12</w:t>
            </w:r>
          </w:p>
        </w:tc>
        <w:tc>
          <w:tcPr>
            <w:tcW w:w="3118" w:type="dxa"/>
            <w:tcBorders>
              <w:top w:val="nil"/>
              <w:left w:val="nil"/>
              <w:bottom w:val="nil"/>
              <w:right w:val="nil"/>
            </w:tcBorders>
            <w:shd w:val="clear" w:color="auto" w:fill="auto"/>
            <w:vAlign w:val="center"/>
          </w:tcPr>
          <w:p w14:paraId="22BBB54E" w14:textId="77777777" w:rsidR="00757648" w:rsidRPr="001C358E" w:rsidRDefault="00757648" w:rsidP="0081369D">
            <w:pPr>
              <w:rPr>
                <w:rFonts w:ascii="Arial" w:hAnsi="Arial" w:cs="Arial"/>
                <w:i/>
                <w:sz w:val="24"/>
                <w:szCs w:val="24"/>
              </w:rPr>
            </w:pPr>
            <w:r w:rsidRPr="001C358E">
              <w:rPr>
                <w:rFonts w:ascii="Arial" w:hAnsi="Arial" w:cs="Arial"/>
                <w:i/>
                <w:sz w:val="24"/>
                <w:szCs w:val="24"/>
              </w:rPr>
              <w:t>Conflict of Interest Declaration</w:t>
            </w:r>
          </w:p>
        </w:tc>
        <w:tc>
          <w:tcPr>
            <w:tcW w:w="4673" w:type="dxa"/>
            <w:tcBorders>
              <w:top w:val="nil"/>
              <w:left w:val="nil"/>
              <w:bottom w:val="nil"/>
              <w:right w:val="nil"/>
            </w:tcBorders>
            <w:shd w:val="clear" w:color="auto" w:fill="auto"/>
            <w:vAlign w:val="center"/>
          </w:tcPr>
          <w:p w14:paraId="16273A78" w14:textId="77777777" w:rsidR="00757648" w:rsidRPr="001C358E" w:rsidRDefault="00757648" w:rsidP="0081369D">
            <w:pPr>
              <w:rPr>
                <w:rFonts w:ascii="Arial" w:hAnsi="Arial" w:cs="Arial"/>
                <w:i/>
                <w:sz w:val="24"/>
                <w:szCs w:val="24"/>
              </w:rPr>
            </w:pPr>
            <w:r w:rsidRPr="001C358E">
              <w:rPr>
                <w:rFonts w:ascii="Arial" w:hAnsi="Arial" w:cs="Arial"/>
                <w:i/>
                <w:sz w:val="24"/>
                <w:szCs w:val="24"/>
              </w:rPr>
              <w:t>3(l)</w:t>
            </w:r>
          </w:p>
        </w:tc>
      </w:tr>
      <w:tr w:rsidR="00757648" w:rsidRPr="001C358E" w14:paraId="0C002550" w14:textId="77777777" w:rsidTr="00714FCF">
        <w:trPr>
          <w:trHeight w:val="567"/>
          <w:jc w:val="center"/>
        </w:trPr>
        <w:tc>
          <w:tcPr>
            <w:tcW w:w="1418" w:type="dxa"/>
            <w:tcBorders>
              <w:top w:val="nil"/>
              <w:left w:val="nil"/>
              <w:bottom w:val="nil"/>
              <w:right w:val="nil"/>
            </w:tcBorders>
            <w:shd w:val="clear" w:color="auto" w:fill="F2F2F2" w:themeFill="background1" w:themeFillShade="F2"/>
            <w:vAlign w:val="center"/>
          </w:tcPr>
          <w:p w14:paraId="256B8E97" w14:textId="0C7BC08E" w:rsidR="00757648" w:rsidRPr="001C358E" w:rsidRDefault="00CD2375" w:rsidP="0081369D">
            <w:pPr>
              <w:jc w:val="center"/>
              <w:rPr>
                <w:rFonts w:ascii="Arial" w:hAnsi="Arial" w:cs="Arial"/>
                <w:i/>
                <w:sz w:val="24"/>
                <w:szCs w:val="24"/>
              </w:rPr>
            </w:pPr>
            <w:r w:rsidRPr="001C358E">
              <w:rPr>
                <w:rFonts w:ascii="Arial" w:hAnsi="Arial" w:cs="Arial"/>
                <w:i/>
                <w:sz w:val="24"/>
                <w:szCs w:val="24"/>
              </w:rPr>
              <w:t>13</w:t>
            </w:r>
          </w:p>
        </w:tc>
        <w:tc>
          <w:tcPr>
            <w:tcW w:w="3118" w:type="dxa"/>
            <w:tcBorders>
              <w:top w:val="nil"/>
              <w:left w:val="nil"/>
              <w:bottom w:val="nil"/>
              <w:right w:val="nil"/>
            </w:tcBorders>
            <w:shd w:val="clear" w:color="auto" w:fill="F2F2F2" w:themeFill="background1" w:themeFillShade="F2"/>
            <w:vAlign w:val="center"/>
          </w:tcPr>
          <w:p w14:paraId="2A49FE6A" w14:textId="6FECCC30" w:rsidR="00757648" w:rsidRPr="001C358E" w:rsidRDefault="00757648" w:rsidP="0081369D">
            <w:pPr>
              <w:rPr>
                <w:rFonts w:ascii="Arial" w:hAnsi="Arial" w:cs="Arial"/>
                <w:i/>
                <w:sz w:val="24"/>
                <w:szCs w:val="24"/>
              </w:rPr>
            </w:pPr>
            <w:r w:rsidRPr="001C358E">
              <w:rPr>
                <w:rFonts w:ascii="Arial" w:hAnsi="Arial" w:cs="Arial"/>
                <w:i/>
                <w:sz w:val="24"/>
                <w:szCs w:val="24"/>
              </w:rPr>
              <w:t xml:space="preserve">Verification </w:t>
            </w:r>
            <w:r w:rsidR="00D16799" w:rsidRPr="001C358E">
              <w:rPr>
                <w:rFonts w:ascii="Arial" w:hAnsi="Arial" w:cs="Arial"/>
                <w:i/>
                <w:sz w:val="24"/>
                <w:szCs w:val="24"/>
              </w:rPr>
              <w:t>S</w:t>
            </w:r>
            <w:r w:rsidRPr="001C358E">
              <w:rPr>
                <w:rFonts w:ascii="Arial" w:hAnsi="Arial" w:cs="Arial"/>
                <w:i/>
                <w:sz w:val="24"/>
                <w:szCs w:val="24"/>
              </w:rPr>
              <w:t>tatement</w:t>
            </w:r>
            <w:r w:rsidR="005A3B07">
              <w:rPr>
                <w:rFonts w:ascii="Arial" w:hAnsi="Arial" w:cs="Arial"/>
                <w:i/>
                <w:sz w:val="24"/>
                <w:szCs w:val="24"/>
              </w:rPr>
              <w:t>/Opinion</w:t>
            </w:r>
          </w:p>
        </w:tc>
        <w:tc>
          <w:tcPr>
            <w:tcW w:w="4673" w:type="dxa"/>
            <w:tcBorders>
              <w:top w:val="nil"/>
              <w:left w:val="nil"/>
              <w:bottom w:val="nil"/>
              <w:right w:val="nil"/>
            </w:tcBorders>
            <w:shd w:val="clear" w:color="auto" w:fill="F2F2F2" w:themeFill="background1" w:themeFillShade="F2"/>
            <w:vAlign w:val="center"/>
          </w:tcPr>
          <w:p w14:paraId="73B1EDE3" w14:textId="2F94315B" w:rsidR="00757648" w:rsidRPr="001C358E" w:rsidRDefault="00757648" w:rsidP="0081369D">
            <w:pPr>
              <w:rPr>
                <w:rFonts w:ascii="Arial" w:hAnsi="Arial" w:cs="Arial"/>
                <w:i/>
                <w:sz w:val="24"/>
                <w:szCs w:val="24"/>
              </w:rPr>
            </w:pPr>
            <w:r w:rsidRPr="001C358E">
              <w:rPr>
                <w:rFonts w:ascii="Arial" w:hAnsi="Arial" w:cs="Arial"/>
                <w:i/>
                <w:sz w:val="24"/>
                <w:szCs w:val="24"/>
              </w:rPr>
              <w:t>3(n)(</w:t>
            </w:r>
            <w:proofErr w:type="spellStart"/>
            <w:r w:rsidRPr="001C358E">
              <w:rPr>
                <w:rFonts w:ascii="Arial" w:hAnsi="Arial" w:cs="Arial"/>
                <w:i/>
                <w:sz w:val="24"/>
                <w:szCs w:val="24"/>
              </w:rPr>
              <w:t>i</w:t>
            </w:r>
            <w:proofErr w:type="spellEnd"/>
            <w:r w:rsidRPr="001C358E">
              <w:rPr>
                <w:rFonts w:ascii="Arial" w:hAnsi="Arial" w:cs="Arial"/>
                <w:i/>
                <w:sz w:val="24"/>
                <w:szCs w:val="24"/>
              </w:rPr>
              <w:t xml:space="preserve">) </w:t>
            </w:r>
            <w:r w:rsidR="00062356" w:rsidRPr="001C358E">
              <w:rPr>
                <w:rFonts w:ascii="Arial" w:hAnsi="Arial" w:cs="Arial"/>
                <w:i/>
                <w:sz w:val="24"/>
                <w:szCs w:val="24"/>
              </w:rPr>
              <w:t>and 3(n)(ii)</w:t>
            </w:r>
          </w:p>
        </w:tc>
      </w:tr>
      <w:tr w:rsidR="00757648" w:rsidRPr="001C358E" w14:paraId="18ABF159" w14:textId="77777777" w:rsidTr="0081369D">
        <w:trPr>
          <w:trHeight w:val="567"/>
          <w:jc w:val="center"/>
        </w:trPr>
        <w:tc>
          <w:tcPr>
            <w:tcW w:w="1418" w:type="dxa"/>
            <w:tcBorders>
              <w:top w:val="nil"/>
              <w:left w:val="nil"/>
              <w:bottom w:val="nil"/>
              <w:right w:val="nil"/>
            </w:tcBorders>
            <w:shd w:val="clear" w:color="auto" w:fill="auto"/>
            <w:vAlign w:val="center"/>
          </w:tcPr>
          <w:p w14:paraId="03DA8025" w14:textId="3B0C76D6" w:rsidR="00757648" w:rsidRPr="001C358E" w:rsidRDefault="00757648" w:rsidP="0081369D">
            <w:pPr>
              <w:jc w:val="center"/>
              <w:rPr>
                <w:rFonts w:ascii="Arial" w:hAnsi="Arial" w:cs="Arial"/>
                <w:i/>
                <w:sz w:val="24"/>
                <w:szCs w:val="24"/>
              </w:rPr>
            </w:pPr>
            <w:r w:rsidRPr="001C358E">
              <w:rPr>
                <w:rFonts w:ascii="Arial" w:hAnsi="Arial" w:cs="Arial"/>
                <w:i/>
                <w:sz w:val="24"/>
                <w:szCs w:val="24"/>
              </w:rPr>
              <w:t>1</w:t>
            </w:r>
            <w:r w:rsidR="00CD2375" w:rsidRPr="001C358E">
              <w:rPr>
                <w:rFonts w:ascii="Arial" w:hAnsi="Arial" w:cs="Arial"/>
                <w:i/>
                <w:sz w:val="24"/>
                <w:szCs w:val="24"/>
              </w:rPr>
              <w:t>4</w:t>
            </w:r>
          </w:p>
        </w:tc>
        <w:tc>
          <w:tcPr>
            <w:tcW w:w="3118" w:type="dxa"/>
            <w:tcBorders>
              <w:top w:val="nil"/>
              <w:left w:val="nil"/>
              <w:bottom w:val="nil"/>
              <w:right w:val="nil"/>
            </w:tcBorders>
            <w:shd w:val="clear" w:color="auto" w:fill="auto"/>
            <w:vAlign w:val="center"/>
          </w:tcPr>
          <w:p w14:paraId="7072B09A" w14:textId="77777777" w:rsidR="00757648" w:rsidRPr="001C358E" w:rsidRDefault="00757648" w:rsidP="0081369D">
            <w:pPr>
              <w:rPr>
                <w:rFonts w:ascii="Arial" w:hAnsi="Arial" w:cs="Arial"/>
                <w:i/>
                <w:sz w:val="24"/>
                <w:szCs w:val="24"/>
              </w:rPr>
            </w:pPr>
            <w:r w:rsidRPr="001C358E">
              <w:rPr>
                <w:rFonts w:ascii="Arial" w:hAnsi="Arial" w:cs="Arial"/>
                <w:i/>
                <w:sz w:val="24"/>
                <w:szCs w:val="24"/>
              </w:rPr>
              <w:t>Peer Reviewer Declaration</w:t>
            </w:r>
          </w:p>
        </w:tc>
        <w:tc>
          <w:tcPr>
            <w:tcW w:w="4673" w:type="dxa"/>
            <w:tcBorders>
              <w:top w:val="nil"/>
              <w:left w:val="nil"/>
              <w:bottom w:val="nil"/>
              <w:right w:val="nil"/>
            </w:tcBorders>
            <w:shd w:val="clear" w:color="auto" w:fill="auto"/>
            <w:vAlign w:val="center"/>
          </w:tcPr>
          <w:p w14:paraId="7AEE07BE" w14:textId="77777777" w:rsidR="00757648" w:rsidRPr="001C358E" w:rsidRDefault="00757648" w:rsidP="0081369D">
            <w:pPr>
              <w:rPr>
                <w:rFonts w:ascii="Arial" w:hAnsi="Arial" w:cs="Arial"/>
                <w:i/>
                <w:sz w:val="24"/>
                <w:szCs w:val="24"/>
              </w:rPr>
            </w:pPr>
            <w:r w:rsidRPr="001C358E">
              <w:rPr>
                <w:rFonts w:ascii="Arial" w:hAnsi="Arial" w:cs="Arial"/>
                <w:i/>
                <w:sz w:val="24"/>
                <w:szCs w:val="24"/>
              </w:rPr>
              <w:t>3(m)</w:t>
            </w:r>
          </w:p>
        </w:tc>
      </w:tr>
    </w:tbl>
    <w:p w14:paraId="51A694B8" w14:textId="77777777" w:rsidR="00757648" w:rsidRPr="001C358E" w:rsidRDefault="00757648" w:rsidP="00346545">
      <w:pPr>
        <w:rPr>
          <w:rFonts w:ascii="Arial" w:hAnsi="Arial" w:cs="Arial"/>
          <w:i/>
          <w:sz w:val="24"/>
        </w:rPr>
      </w:pPr>
    </w:p>
    <w:p w14:paraId="399DBC67" w14:textId="77777777" w:rsidR="00757648" w:rsidRPr="001C358E" w:rsidRDefault="00757648" w:rsidP="00346545">
      <w:pPr>
        <w:rPr>
          <w:rFonts w:ascii="Arial" w:hAnsi="Arial" w:cs="Arial"/>
          <w:i/>
          <w:sz w:val="24"/>
        </w:rPr>
      </w:pPr>
    </w:p>
    <w:p w14:paraId="44F90C1E" w14:textId="77777777" w:rsidR="00757648" w:rsidRPr="001C358E" w:rsidRDefault="00757648" w:rsidP="00346545">
      <w:pPr>
        <w:rPr>
          <w:rFonts w:ascii="Arial" w:hAnsi="Arial" w:cs="Arial"/>
          <w:i/>
          <w:sz w:val="24"/>
        </w:rPr>
      </w:pPr>
    </w:p>
    <w:p w14:paraId="37F3545C" w14:textId="77777777" w:rsidR="006A2BB0" w:rsidRPr="001C358E" w:rsidRDefault="006A2BB0" w:rsidP="00346545">
      <w:pPr>
        <w:rPr>
          <w:rFonts w:ascii="Arial" w:hAnsi="Arial" w:cs="Arial"/>
          <w:b/>
          <w:i/>
          <w:sz w:val="32"/>
        </w:rPr>
      </w:pPr>
    </w:p>
    <w:p w14:paraId="7D05F0F8" w14:textId="36751356" w:rsidR="00FD3137" w:rsidRPr="001C358E" w:rsidRDefault="00FD3137">
      <w:pPr>
        <w:rPr>
          <w:rFonts w:ascii="Arial" w:hAnsi="Arial" w:cs="Arial"/>
          <w:b/>
          <w:i/>
          <w:sz w:val="32"/>
        </w:rPr>
      </w:pPr>
      <w:r w:rsidRPr="001C358E">
        <w:rPr>
          <w:rFonts w:ascii="Arial" w:hAnsi="Arial" w:cs="Arial"/>
          <w:b/>
          <w:i/>
          <w:sz w:val="32"/>
        </w:rPr>
        <w:br w:type="page"/>
      </w:r>
    </w:p>
    <w:p w14:paraId="5776E852" w14:textId="6513965F" w:rsidR="008063B5" w:rsidRPr="001C358E" w:rsidRDefault="008063B5" w:rsidP="00346545">
      <w:pPr>
        <w:rPr>
          <w:rFonts w:ascii="Arial" w:hAnsi="Arial" w:cs="Arial"/>
          <w:b/>
          <w:sz w:val="32"/>
        </w:rPr>
      </w:pPr>
      <w:r w:rsidRPr="001C358E">
        <w:rPr>
          <w:rFonts w:ascii="Arial" w:hAnsi="Arial" w:cs="Arial"/>
          <w:b/>
          <w:i/>
          <w:sz w:val="32"/>
        </w:rPr>
        <w:lastRenderedPageBreak/>
        <w:t>Section</w:t>
      </w:r>
      <w:r w:rsidRPr="001C358E">
        <w:rPr>
          <w:rFonts w:ascii="Arial" w:hAnsi="Arial" w:cs="Arial"/>
          <w:b/>
          <w:sz w:val="32"/>
        </w:rPr>
        <w:t xml:space="preserve"> 3</w:t>
      </w:r>
    </w:p>
    <w:p w14:paraId="3B7C9C12" w14:textId="1823DE39" w:rsidR="008063B5" w:rsidRPr="00714FCF" w:rsidRDefault="008063B5" w:rsidP="008063B5">
      <w:pPr>
        <w:rPr>
          <w:rFonts w:ascii="Arial" w:hAnsi="Arial" w:cs="Arial"/>
          <w:sz w:val="24"/>
        </w:rPr>
      </w:pPr>
      <w:r w:rsidRPr="00714FCF">
        <w:rPr>
          <w:rFonts w:ascii="Arial" w:hAnsi="Arial" w:cs="Arial"/>
          <w:sz w:val="24"/>
        </w:rPr>
        <w:t>Information with respect to the person responsible</w:t>
      </w:r>
      <w:r w:rsidR="00B87ABD" w:rsidRPr="00714FCF">
        <w:rPr>
          <w:rFonts w:ascii="Arial" w:hAnsi="Arial" w:cs="Arial"/>
          <w:sz w:val="24"/>
        </w:rPr>
        <w:t xml:space="preserve"> (RP)</w:t>
      </w:r>
    </w:p>
    <w:tbl>
      <w:tblPr>
        <w:tblStyle w:val="TableGrid"/>
        <w:tblW w:w="0" w:type="auto"/>
        <w:tblLook w:val="04A0" w:firstRow="1" w:lastRow="0" w:firstColumn="1" w:lastColumn="0" w:noHBand="0" w:noVBand="1"/>
      </w:tblPr>
      <w:tblGrid>
        <w:gridCol w:w="4675"/>
        <w:gridCol w:w="4675"/>
      </w:tblGrid>
      <w:tr w:rsidR="008063B5" w:rsidRPr="001C358E" w14:paraId="05AD04CC" w14:textId="77777777" w:rsidTr="00955334">
        <w:tc>
          <w:tcPr>
            <w:tcW w:w="4675" w:type="dxa"/>
            <w:shd w:val="clear" w:color="auto" w:fill="BFBFBF" w:themeFill="background1" w:themeFillShade="BF"/>
          </w:tcPr>
          <w:p w14:paraId="063B81FB" w14:textId="5D6C720F" w:rsidR="008063B5" w:rsidRPr="00714FCF" w:rsidRDefault="008063B5" w:rsidP="00955334">
            <w:pPr>
              <w:jc w:val="center"/>
              <w:rPr>
                <w:rFonts w:ascii="Arial" w:hAnsi="Arial" w:cs="Arial"/>
                <w:b/>
              </w:rPr>
            </w:pPr>
            <w:r w:rsidRPr="00714FCF">
              <w:rPr>
                <w:rFonts w:ascii="Arial" w:hAnsi="Arial" w:cs="Arial"/>
                <w:b/>
              </w:rPr>
              <w:t>Item</w:t>
            </w:r>
          </w:p>
        </w:tc>
        <w:tc>
          <w:tcPr>
            <w:tcW w:w="4675" w:type="dxa"/>
            <w:shd w:val="clear" w:color="auto" w:fill="BFBFBF" w:themeFill="background1" w:themeFillShade="BF"/>
          </w:tcPr>
          <w:p w14:paraId="33F629C4" w14:textId="447B5E20" w:rsidR="008063B5" w:rsidRPr="00714FCF" w:rsidRDefault="008063B5" w:rsidP="00955334">
            <w:pPr>
              <w:jc w:val="center"/>
              <w:rPr>
                <w:rFonts w:ascii="Arial" w:hAnsi="Arial" w:cs="Arial"/>
                <w:b/>
              </w:rPr>
            </w:pPr>
            <w:r w:rsidRPr="00714FCF">
              <w:rPr>
                <w:rFonts w:ascii="Arial" w:hAnsi="Arial" w:cs="Arial"/>
                <w:b/>
              </w:rPr>
              <w:t>Description</w:t>
            </w:r>
          </w:p>
        </w:tc>
      </w:tr>
      <w:tr w:rsidR="008063B5" w:rsidRPr="001C358E" w14:paraId="21A2D57C" w14:textId="77777777" w:rsidTr="008063B5">
        <w:tc>
          <w:tcPr>
            <w:tcW w:w="4675" w:type="dxa"/>
          </w:tcPr>
          <w:p w14:paraId="599DA940" w14:textId="096A48A9" w:rsidR="008063B5" w:rsidRPr="001C358E" w:rsidRDefault="008063B5" w:rsidP="008063B5">
            <w:pPr>
              <w:rPr>
                <w:rFonts w:ascii="Arial" w:hAnsi="Arial" w:cs="Arial"/>
              </w:rPr>
            </w:pPr>
            <w:r w:rsidRPr="001C358E">
              <w:rPr>
                <w:rFonts w:ascii="Arial" w:hAnsi="Arial" w:cs="Arial"/>
              </w:rPr>
              <w:t>Responsible Person: Name and Civic Address</w:t>
            </w:r>
          </w:p>
        </w:tc>
        <w:tc>
          <w:tcPr>
            <w:tcW w:w="4675" w:type="dxa"/>
          </w:tcPr>
          <w:p w14:paraId="1072DD5C" w14:textId="77777777" w:rsidR="008063B5" w:rsidRPr="001C358E" w:rsidRDefault="008063B5" w:rsidP="009629F5">
            <w:pPr>
              <w:rPr>
                <w:rFonts w:ascii="Arial" w:hAnsi="Arial" w:cs="Arial"/>
              </w:rPr>
            </w:pPr>
          </w:p>
        </w:tc>
      </w:tr>
      <w:tr w:rsidR="008063B5" w:rsidRPr="001C358E" w14:paraId="3B89F358" w14:textId="77777777" w:rsidTr="008063B5">
        <w:tc>
          <w:tcPr>
            <w:tcW w:w="4675" w:type="dxa"/>
          </w:tcPr>
          <w:p w14:paraId="7EE4BF53" w14:textId="6BCEA8DD" w:rsidR="008063B5" w:rsidRPr="001C358E" w:rsidRDefault="008063B5" w:rsidP="008063B5">
            <w:pPr>
              <w:rPr>
                <w:rFonts w:ascii="Arial" w:hAnsi="Arial" w:cs="Arial"/>
              </w:rPr>
            </w:pPr>
            <w:r w:rsidRPr="001C358E">
              <w:rPr>
                <w:rFonts w:ascii="Arial" w:hAnsi="Arial" w:cs="Arial"/>
              </w:rPr>
              <w:t>Responsible Person: Owner or Operator?</w:t>
            </w:r>
          </w:p>
        </w:tc>
        <w:tc>
          <w:tcPr>
            <w:tcW w:w="4675" w:type="dxa"/>
          </w:tcPr>
          <w:p w14:paraId="288CC5B8" w14:textId="77777777" w:rsidR="008063B5" w:rsidRPr="001C358E" w:rsidRDefault="008063B5" w:rsidP="009629F5">
            <w:pPr>
              <w:rPr>
                <w:rFonts w:ascii="Arial" w:hAnsi="Arial" w:cs="Arial"/>
              </w:rPr>
            </w:pPr>
          </w:p>
        </w:tc>
      </w:tr>
      <w:tr w:rsidR="00982F36" w:rsidRPr="001C358E" w14:paraId="694579F5" w14:textId="77777777" w:rsidTr="008063B5">
        <w:tc>
          <w:tcPr>
            <w:tcW w:w="4675" w:type="dxa"/>
          </w:tcPr>
          <w:p w14:paraId="4BF468AE" w14:textId="4C0CA59F" w:rsidR="00982F36" w:rsidRPr="001C358E" w:rsidRDefault="00982F36" w:rsidP="00982F36">
            <w:pPr>
              <w:rPr>
                <w:rFonts w:ascii="Arial" w:hAnsi="Arial" w:cs="Arial"/>
              </w:rPr>
            </w:pPr>
            <w:r w:rsidRPr="001C358E">
              <w:rPr>
                <w:rFonts w:ascii="Arial" w:hAnsi="Arial" w:cs="Arial"/>
              </w:rPr>
              <w:t>Confirm that Responsible Person have the charge, management or control of the facility, or are the true decision maker with respe</w:t>
            </w:r>
            <w:r w:rsidR="005A3B07">
              <w:rPr>
                <w:rFonts w:ascii="Arial" w:hAnsi="Arial" w:cs="Arial"/>
              </w:rPr>
              <w:t>ct to the facility’s operations</w:t>
            </w:r>
          </w:p>
        </w:tc>
        <w:tc>
          <w:tcPr>
            <w:tcW w:w="4675" w:type="dxa"/>
          </w:tcPr>
          <w:p w14:paraId="7A60A922" w14:textId="77777777" w:rsidR="00982F36" w:rsidRPr="001C358E" w:rsidRDefault="00982F36" w:rsidP="009629F5">
            <w:pPr>
              <w:rPr>
                <w:rFonts w:ascii="Arial" w:hAnsi="Arial" w:cs="Arial"/>
              </w:rPr>
            </w:pPr>
          </w:p>
        </w:tc>
      </w:tr>
      <w:tr w:rsidR="008063B5" w:rsidRPr="001C358E" w14:paraId="5229AC09" w14:textId="77777777" w:rsidTr="008063B5">
        <w:tc>
          <w:tcPr>
            <w:tcW w:w="4675" w:type="dxa"/>
          </w:tcPr>
          <w:p w14:paraId="36494618" w14:textId="2A41F9C5" w:rsidR="008063B5" w:rsidRPr="001C358E" w:rsidRDefault="009629F5" w:rsidP="008063B5">
            <w:pPr>
              <w:rPr>
                <w:rFonts w:ascii="Arial" w:hAnsi="Arial" w:cs="Arial"/>
              </w:rPr>
            </w:pPr>
            <w:r w:rsidRPr="001C358E">
              <w:rPr>
                <w:rFonts w:ascii="Arial" w:hAnsi="Arial" w:cs="Arial"/>
              </w:rPr>
              <w:t>Authorized Official</w:t>
            </w:r>
          </w:p>
        </w:tc>
        <w:tc>
          <w:tcPr>
            <w:tcW w:w="4675" w:type="dxa"/>
          </w:tcPr>
          <w:p w14:paraId="4F9EF791" w14:textId="6FC82C09" w:rsidR="008063B5" w:rsidRPr="001C358E" w:rsidRDefault="009629F5" w:rsidP="009629F5">
            <w:pPr>
              <w:rPr>
                <w:rFonts w:ascii="Arial" w:hAnsi="Arial" w:cs="Arial"/>
              </w:rPr>
            </w:pPr>
            <w:r w:rsidRPr="001C358E">
              <w:rPr>
                <w:rFonts w:ascii="Arial" w:hAnsi="Arial" w:cs="Arial"/>
              </w:rPr>
              <w:t>Name:</w:t>
            </w:r>
          </w:p>
          <w:p w14:paraId="6D4E42D0" w14:textId="67DDCCDE" w:rsidR="009629F5" w:rsidRPr="001C358E" w:rsidRDefault="009629F5" w:rsidP="009629F5">
            <w:pPr>
              <w:rPr>
                <w:rFonts w:ascii="Arial" w:hAnsi="Arial" w:cs="Arial"/>
              </w:rPr>
            </w:pPr>
            <w:r w:rsidRPr="001C358E">
              <w:rPr>
                <w:rFonts w:ascii="Arial" w:hAnsi="Arial" w:cs="Arial"/>
              </w:rPr>
              <w:t>Title:</w:t>
            </w:r>
          </w:p>
          <w:p w14:paraId="43095FCD" w14:textId="647C5359" w:rsidR="005440B7" w:rsidRPr="001C358E" w:rsidRDefault="005440B7" w:rsidP="009629F5">
            <w:pPr>
              <w:rPr>
                <w:rFonts w:ascii="Arial" w:hAnsi="Arial" w:cs="Arial"/>
              </w:rPr>
            </w:pPr>
            <w:r w:rsidRPr="001C358E">
              <w:rPr>
                <w:rFonts w:ascii="Arial" w:hAnsi="Arial" w:cs="Arial"/>
              </w:rPr>
              <w:t>Responsible person for which they work:</w:t>
            </w:r>
          </w:p>
          <w:p w14:paraId="2CCDFA05" w14:textId="478C2092" w:rsidR="009629F5" w:rsidRPr="001C358E" w:rsidRDefault="00F57F35" w:rsidP="009629F5">
            <w:pPr>
              <w:rPr>
                <w:rFonts w:ascii="Arial" w:hAnsi="Arial" w:cs="Arial"/>
              </w:rPr>
            </w:pPr>
            <w:r w:rsidRPr="001C358E">
              <w:rPr>
                <w:rFonts w:ascii="Arial" w:hAnsi="Arial" w:cs="Arial"/>
              </w:rPr>
              <w:t>C</w:t>
            </w:r>
            <w:r w:rsidR="00964236" w:rsidRPr="001C358E">
              <w:rPr>
                <w:rFonts w:ascii="Arial" w:hAnsi="Arial" w:cs="Arial"/>
              </w:rPr>
              <w:t>ivic/physical a</w:t>
            </w:r>
            <w:r w:rsidR="009629F5" w:rsidRPr="001C358E">
              <w:rPr>
                <w:rFonts w:ascii="Arial" w:hAnsi="Arial" w:cs="Arial"/>
              </w:rPr>
              <w:t>ddress:</w:t>
            </w:r>
          </w:p>
          <w:p w14:paraId="7CCB4864" w14:textId="3314DD7A" w:rsidR="00F57F35" w:rsidRPr="001C358E" w:rsidRDefault="00F57F35" w:rsidP="009629F5">
            <w:pPr>
              <w:rPr>
                <w:rFonts w:ascii="Arial" w:hAnsi="Arial" w:cs="Arial"/>
              </w:rPr>
            </w:pPr>
            <w:r w:rsidRPr="001C358E">
              <w:rPr>
                <w:rFonts w:ascii="Arial" w:hAnsi="Arial" w:cs="Arial"/>
              </w:rPr>
              <w:t>P</w:t>
            </w:r>
            <w:r w:rsidR="00964236" w:rsidRPr="001C358E">
              <w:rPr>
                <w:rFonts w:ascii="Arial" w:hAnsi="Arial" w:cs="Arial"/>
              </w:rPr>
              <w:t>ostal/mailing a</w:t>
            </w:r>
            <w:r w:rsidRPr="001C358E">
              <w:rPr>
                <w:rFonts w:ascii="Arial" w:hAnsi="Arial" w:cs="Arial"/>
              </w:rPr>
              <w:t>ddress:</w:t>
            </w:r>
          </w:p>
          <w:p w14:paraId="782063AF" w14:textId="743EEB18" w:rsidR="009629F5" w:rsidRPr="001C358E" w:rsidRDefault="009629F5" w:rsidP="009629F5">
            <w:pPr>
              <w:rPr>
                <w:rFonts w:ascii="Arial" w:hAnsi="Arial" w:cs="Arial"/>
              </w:rPr>
            </w:pPr>
            <w:r w:rsidRPr="001C358E">
              <w:rPr>
                <w:rFonts w:ascii="Arial" w:hAnsi="Arial" w:cs="Arial"/>
              </w:rPr>
              <w:t>Phone:</w:t>
            </w:r>
          </w:p>
          <w:p w14:paraId="3412D95E" w14:textId="0D78D743" w:rsidR="009629F5" w:rsidRPr="001C358E" w:rsidRDefault="009629F5" w:rsidP="009629F5">
            <w:pPr>
              <w:rPr>
                <w:rFonts w:ascii="Arial" w:hAnsi="Arial" w:cs="Arial"/>
              </w:rPr>
            </w:pPr>
            <w:r w:rsidRPr="001C358E">
              <w:rPr>
                <w:rFonts w:ascii="Arial" w:hAnsi="Arial" w:cs="Arial"/>
              </w:rPr>
              <w:t>Email:</w:t>
            </w:r>
          </w:p>
        </w:tc>
      </w:tr>
      <w:tr w:rsidR="008063B5" w:rsidRPr="001C358E" w14:paraId="01266906" w14:textId="77777777" w:rsidTr="008063B5">
        <w:tc>
          <w:tcPr>
            <w:tcW w:w="4675" w:type="dxa"/>
          </w:tcPr>
          <w:p w14:paraId="23B9BAA6" w14:textId="5A2BBF96" w:rsidR="008063B5" w:rsidRPr="001C358E" w:rsidRDefault="009629F5" w:rsidP="008063B5">
            <w:pPr>
              <w:rPr>
                <w:rFonts w:ascii="Arial" w:hAnsi="Arial" w:cs="Arial"/>
              </w:rPr>
            </w:pPr>
            <w:r w:rsidRPr="001C358E">
              <w:rPr>
                <w:rFonts w:ascii="Arial" w:hAnsi="Arial" w:cs="Arial"/>
              </w:rPr>
              <w:t>Contact Person (if different from Authorized Official)</w:t>
            </w:r>
          </w:p>
        </w:tc>
        <w:tc>
          <w:tcPr>
            <w:tcW w:w="4675" w:type="dxa"/>
          </w:tcPr>
          <w:p w14:paraId="7A5F2F80" w14:textId="77777777" w:rsidR="009629F5" w:rsidRPr="001C358E" w:rsidRDefault="009629F5" w:rsidP="009629F5">
            <w:pPr>
              <w:rPr>
                <w:rFonts w:ascii="Arial" w:hAnsi="Arial" w:cs="Arial"/>
              </w:rPr>
            </w:pPr>
            <w:r w:rsidRPr="001C358E">
              <w:rPr>
                <w:rFonts w:ascii="Arial" w:hAnsi="Arial" w:cs="Arial"/>
              </w:rPr>
              <w:t>Name:</w:t>
            </w:r>
          </w:p>
          <w:p w14:paraId="30AE3D52" w14:textId="77777777" w:rsidR="009629F5" w:rsidRPr="001C358E" w:rsidRDefault="009629F5" w:rsidP="009629F5">
            <w:pPr>
              <w:rPr>
                <w:rFonts w:ascii="Arial" w:hAnsi="Arial" w:cs="Arial"/>
              </w:rPr>
            </w:pPr>
            <w:r w:rsidRPr="001C358E">
              <w:rPr>
                <w:rFonts w:ascii="Arial" w:hAnsi="Arial" w:cs="Arial"/>
              </w:rPr>
              <w:t>Title:</w:t>
            </w:r>
          </w:p>
          <w:p w14:paraId="27733FBE" w14:textId="28DB0198" w:rsidR="009629F5" w:rsidRPr="001C358E" w:rsidRDefault="00964236" w:rsidP="009629F5">
            <w:pPr>
              <w:rPr>
                <w:rFonts w:ascii="Arial" w:hAnsi="Arial" w:cs="Arial"/>
              </w:rPr>
            </w:pPr>
            <w:r w:rsidRPr="001C358E">
              <w:rPr>
                <w:rFonts w:ascii="Arial" w:hAnsi="Arial" w:cs="Arial"/>
              </w:rPr>
              <w:t>Civic/physical a</w:t>
            </w:r>
            <w:r w:rsidR="009629F5" w:rsidRPr="001C358E">
              <w:rPr>
                <w:rFonts w:ascii="Arial" w:hAnsi="Arial" w:cs="Arial"/>
              </w:rPr>
              <w:t>ddress:</w:t>
            </w:r>
          </w:p>
          <w:p w14:paraId="568C3370" w14:textId="4E5AB28C" w:rsidR="00F57F35" w:rsidRPr="001C358E" w:rsidRDefault="00F57F35" w:rsidP="009629F5">
            <w:pPr>
              <w:rPr>
                <w:rFonts w:ascii="Arial" w:hAnsi="Arial" w:cs="Arial"/>
              </w:rPr>
            </w:pPr>
            <w:r w:rsidRPr="001C358E">
              <w:rPr>
                <w:rFonts w:ascii="Arial" w:hAnsi="Arial" w:cs="Arial"/>
              </w:rPr>
              <w:t>Postal</w:t>
            </w:r>
            <w:r w:rsidR="00964236" w:rsidRPr="001C358E">
              <w:rPr>
                <w:rFonts w:ascii="Arial" w:hAnsi="Arial" w:cs="Arial"/>
              </w:rPr>
              <w:t>/mailing a</w:t>
            </w:r>
            <w:r w:rsidRPr="001C358E">
              <w:rPr>
                <w:rFonts w:ascii="Arial" w:hAnsi="Arial" w:cs="Arial"/>
              </w:rPr>
              <w:t>ddress:</w:t>
            </w:r>
          </w:p>
          <w:p w14:paraId="0B612468" w14:textId="77777777" w:rsidR="009629F5" w:rsidRPr="001C358E" w:rsidRDefault="009629F5" w:rsidP="009629F5">
            <w:pPr>
              <w:rPr>
                <w:rFonts w:ascii="Arial" w:hAnsi="Arial" w:cs="Arial"/>
              </w:rPr>
            </w:pPr>
            <w:r w:rsidRPr="001C358E">
              <w:rPr>
                <w:rFonts w:ascii="Arial" w:hAnsi="Arial" w:cs="Arial"/>
              </w:rPr>
              <w:t>Phone:</w:t>
            </w:r>
          </w:p>
          <w:p w14:paraId="273A42EE" w14:textId="28BE6F17" w:rsidR="008063B5" w:rsidRPr="001C358E" w:rsidRDefault="009629F5" w:rsidP="009629F5">
            <w:pPr>
              <w:rPr>
                <w:rFonts w:ascii="Arial" w:hAnsi="Arial" w:cs="Arial"/>
              </w:rPr>
            </w:pPr>
            <w:r w:rsidRPr="001C358E">
              <w:rPr>
                <w:rFonts w:ascii="Arial" w:hAnsi="Arial" w:cs="Arial"/>
              </w:rPr>
              <w:t>Email:</w:t>
            </w:r>
          </w:p>
        </w:tc>
      </w:tr>
      <w:tr w:rsidR="008063B5" w:rsidRPr="001C358E" w14:paraId="7B67ECFB" w14:textId="77777777" w:rsidTr="008063B5">
        <w:tc>
          <w:tcPr>
            <w:tcW w:w="4675" w:type="dxa"/>
          </w:tcPr>
          <w:p w14:paraId="3997C660" w14:textId="05CF2912" w:rsidR="008063B5" w:rsidRPr="001C358E" w:rsidRDefault="009629F5" w:rsidP="008063B5">
            <w:pPr>
              <w:rPr>
                <w:rFonts w:ascii="Arial" w:hAnsi="Arial" w:cs="Arial"/>
              </w:rPr>
            </w:pPr>
            <w:r w:rsidRPr="001C358E">
              <w:rPr>
                <w:rFonts w:ascii="Arial" w:hAnsi="Arial" w:cs="Arial"/>
              </w:rPr>
              <w:t>Federal Business Number</w:t>
            </w:r>
          </w:p>
        </w:tc>
        <w:tc>
          <w:tcPr>
            <w:tcW w:w="4675" w:type="dxa"/>
          </w:tcPr>
          <w:p w14:paraId="0EA21763" w14:textId="77777777" w:rsidR="008063B5" w:rsidRPr="001C358E" w:rsidRDefault="008063B5" w:rsidP="009629F5">
            <w:pPr>
              <w:rPr>
                <w:rFonts w:ascii="Arial" w:hAnsi="Arial" w:cs="Arial"/>
              </w:rPr>
            </w:pPr>
          </w:p>
        </w:tc>
      </w:tr>
    </w:tbl>
    <w:p w14:paraId="256945B9" w14:textId="4568A082" w:rsidR="00BD7B4D" w:rsidRPr="001C358E" w:rsidRDefault="00BD7B4D" w:rsidP="00346545">
      <w:pPr>
        <w:rPr>
          <w:rFonts w:ascii="Arial" w:hAnsi="Arial" w:cs="Arial"/>
          <w:i/>
          <w:sz w:val="24"/>
        </w:rPr>
      </w:pPr>
    </w:p>
    <w:p w14:paraId="120E6C50" w14:textId="4EDD8AD2" w:rsidR="00BD7B4D" w:rsidRPr="001C358E" w:rsidRDefault="00BD7B4D" w:rsidP="00BD7B4D">
      <w:pPr>
        <w:rPr>
          <w:rFonts w:ascii="Arial" w:hAnsi="Arial" w:cs="Arial"/>
          <w:b/>
          <w:sz w:val="32"/>
        </w:rPr>
      </w:pPr>
      <w:r w:rsidRPr="001C358E">
        <w:rPr>
          <w:rFonts w:ascii="Arial" w:hAnsi="Arial" w:cs="Arial"/>
          <w:b/>
          <w:i/>
          <w:sz w:val="32"/>
        </w:rPr>
        <w:t>Section</w:t>
      </w:r>
      <w:r w:rsidRPr="001C358E">
        <w:rPr>
          <w:rFonts w:ascii="Arial" w:hAnsi="Arial" w:cs="Arial"/>
          <w:b/>
          <w:sz w:val="32"/>
        </w:rPr>
        <w:t xml:space="preserve"> 4</w:t>
      </w:r>
    </w:p>
    <w:p w14:paraId="4E5DF30E" w14:textId="47580F45" w:rsidR="00BD7B4D" w:rsidRPr="001C358E" w:rsidRDefault="00BD7B4D" w:rsidP="00BD7B4D">
      <w:pPr>
        <w:rPr>
          <w:rFonts w:ascii="Arial" w:hAnsi="Arial" w:cs="Arial"/>
        </w:rPr>
      </w:pPr>
      <w:r w:rsidRPr="00714FCF">
        <w:rPr>
          <w:rFonts w:ascii="Arial" w:hAnsi="Arial" w:cs="Arial"/>
          <w:sz w:val="24"/>
        </w:rPr>
        <w:t>Information with respect of the covered facility</w:t>
      </w:r>
    </w:p>
    <w:tbl>
      <w:tblPr>
        <w:tblStyle w:val="TableGrid"/>
        <w:tblW w:w="0" w:type="auto"/>
        <w:tblLook w:val="04A0" w:firstRow="1" w:lastRow="0" w:firstColumn="1" w:lastColumn="0" w:noHBand="0" w:noVBand="1"/>
      </w:tblPr>
      <w:tblGrid>
        <w:gridCol w:w="4675"/>
        <w:gridCol w:w="4675"/>
      </w:tblGrid>
      <w:tr w:rsidR="00BD7B4D" w:rsidRPr="001C358E" w14:paraId="4B7BEBF0" w14:textId="77777777" w:rsidTr="0081369D">
        <w:tc>
          <w:tcPr>
            <w:tcW w:w="4675" w:type="dxa"/>
            <w:shd w:val="clear" w:color="auto" w:fill="BFBFBF" w:themeFill="background1" w:themeFillShade="BF"/>
          </w:tcPr>
          <w:p w14:paraId="0542508F" w14:textId="77777777" w:rsidR="00BD7B4D" w:rsidRPr="00714FCF" w:rsidRDefault="00BD7B4D" w:rsidP="0081369D">
            <w:pPr>
              <w:jc w:val="center"/>
              <w:rPr>
                <w:rFonts w:ascii="Arial" w:hAnsi="Arial" w:cs="Arial"/>
                <w:b/>
              </w:rPr>
            </w:pPr>
            <w:r w:rsidRPr="00714FCF">
              <w:rPr>
                <w:rFonts w:ascii="Arial" w:hAnsi="Arial" w:cs="Arial"/>
                <w:b/>
              </w:rPr>
              <w:t>Item</w:t>
            </w:r>
          </w:p>
        </w:tc>
        <w:tc>
          <w:tcPr>
            <w:tcW w:w="4675" w:type="dxa"/>
            <w:shd w:val="clear" w:color="auto" w:fill="BFBFBF" w:themeFill="background1" w:themeFillShade="BF"/>
          </w:tcPr>
          <w:p w14:paraId="5C1923B6" w14:textId="77777777" w:rsidR="00BD7B4D" w:rsidRPr="00714FCF" w:rsidRDefault="00BD7B4D" w:rsidP="0081369D">
            <w:pPr>
              <w:jc w:val="center"/>
              <w:rPr>
                <w:rFonts w:ascii="Arial" w:hAnsi="Arial" w:cs="Arial"/>
                <w:b/>
              </w:rPr>
            </w:pPr>
            <w:r w:rsidRPr="00714FCF">
              <w:rPr>
                <w:rFonts w:ascii="Arial" w:hAnsi="Arial" w:cs="Arial"/>
                <w:b/>
              </w:rPr>
              <w:t>Description</w:t>
            </w:r>
          </w:p>
        </w:tc>
      </w:tr>
      <w:tr w:rsidR="00BD7B4D" w:rsidRPr="001C358E" w14:paraId="52EE8F3C" w14:textId="77777777" w:rsidTr="0081369D">
        <w:tc>
          <w:tcPr>
            <w:tcW w:w="4675" w:type="dxa"/>
          </w:tcPr>
          <w:p w14:paraId="6C172276" w14:textId="2FCC2C47" w:rsidR="00BD7B4D" w:rsidRPr="001C358E" w:rsidRDefault="00BD7B4D" w:rsidP="00BD7B4D">
            <w:pPr>
              <w:rPr>
                <w:rFonts w:ascii="Arial" w:hAnsi="Arial" w:cs="Arial"/>
              </w:rPr>
            </w:pPr>
            <w:r w:rsidRPr="001C358E">
              <w:rPr>
                <w:rFonts w:ascii="Arial" w:hAnsi="Arial" w:cs="Arial"/>
              </w:rPr>
              <w:t>Facility Name and Civic Address</w:t>
            </w:r>
          </w:p>
        </w:tc>
        <w:tc>
          <w:tcPr>
            <w:tcW w:w="4675" w:type="dxa"/>
          </w:tcPr>
          <w:p w14:paraId="4E92059F" w14:textId="77777777" w:rsidR="00BD7B4D" w:rsidRPr="001C358E" w:rsidRDefault="00BD7B4D" w:rsidP="0081369D">
            <w:pPr>
              <w:rPr>
                <w:rFonts w:ascii="Arial" w:hAnsi="Arial" w:cs="Arial"/>
              </w:rPr>
            </w:pPr>
          </w:p>
        </w:tc>
      </w:tr>
      <w:tr w:rsidR="00BD7B4D" w:rsidRPr="001C358E" w14:paraId="139A5743" w14:textId="77777777" w:rsidTr="0081369D">
        <w:tc>
          <w:tcPr>
            <w:tcW w:w="4675" w:type="dxa"/>
          </w:tcPr>
          <w:p w14:paraId="4DBAE832" w14:textId="60FDD1CB" w:rsidR="00BD7B4D" w:rsidRPr="001C358E" w:rsidRDefault="00C01856" w:rsidP="00C01856">
            <w:pPr>
              <w:rPr>
                <w:rFonts w:ascii="Arial" w:hAnsi="Arial" w:cs="Arial"/>
              </w:rPr>
            </w:pPr>
            <w:r w:rsidRPr="001C358E">
              <w:rPr>
                <w:rFonts w:ascii="Arial" w:hAnsi="Arial" w:cs="Arial"/>
              </w:rPr>
              <w:t xml:space="preserve">Latitude and Longitude Coordinates </w:t>
            </w:r>
          </w:p>
        </w:tc>
        <w:tc>
          <w:tcPr>
            <w:tcW w:w="4675" w:type="dxa"/>
          </w:tcPr>
          <w:p w14:paraId="166AA075" w14:textId="77777777" w:rsidR="00BD7B4D" w:rsidRPr="001C358E" w:rsidRDefault="00BD7B4D" w:rsidP="0081369D">
            <w:pPr>
              <w:rPr>
                <w:rFonts w:ascii="Arial" w:hAnsi="Arial" w:cs="Arial"/>
              </w:rPr>
            </w:pPr>
          </w:p>
        </w:tc>
      </w:tr>
      <w:tr w:rsidR="00BD7B4D" w:rsidRPr="001C358E" w14:paraId="03EDAA08" w14:textId="77777777" w:rsidTr="0081369D">
        <w:tc>
          <w:tcPr>
            <w:tcW w:w="4675" w:type="dxa"/>
          </w:tcPr>
          <w:p w14:paraId="1FA6635F" w14:textId="0804BC41" w:rsidR="00BD7B4D" w:rsidRPr="001C358E" w:rsidRDefault="00C01856" w:rsidP="00C01856">
            <w:pPr>
              <w:rPr>
                <w:rFonts w:ascii="Arial" w:hAnsi="Arial" w:cs="Arial"/>
              </w:rPr>
            </w:pPr>
            <w:r w:rsidRPr="001C358E">
              <w:rPr>
                <w:rFonts w:ascii="Arial" w:hAnsi="Arial" w:cs="Arial"/>
              </w:rPr>
              <w:t xml:space="preserve">NAICS Code </w:t>
            </w:r>
          </w:p>
        </w:tc>
        <w:tc>
          <w:tcPr>
            <w:tcW w:w="4675" w:type="dxa"/>
          </w:tcPr>
          <w:p w14:paraId="4D3EF945" w14:textId="77777777" w:rsidR="00BD7B4D" w:rsidRPr="001C358E" w:rsidRDefault="00BD7B4D" w:rsidP="0081369D">
            <w:pPr>
              <w:rPr>
                <w:rFonts w:ascii="Arial" w:hAnsi="Arial" w:cs="Arial"/>
              </w:rPr>
            </w:pPr>
          </w:p>
        </w:tc>
      </w:tr>
      <w:tr w:rsidR="00BD7B4D" w:rsidRPr="001C358E" w14:paraId="27D20466" w14:textId="77777777" w:rsidTr="0081369D">
        <w:tc>
          <w:tcPr>
            <w:tcW w:w="4675" w:type="dxa"/>
          </w:tcPr>
          <w:p w14:paraId="50A75E66" w14:textId="77777777" w:rsidR="00BD7B4D" w:rsidRPr="001C358E" w:rsidRDefault="00BD7B4D" w:rsidP="0081369D">
            <w:pPr>
              <w:rPr>
                <w:rFonts w:ascii="Arial" w:hAnsi="Arial" w:cs="Arial"/>
              </w:rPr>
            </w:pPr>
            <w:r w:rsidRPr="001C358E">
              <w:rPr>
                <w:rFonts w:ascii="Arial" w:hAnsi="Arial" w:cs="Arial"/>
              </w:rPr>
              <w:t>Covered Facility Certificate Number</w:t>
            </w:r>
          </w:p>
        </w:tc>
        <w:tc>
          <w:tcPr>
            <w:tcW w:w="4675" w:type="dxa"/>
          </w:tcPr>
          <w:p w14:paraId="3FDD4CA4" w14:textId="77777777" w:rsidR="00BD7B4D" w:rsidRPr="001C358E" w:rsidRDefault="00BD7B4D" w:rsidP="0081369D">
            <w:pPr>
              <w:rPr>
                <w:rFonts w:ascii="Arial" w:hAnsi="Arial" w:cs="Arial"/>
              </w:rPr>
            </w:pPr>
          </w:p>
        </w:tc>
      </w:tr>
      <w:tr w:rsidR="00BD7B4D" w:rsidRPr="001C358E" w14:paraId="1EDB051B" w14:textId="77777777" w:rsidTr="0081369D">
        <w:tc>
          <w:tcPr>
            <w:tcW w:w="4675" w:type="dxa"/>
          </w:tcPr>
          <w:p w14:paraId="3EFF8835" w14:textId="77777777" w:rsidR="00BD7B4D" w:rsidRPr="001C358E" w:rsidRDefault="00BD7B4D" w:rsidP="0081369D">
            <w:pPr>
              <w:rPr>
                <w:rFonts w:ascii="Arial" w:hAnsi="Arial" w:cs="Arial"/>
              </w:rPr>
            </w:pPr>
            <w:r w:rsidRPr="001C358E">
              <w:rPr>
                <w:rFonts w:ascii="Arial" w:hAnsi="Arial" w:cs="Arial"/>
              </w:rPr>
              <w:t xml:space="preserve">NPRI ID </w:t>
            </w:r>
          </w:p>
        </w:tc>
        <w:tc>
          <w:tcPr>
            <w:tcW w:w="4675" w:type="dxa"/>
          </w:tcPr>
          <w:p w14:paraId="6C193A35" w14:textId="77777777" w:rsidR="00BD7B4D" w:rsidRPr="001C358E" w:rsidRDefault="00BD7B4D" w:rsidP="0081369D">
            <w:pPr>
              <w:rPr>
                <w:rFonts w:ascii="Arial" w:hAnsi="Arial" w:cs="Arial"/>
              </w:rPr>
            </w:pPr>
          </w:p>
        </w:tc>
      </w:tr>
      <w:tr w:rsidR="00BD7B4D" w:rsidRPr="001C358E" w14:paraId="176C033D" w14:textId="77777777" w:rsidTr="0081369D">
        <w:tc>
          <w:tcPr>
            <w:tcW w:w="4675" w:type="dxa"/>
          </w:tcPr>
          <w:p w14:paraId="535FAE68" w14:textId="6A44C522" w:rsidR="00BD7B4D" w:rsidRPr="001C358E" w:rsidRDefault="00BD7B4D" w:rsidP="00955334">
            <w:pPr>
              <w:tabs>
                <w:tab w:val="left" w:pos="2866"/>
              </w:tabs>
              <w:rPr>
                <w:rFonts w:ascii="Arial" w:hAnsi="Arial" w:cs="Arial"/>
              </w:rPr>
            </w:pPr>
            <w:r w:rsidRPr="001C358E">
              <w:rPr>
                <w:rFonts w:ascii="Arial" w:hAnsi="Arial" w:cs="Arial"/>
              </w:rPr>
              <w:t>GHGRP ID</w:t>
            </w:r>
            <w:r w:rsidR="00C01856" w:rsidRPr="001C358E">
              <w:rPr>
                <w:rFonts w:ascii="Arial" w:hAnsi="Arial" w:cs="Arial"/>
              </w:rPr>
              <w:t xml:space="preserve"> (if applicable)</w:t>
            </w:r>
            <w:r w:rsidR="0008454B" w:rsidRPr="001C358E">
              <w:rPr>
                <w:rFonts w:ascii="Arial" w:hAnsi="Arial" w:cs="Arial"/>
              </w:rPr>
              <w:tab/>
            </w:r>
          </w:p>
        </w:tc>
        <w:tc>
          <w:tcPr>
            <w:tcW w:w="4675" w:type="dxa"/>
          </w:tcPr>
          <w:p w14:paraId="18B29E35" w14:textId="77777777" w:rsidR="00BD7B4D" w:rsidRPr="001C358E" w:rsidRDefault="00BD7B4D" w:rsidP="0081369D">
            <w:pPr>
              <w:rPr>
                <w:rFonts w:ascii="Arial" w:hAnsi="Arial" w:cs="Arial"/>
              </w:rPr>
            </w:pPr>
          </w:p>
        </w:tc>
      </w:tr>
      <w:tr w:rsidR="0008454B" w:rsidRPr="001C358E" w14:paraId="3005F196" w14:textId="77777777" w:rsidTr="00B533B2">
        <w:trPr>
          <w:trHeight w:val="1892"/>
        </w:trPr>
        <w:tc>
          <w:tcPr>
            <w:tcW w:w="4675" w:type="dxa"/>
          </w:tcPr>
          <w:p w14:paraId="71AC1D96" w14:textId="2E1CCD47" w:rsidR="0008454B" w:rsidRPr="001C358E" w:rsidRDefault="00205820" w:rsidP="0008454B">
            <w:pPr>
              <w:tabs>
                <w:tab w:val="left" w:pos="2866"/>
              </w:tabs>
              <w:rPr>
                <w:rFonts w:ascii="Arial" w:hAnsi="Arial" w:cs="Arial"/>
              </w:rPr>
            </w:pPr>
            <w:r w:rsidRPr="001C358E">
              <w:rPr>
                <w:rFonts w:ascii="Arial" w:hAnsi="Arial" w:cs="Arial"/>
              </w:rPr>
              <w:t>D</w:t>
            </w:r>
            <w:r w:rsidR="0008454B" w:rsidRPr="001C358E">
              <w:rPr>
                <w:rFonts w:ascii="Arial" w:hAnsi="Arial" w:cs="Arial"/>
              </w:rPr>
              <w:t>escription</w:t>
            </w:r>
            <w:r w:rsidR="00DB31E1" w:rsidRPr="001C358E">
              <w:rPr>
                <w:rFonts w:ascii="Arial" w:hAnsi="Arial" w:cs="Arial"/>
              </w:rPr>
              <w:t xml:space="preserve"> of</w:t>
            </w:r>
            <w:r w:rsidRPr="001C358E">
              <w:rPr>
                <w:rFonts w:ascii="Arial" w:hAnsi="Arial" w:cs="Arial"/>
              </w:rPr>
              <w:t xml:space="preserve"> facility</w:t>
            </w:r>
            <w:r w:rsidR="00DB31E1" w:rsidRPr="001C358E">
              <w:rPr>
                <w:rFonts w:ascii="Arial" w:hAnsi="Arial" w:cs="Arial"/>
              </w:rPr>
              <w:t xml:space="preserve"> operations</w:t>
            </w:r>
          </w:p>
        </w:tc>
        <w:tc>
          <w:tcPr>
            <w:tcW w:w="4675" w:type="dxa"/>
          </w:tcPr>
          <w:p w14:paraId="24A175ED" w14:textId="0891DC4C" w:rsidR="0008454B" w:rsidRPr="001C358E" w:rsidRDefault="00B533B2" w:rsidP="00205820">
            <w:pPr>
              <w:rPr>
                <w:rFonts w:ascii="Arial" w:hAnsi="Arial" w:cs="Arial"/>
                <w:i/>
              </w:rPr>
            </w:pPr>
            <w:r w:rsidRPr="001C358E">
              <w:rPr>
                <w:rFonts w:ascii="Arial" w:hAnsi="Arial" w:cs="Arial"/>
                <w:i/>
              </w:rPr>
              <w:t>&lt;</w:t>
            </w:r>
            <w:r w:rsidR="00205820" w:rsidRPr="001C358E">
              <w:rPr>
                <w:rFonts w:ascii="Arial" w:hAnsi="Arial" w:cs="Arial"/>
                <w:i/>
              </w:rPr>
              <w:t>Including overview of facility</w:t>
            </w:r>
            <w:r w:rsidR="00DF35AB" w:rsidRPr="001C358E">
              <w:rPr>
                <w:rFonts w:ascii="Arial" w:hAnsi="Arial" w:cs="Arial"/>
                <w:i/>
              </w:rPr>
              <w:t xml:space="preserve"> operations, activities and key processes</w:t>
            </w:r>
            <w:r w:rsidRPr="001C358E">
              <w:rPr>
                <w:rFonts w:ascii="Arial" w:hAnsi="Arial" w:cs="Arial"/>
                <w:i/>
              </w:rPr>
              <w:t>.&gt;</w:t>
            </w:r>
          </w:p>
          <w:p w14:paraId="71F43992" w14:textId="77777777" w:rsidR="00B533B2" w:rsidRPr="001C358E" w:rsidRDefault="00B533B2" w:rsidP="00205820">
            <w:pPr>
              <w:rPr>
                <w:rFonts w:ascii="Arial" w:hAnsi="Arial" w:cs="Arial"/>
                <w:i/>
              </w:rPr>
            </w:pPr>
          </w:p>
          <w:p w14:paraId="72F805DD" w14:textId="4C2992DE" w:rsidR="00B533B2" w:rsidRPr="001C358E" w:rsidRDefault="00B533B2" w:rsidP="00205820">
            <w:pPr>
              <w:rPr>
                <w:rFonts w:ascii="Arial" w:hAnsi="Arial" w:cs="Arial"/>
                <w:i/>
              </w:rPr>
            </w:pPr>
          </w:p>
        </w:tc>
      </w:tr>
    </w:tbl>
    <w:p w14:paraId="25C5068A" w14:textId="1F9FF311" w:rsidR="00BD7B4D" w:rsidRPr="001C358E" w:rsidRDefault="00BD7B4D" w:rsidP="00BD7B4D">
      <w:pPr>
        <w:rPr>
          <w:rFonts w:ascii="Arial" w:hAnsi="Arial" w:cs="Arial"/>
          <w:b/>
          <w:sz w:val="32"/>
        </w:rPr>
      </w:pPr>
    </w:p>
    <w:p w14:paraId="345E2BDC" w14:textId="64F0A4C7" w:rsidR="004645B2" w:rsidRPr="00714FCF" w:rsidRDefault="00C01856" w:rsidP="00C01856">
      <w:pPr>
        <w:rPr>
          <w:rFonts w:ascii="Arial" w:hAnsi="Arial" w:cs="Arial"/>
          <w:sz w:val="24"/>
        </w:rPr>
      </w:pPr>
      <w:r w:rsidRPr="00714FCF">
        <w:rPr>
          <w:rFonts w:ascii="Arial" w:hAnsi="Arial" w:cs="Arial"/>
          <w:sz w:val="24"/>
        </w:rPr>
        <w:lastRenderedPageBreak/>
        <w:t>In the case of an electricity generation facility or a covered facility referred to in</w:t>
      </w:r>
      <w:r w:rsidR="0046344F" w:rsidRPr="00714FCF">
        <w:rPr>
          <w:rFonts w:ascii="Arial" w:hAnsi="Arial" w:cs="Arial"/>
          <w:sz w:val="24"/>
        </w:rPr>
        <w:t xml:space="preserve"> </w:t>
      </w:r>
      <w:r w:rsidR="001C243A" w:rsidRPr="00714FCF">
        <w:rPr>
          <w:rFonts w:ascii="Arial" w:hAnsi="Arial" w:cs="Arial"/>
          <w:sz w:val="24"/>
        </w:rPr>
        <w:t>OBPSR Schedule 5, sub-section 2</w:t>
      </w:r>
      <w:r w:rsidR="004645B2" w:rsidRPr="00714FCF">
        <w:rPr>
          <w:rFonts w:ascii="Arial" w:hAnsi="Arial" w:cs="Arial"/>
          <w:sz w:val="24"/>
        </w:rPr>
        <w:t>(e):</w:t>
      </w:r>
    </w:p>
    <w:tbl>
      <w:tblPr>
        <w:tblStyle w:val="TableGrid"/>
        <w:tblW w:w="0" w:type="auto"/>
        <w:tblLook w:val="04A0" w:firstRow="1" w:lastRow="0" w:firstColumn="1" w:lastColumn="0" w:noHBand="0" w:noVBand="1"/>
      </w:tblPr>
      <w:tblGrid>
        <w:gridCol w:w="2276"/>
        <w:gridCol w:w="3132"/>
        <w:gridCol w:w="1971"/>
        <w:gridCol w:w="1971"/>
      </w:tblGrid>
      <w:tr w:rsidR="00B240E7" w:rsidRPr="001C358E" w14:paraId="6BABFEAC" w14:textId="70C01D50" w:rsidTr="00B240E7">
        <w:tc>
          <w:tcPr>
            <w:tcW w:w="2276" w:type="dxa"/>
            <w:shd w:val="clear" w:color="auto" w:fill="BFBFBF" w:themeFill="background1" w:themeFillShade="BF"/>
          </w:tcPr>
          <w:p w14:paraId="2D2CDCAC" w14:textId="1F461DDA" w:rsidR="00B240E7" w:rsidRPr="00714FCF" w:rsidRDefault="00D01545" w:rsidP="0081369D">
            <w:pPr>
              <w:jc w:val="center"/>
              <w:rPr>
                <w:rFonts w:ascii="Arial" w:hAnsi="Arial" w:cs="Arial"/>
                <w:b/>
              </w:rPr>
            </w:pPr>
            <w:r w:rsidRPr="00714FCF">
              <w:rPr>
                <w:rFonts w:ascii="Arial" w:hAnsi="Arial" w:cs="Arial"/>
                <w:b/>
              </w:rPr>
              <w:t>Unit</w:t>
            </w:r>
          </w:p>
        </w:tc>
        <w:tc>
          <w:tcPr>
            <w:tcW w:w="3132" w:type="dxa"/>
            <w:shd w:val="clear" w:color="auto" w:fill="BFBFBF" w:themeFill="background1" w:themeFillShade="BF"/>
          </w:tcPr>
          <w:p w14:paraId="2D1A794B" w14:textId="77777777" w:rsidR="00B240E7" w:rsidRPr="00714FCF" w:rsidRDefault="00B240E7" w:rsidP="0081369D">
            <w:pPr>
              <w:jc w:val="center"/>
              <w:rPr>
                <w:rFonts w:ascii="Arial" w:hAnsi="Arial" w:cs="Arial"/>
                <w:b/>
              </w:rPr>
            </w:pPr>
            <w:r w:rsidRPr="00714FCF">
              <w:rPr>
                <w:rFonts w:ascii="Arial" w:hAnsi="Arial" w:cs="Arial"/>
                <w:b/>
              </w:rPr>
              <w:t>Description</w:t>
            </w:r>
          </w:p>
        </w:tc>
        <w:tc>
          <w:tcPr>
            <w:tcW w:w="1971" w:type="dxa"/>
            <w:shd w:val="clear" w:color="auto" w:fill="BFBFBF" w:themeFill="background1" w:themeFillShade="BF"/>
          </w:tcPr>
          <w:p w14:paraId="3DCE1C60" w14:textId="6C6230D3" w:rsidR="00B240E7" w:rsidRPr="00714FCF" w:rsidRDefault="005A3B07" w:rsidP="005A3B07">
            <w:pPr>
              <w:rPr>
                <w:rFonts w:ascii="Arial" w:hAnsi="Arial" w:cs="Arial"/>
                <w:b/>
              </w:rPr>
            </w:pPr>
            <w:r w:rsidRPr="00714FCF">
              <w:rPr>
                <w:rFonts w:ascii="Arial" w:hAnsi="Arial" w:cs="Arial"/>
                <w:b/>
                <w:i/>
              </w:rPr>
              <w:t xml:space="preserve">Registration number under </w:t>
            </w:r>
            <w:r w:rsidR="00B240E7" w:rsidRPr="00714FCF">
              <w:rPr>
                <w:rFonts w:ascii="Arial" w:hAnsi="Arial" w:cs="Arial"/>
                <w:b/>
                <w:i/>
              </w:rPr>
              <w:t>Regu</w:t>
            </w:r>
            <w:r w:rsidR="00962AAB" w:rsidRPr="00714FCF">
              <w:rPr>
                <w:rFonts w:ascii="Arial" w:hAnsi="Arial" w:cs="Arial"/>
                <w:b/>
                <w:i/>
              </w:rPr>
              <w:t xml:space="preserve">lations Limiting Carbon Dioxide </w:t>
            </w:r>
            <w:r w:rsidR="00B240E7" w:rsidRPr="00714FCF">
              <w:rPr>
                <w:rFonts w:ascii="Arial" w:hAnsi="Arial" w:cs="Arial"/>
                <w:b/>
                <w:i/>
              </w:rPr>
              <w:t>Emissions from Natural Gas-</w:t>
            </w:r>
            <w:r w:rsidRPr="00714FCF">
              <w:rPr>
                <w:rFonts w:ascii="Arial" w:hAnsi="Arial" w:cs="Arial"/>
                <w:b/>
                <w:i/>
              </w:rPr>
              <w:t>fired Generation of Electricity</w:t>
            </w:r>
          </w:p>
        </w:tc>
        <w:tc>
          <w:tcPr>
            <w:tcW w:w="1971" w:type="dxa"/>
            <w:shd w:val="clear" w:color="auto" w:fill="BFBFBF" w:themeFill="background1" w:themeFillShade="BF"/>
          </w:tcPr>
          <w:p w14:paraId="4C2E1ECB" w14:textId="6AD0CCE7" w:rsidR="00B240E7" w:rsidRPr="00714FCF" w:rsidRDefault="00B240E7" w:rsidP="00962AAB">
            <w:pPr>
              <w:rPr>
                <w:rFonts w:ascii="Arial" w:hAnsi="Arial" w:cs="Arial"/>
                <w:b/>
                <w:i/>
              </w:rPr>
            </w:pPr>
            <w:r w:rsidRPr="00714FCF">
              <w:rPr>
                <w:rFonts w:ascii="Arial" w:hAnsi="Arial" w:cs="Arial"/>
                <w:b/>
                <w:i/>
              </w:rPr>
              <w:t>R</w:t>
            </w:r>
            <w:r w:rsidR="005A3B07" w:rsidRPr="00714FCF">
              <w:rPr>
                <w:rFonts w:ascii="Arial" w:hAnsi="Arial" w:cs="Arial"/>
                <w:b/>
                <w:i/>
              </w:rPr>
              <w:t xml:space="preserve">egistration number under </w:t>
            </w:r>
            <w:r w:rsidRPr="00714FCF">
              <w:rPr>
                <w:rFonts w:ascii="Arial" w:hAnsi="Arial" w:cs="Arial"/>
                <w:b/>
                <w:i/>
              </w:rPr>
              <w:t>Reduction</w:t>
            </w:r>
          </w:p>
          <w:p w14:paraId="1531702A" w14:textId="6A10C76E" w:rsidR="00B240E7" w:rsidRPr="00714FCF" w:rsidRDefault="00B240E7" w:rsidP="00962AAB">
            <w:pPr>
              <w:rPr>
                <w:rFonts w:ascii="Arial" w:hAnsi="Arial" w:cs="Arial"/>
                <w:b/>
              </w:rPr>
            </w:pPr>
            <w:r w:rsidRPr="00714FCF">
              <w:rPr>
                <w:rFonts w:ascii="Arial" w:hAnsi="Arial" w:cs="Arial"/>
                <w:b/>
                <w:i/>
              </w:rPr>
              <w:t>of Carbon Dioxide Emissions from Coal fired Generat</w:t>
            </w:r>
            <w:r w:rsidR="005A3B07" w:rsidRPr="00714FCF">
              <w:rPr>
                <w:rFonts w:ascii="Arial" w:hAnsi="Arial" w:cs="Arial"/>
                <w:b/>
                <w:i/>
              </w:rPr>
              <w:t>ion of Electricity Regulations</w:t>
            </w:r>
          </w:p>
        </w:tc>
      </w:tr>
      <w:tr w:rsidR="00B240E7" w:rsidRPr="001C358E" w14:paraId="09C3739C" w14:textId="24A8B687" w:rsidTr="00B240E7">
        <w:tc>
          <w:tcPr>
            <w:tcW w:w="2276" w:type="dxa"/>
          </w:tcPr>
          <w:p w14:paraId="4875D2E0" w14:textId="77777777" w:rsidR="00D01545" w:rsidRPr="001C358E" w:rsidRDefault="00B240E7" w:rsidP="00B240E7">
            <w:pPr>
              <w:rPr>
                <w:rFonts w:ascii="Arial" w:hAnsi="Arial" w:cs="Arial"/>
                <w:i/>
              </w:rPr>
            </w:pPr>
            <w:r w:rsidRPr="001C358E">
              <w:rPr>
                <w:rFonts w:ascii="Arial" w:hAnsi="Arial" w:cs="Arial"/>
                <w:i/>
              </w:rPr>
              <w:t xml:space="preserve">Unit name </w:t>
            </w:r>
          </w:p>
          <w:p w14:paraId="4055F0D0" w14:textId="77C88EFE" w:rsidR="00B240E7" w:rsidRPr="001C358E" w:rsidRDefault="00B240E7" w:rsidP="001C243A">
            <w:pPr>
              <w:rPr>
                <w:rFonts w:ascii="Arial" w:hAnsi="Arial" w:cs="Arial"/>
              </w:rPr>
            </w:pPr>
            <w:r w:rsidRPr="001C358E">
              <w:rPr>
                <w:rFonts w:ascii="Arial" w:hAnsi="Arial" w:cs="Arial"/>
                <w:i/>
              </w:rPr>
              <w:t>&lt;add rows for additional</w:t>
            </w:r>
            <w:r w:rsidR="005A3B07">
              <w:rPr>
                <w:rFonts w:ascii="Arial" w:hAnsi="Arial" w:cs="Arial"/>
                <w:i/>
              </w:rPr>
              <w:t xml:space="preserve"> units</w:t>
            </w:r>
            <w:r w:rsidR="001C243A" w:rsidRPr="001C358E">
              <w:rPr>
                <w:rFonts w:ascii="Arial" w:hAnsi="Arial" w:cs="Arial"/>
                <w:i/>
              </w:rPr>
              <w:t>&gt;</w:t>
            </w:r>
          </w:p>
        </w:tc>
        <w:tc>
          <w:tcPr>
            <w:tcW w:w="3132" w:type="dxa"/>
          </w:tcPr>
          <w:p w14:paraId="726BD146" w14:textId="241012A1" w:rsidR="00B240E7" w:rsidRPr="001C358E" w:rsidRDefault="00B240E7" w:rsidP="00B240E7">
            <w:pPr>
              <w:rPr>
                <w:rFonts w:ascii="Arial" w:hAnsi="Arial" w:cs="Arial"/>
                <w:i/>
              </w:rPr>
            </w:pPr>
            <w:r w:rsidRPr="001C358E">
              <w:rPr>
                <w:rFonts w:ascii="Arial" w:hAnsi="Arial" w:cs="Arial"/>
                <w:i/>
              </w:rPr>
              <w:t>&lt;Description of unit’s operations&gt;</w:t>
            </w:r>
          </w:p>
          <w:p w14:paraId="3C043DCB" w14:textId="79E85D38" w:rsidR="00B240E7" w:rsidRPr="001C358E" w:rsidRDefault="00B240E7" w:rsidP="004645B2">
            <w:pPr>
              <w:pStyle w:val="ListParagraph"/>
              <w:rPr>
                <w:rFonts w:ascii="Arial" w:hAnsi="Arial" w:cs="Arial"/>
                <w:i/>
              </w:rPr>
            </w:pPr>
          </w:p>
        </w:tc>
        <w:tc>
          <w:tcPr>
            <w:tcW w:w="1971" w:type="dxa"/>
          </w:tcPr>
          <w:p w14:paraId="12306047" w14:textId="083E17F3" w:rsidR="00B240E7" w:rsidRPr="001C358E" w:rsidRDefault="00B240E7" w:rsidP="00B240E7">
            <w:pPr>
              <w:rPr>
                <w:rFonts w:ascii="Arial" w:hAnsi="Arial" w:cs="Arial"/>
                <w:i/>
              </w:rPr>
            </w:pPr>
            <w:r w:rsidRPr="001C358E">
              <w:rPr>
                <w:rFonts w:ascii="Arial" w:hAnsi="Arial" w:cs="Arial"/>
                <w:i/>
              </w:rPr>
              <w:t xml:space="preserve">&lt;if none, </w:t>
            </w:r>
            <w:r w:rsidR="00962AAB" w:rsidRPr="001C358E">
              <w:rPr>
                <w:rFonts w:ascii="Arial" w:hAnsi="Arial" w:cs="Arial"/>
                <w:i/>
              </w:rPr>
              <w:t>input “NA”&gt;</w:t>
            </w:r>
          </w:p>
        </w:tc>
        <w:tc>
          <w:tcPr>
            <w:tcW w:w="1971" w:type="dxa"/>
          </w:tcPr>
          <w:p w14:paraId="776F2684" w14:textId="61C89C8D" w:rsidR="00B240E7" w:rsidRPr="001C358E" w:rsidRDefault="00962AAB" w:rsidP="005A3B07">
            <w:pPr>
              <w:rPr>
                <w:rFonts w:ascii="Arial" w:hAnsi="Arial" w:cs="Arial"/>
                <w:i/>
              </w:rPr>
            </w:pPr>
            <w:r w:rsidRPr="001C358E">
              <w:rPr>
                <w:rFonts w:ascii="Arial" w:hAnsi="Arial" w:cs="Arial"/>
                <w:i/>
              </w:rPr>
              <w:t>&lt; if none, input “NA”&gt;</w:t>
            </w:r>
          </w:p>
        </w:tc>
      </w:tr>
    </w:tbl>
    <w:p w14:paraId="362FB7F5" w14:textId="0E6AF8B7" w:rsidR="00C01856" w:rsidRPr="001C358E" w:rsidRDefault="00C01856" w:rsidP="00C01856">
      <w:pPr>
        <w:rPr>
          <w:rFonts w:ascii="Arial" w:hAnsi="Arial" w:cs="Arial"/>
        </w:rPr>
      </w:pPr>
    </w:p>
    <w:p w14:paraId="38D42B72" w14:textId="3D24E325" w:rsidR="005440B7" w:rsidRPr="001C358E" w:rsidRDefault="005440B7" w:rsidP="00C01856">
      <w:pPr>
        <w:rPr>
          <w:rFonts w:ascii="Arial" w:hAnsi="Arial" w:cs="Arial"/>
          <w:b/>
          <w:sz w:val="32"/>
        </w:rPr>
      </w:pPr>
      <w:r w:rsidRPr="001C358E">
        <w:rPr>
          <w:rFonts w:ascii="Arial" w:hAnsi="Arial" w:cs="Arial"/>
          <w:b/>
          <w:sz w:val="32"/>
        </w:rPr>
        <w:t>Section 5</w:t>
      </w:r>
    </w:p>
    <w:p w14:paraId="4B2AC44E" w14:textId="0ADAFDCB" w:rsidR="005440B7" w:rsidRPr="00714FCF" w:rsidRDefault="005440B7" w:rsidP="00C01856">
      <w:pPr>
        <w:rPr>
          <w:rFonts w:ascii="Arial" w:hAnsi="Arial" w:cs="Arial"/>
          <w:sz w:val="24"/>
        </w:rPr>
      </w:pPr>
      <w:r w:rsidRPr="00714FCF">
        <w:rPr>
          <w:rFonts w:ascii="Arial" w:hAnsi="Arial" w:cs="Arial"/>
          <w:sz w:val="24"/>
        </w:rPr>
        <w:t xml:space="preserve">Information with respect to the verification body </w:t>
      </w:r>
      <w:r w:rsidR="00B87ABD" w:rsidRPr="00714FCF">
        <w:rPr>
          <w:rFonts w:ascii="Arial" w:hAnsi="Arial" w:cs="Arial"/>
          <w:sz w:val="24"/>
        </w:rPr>
        <w:t>(VB)</w:t>
      </w:r>
    </w:p>
    <w:tbl>
      <w:tblPr>
        <w:tblStyle w:val="TableGrid"/>
        <w:tblW w:w="0" w:type="auto"/>
        <w:tblLook w:val="04A0" w:firstRow="1" w:lastRow="0" w:firstColumn="1" w:lastColumn="0" w:noHBand="0" w:noVBand="1"/>
      </w:tblPr>
      <w:tblGrid>
        <w:gridCol w:w="4675"/>
        <w:gridCol w:w="4675"/>
      </w:tblGrid>
      <w:tr w:rsidR="005440B7" w:rsidRPr="001C358E" w14:paraId="046991E6" w14:textId="77777777" w:rsidTr="0081369D">
        <w:tc>
          <w:tcPr>
            <w:tcW w:w="4675" w:type="dxa"/>
            <w:shd w:val="clear" w:color="auto" w:fill="BFBFBF" w:themeFill="background1" w:themeFillShade="BF"/>
          </w:tcPr>
          <w:p w14:paraId="7ED90748" w14:textId="77777777" w:rsidR="005440B7" w:rsidRPr="00714FCF" w:rsidRDefault="005440B7" w:rsidP="0081369D">
            <w:pPr>
              <w:jc w:val="center"/>
              <w:rPr>
                <w:rFonts w:ascii="Arial" w:hAnsi="Arial" w:cs="Arial"/>
                <w:b/>
              </w:rPr>
            </w:pPr>
            <w:r w:rsidRPr="00714FCF">
              <w:rPr>
                <w:rFonts w:ascii="Arial" w:hAnsi="Arial" w:cs="Arial"/>
                <w:b/>
              </w:rPr>
              <w:t>Item</w:t>
            </w:r>
          </w:p>
        </w:tc>
        <w:tc>
          <w:tcPr>
            <w:tcW w:w="4675" w:type="dxa"/>
            <w:shd w:val="clear" w:color="auto" w:fill="BFBFBF" w:themeFill="background1" w:themeFillShade="BF"/>
          </w:tcPr>
          <w:p w14:paraId="66F948C5" w14:textId="77777777" w:rsidR="005440B7" w:rsidRPr="00714FCF" w:rsidRDefault="005440B7" w:rsidP="0081369D">
            <w:pPr>
              <w:jc w:val="center"/>
              <w:rPr>
                <w:rFonts w:ascii="Arial" w:hAnsi="Arial" w:cs="Arial"/>
                <w:b/>
              </w:rPr>
            </w:pPr>
            <w:r w:rsidRPr="00714FCF">
              <w:rPr>
                <w:rFonts w:ascii="Arial" w:hAnsi="Arial" w:cs="Arial"/>
                <w:b/>
              </w:rPr>
              <w:t>Description</w:t>
            </w:r>
          </w:p>
        </w:tc>
      </w:tr>
      <w:tr w:rsidR="005440B7" w:rsidRPr="001C358E" w14:paraId="2679FD05" w14:textId="77777777" w:rsidTr="0081369D">
        <w:tc>
          <w:tcPr>
            <w:tcW w:w="4675" w:type="dxa"/>
          </w:tcPr>
          <w:p w14:paraId="610EE059" w14:textId="54275EEE" w:rsidR="005440B7" w:rsidRPr="001C358E" w:rsidRDefault="005440B7" w:rsidP="005440B7">
            <w:pPr>
              <w:rPr>
                <w:rFonts w:ascii="Arial" w:hAnsi="Arial" w:cs="Arial"/>
              </w:rPr>
            </w:pPr>
            <w:r w:rsidRPr="001C358E">
              <w:rPr>
                <w:rFonts w:ascii="Arial" w:hAnsi="Arial" w:cs="Arial"/>
              </w:rPr>
              <w:t xml:space="preserve">Verification body </w:t>
            </w:r>
          </w:p>
        </w:tc>
        <w:tc>
          <w:tcPr>
            <w:tcW w:w="4675" w:type="dxa"/>
          </w:tcPr>
          <w:p w14:paraId="547E3162" w14:textId="2BE0CDA5" w:rsidR="005440B7" w:rsidRPr="001C358E" w:rsidRDefault="005440B7" w:rsidP="0081369D">
            <w:pPr>
              <w:rPr>
                <w:rFonts w:ascii="Arial" w:hAnsi="Arial" w:cs="Arial"/>
              </w:rPr>
            </w:pPr>
            <w:r w:rsidRPr="001C358E">
              <w:rPr>
                <w:rFonts w:ascii="Arial" w:hAnsi="Arial" w:cs="Arial"/>
              </w:rPr>
              <w:t>Name:</w:t>
            </w:r>
          </w:p>
          <w:p w14:paraId="12C18E3A" w14:textId="4DFEFDC6" w:rsidR="005440B7" w:rsidRPr="001C358E" w:rsidRDefault="005440B7" w:rsidP="0081369D">
            <w:pPr>
              <w:rPr>
                <w:rFonts w:ascii="Arial" w:hAnsi="Arial" w:cs="Arial"/>
              </w:rPr>
            </w:pPr>
            <w:r w:rsidRPr="001C358E">
              <w:rPr>
                <w:rFonts w:ascii="Arial" w:hAnsi="Arial" w:cs="Arial"/>
              </w:rPr>
              <w:t>Civic address:</w:t>
            </w:r>
          </w:p>
        </w:tc>
      </w:tr>
      <w:tr w:rsidR="005440B7" w:rsidRPr="001C358E" w14:paraId="6086D706" w14:textId="77777777" w:rsidTr="0081369D">
        <w:tc>
          <w:tcPr>
            <w:tcW w:w="4675" w:type="dxa"/>
          </w:tcPr>
          <w:p w14:paraId="30EC7A44" w14:textId="33E36745" w:rsidR="005440B7" w:rsidRPr="001C358E" w:rsidRDefault="00433098" w:rsidP="005440B7">
            <w:pPr>
              <w:rPr>
                <w:rFonts w:ascii="Arial" w:hAnsi="Arial" w:cs="Arial"/>
              </w:rPr>
            </w:pPr>
            <w:r w:rsidRPr="001C358E">
              <w:rPr>
                <w:rFonts w:ascii="Arial" w:hAnsi="Arial" w:cs="Arial"/>
              </w:rPr>
              <w:t>Lead Verifier</w:t>
            </w:r>
            <w:r w:rsidR="005440B7" w:rsidRPr="001C358E">
              <w:rPr>
                <w:rFonts w:ascii="Arial" w:hAnsi="Arial" w:cs="Arial"/>
              </w:rPr>
              <w:t xml:space="preserve"> </w:t>
            </w:r>
          </w:p>
        </w:tc>
        <w:tc>
          <w:tcPr>
            <w:tcW w:w="4675" w:type="dxa"/>
          </w:tcPr>
          <w:p w14:paraId="48FC84F9" w14:textId="77777777" w:rsidR="005440B7" w:rsidRPr="001C358E" w:rsidRDefault="005440B7" w:rsidP="005440B7">
            <w:pPr>
              <w:rPr>
                <w:rFonts w:ascii="Arial" w:hAnsi="Arial" w:cs="Arial"/>
              </w:rPr>
            </w:pPr>
            <w:r w:rsidRPr="001C358E">
              <w:rPr>
                <w:rFonts w:ascii="Arial" w:hAnsi="Arial" w:cs="Arial"/>
              </w:rPr>
              <w:t>Name:</w:t>
            </w:r>
          </w:p>
          <w:p w14:paraId="20BB1566" w14:textId="77777777" w:rsidR="005440B7" w:rsidRPr="001C358E" w:rsidRDefault="005440B7" w:rsidP="005440B7">
            <w:pPr>
              <w:rPr>
                <w:rFonts w:ascii="Arial" w:hAnsi="Arial" w:cs="Arial"/>
              </w:rPr>
            </w:pPr>
            <w:r w:rsidRPr="001C358E">
              <w:rPr>
                <w:rFonts w:ascii="Arial" w:hAnsi="Arial" w:cs="Arial"/>
              </w:rPr>
              <w:t>Phone:</w:t>
            </w:r>
          </w:p>
          <w:p w14:paraId="7B1B472F" w14:textId="6B01CB8B" w:rsidR="005440B7" w:rsidRPr="001C358E" w:rsidRDefault="005440B7" w:rsidP="005440B7">
            <w:pPr>
              <w:rPr>
                <w:rFonts w:ascii="Arial" w:hAnsi="Arial" w:cs="Arial"/>
              </w:rPr>
            </w:pPr>
            <w:r w:rsidRPr="001C358E">
              <w:rPr>
                <w:rFonts w:ascii="Arial" w:hAnsi="Arial" w:cs="Arial"/>
              </w:rPr>
              <w:t>Email:</w:t>
            </w:r>
          </w:p>
        </w:tc>
      </w:tr>
      <w:tr w:rsidR="005440B7" w:rsidRPr="001C358E" w14:paraId="0FFD6EE9" w14:textId="77777777" w:rsidTr="0081369D">
        <w:tc>
          <w:tcPr>
            <w:tcW w:w="4675" w:type="dxa"/>
          </w:tcPr>
          <w:p w14:paraId="2FF3F23F" w14:textId="745A0F98" w:rsidR="005440B7" w:rsidRPr="001C358E" w:rsidRDefault="005440B7" w:rsidP="00ED7B27">
            <w:pPr>
              <w:rPr>
                <w:rFonts w:ascii="Arial" w:hAnsi="Arial" w:cs="Arial"/>
              </w:rPr>
            </w:pPr>
            <w:r w:rsidRPr="001C358E">
              <w:rPr>
                <w:rFonts w:ascii="Arial" w:hAnsi="Arial" w:cs="Arial"/>
              </w:rPr>
              <w:t>Other verifiers</w:t>
            </w:r>
            <w:r w:rsidR="00C96A2C" w:rsidRPr="001C358E">
              <w:rPr>
                <w:rFonts w:ascii="Arial" w:hAnsi="Arial" w:cs="Arial"/>
              </w:rPr>
              <w:t xml:space="preserve"> (one </w:t>
            </w:r>
            <w:r w:rsidR="00ED7B27" w:rsidRPr="001C358E">
              <w:rPr>
                <w:rFonts w:ascii="Arial" w:hAnsi="Arial" w:cs="Arial"/>
              </w:rPr>
              <w:t>row</w:t>
            </w:r>
            <w:r w:rsidR="00C96A2C" w:rsidRPr="001C358E">
              <w:rPr>
                <w:rFonts w:ascii="Arial" w:hAnsi="Arial" w:cs="Arial"/>
              </w:rPr>
              <w:t xml:space="preserve"> per</w:t>
            </w:r>
            <w:r w:rsidR="00ED7B27" w:rsidRPr="001C358E">
              <w:rPr>
                <w:rFonts w:ascii="Arial" w:hAnsi="Arial" w:cs="Arial"/>
              </w:rPr>
              <w:t xml:space="preserve"> member of verification team</w:t>
            </w:r>
            <w:r w:rsidR="00C96A2C" w:rsidRPr="001C358E">
              <w:rPr>
                <w:rFonts w:ascii="Arial" w:hAnsi="Arial" w:cs="Arial"/>
              </w:rPr>
              <w:t>)</w:t>
            </w:r>
          </w:p>
        </w:tc>
        <w:tc>
          <w:tcPr>
            <w:tcW w:w="4675" w:type="dxa"/>
          </w:tcPr>
          <w:p w14:paraId="30B5CF70" w14:textId="1303991A" w:rsidR="005440B7" w:rsidRPr="001C358E" w:rsidRDefault="005440B7" w:rsidP="005440B7">
            <w:pPr>
              <w:rPr>
                <w:rFonts w:ascii="Arial" w:hAnsi="Arial" w:cs="Arial"/>
              </w:rPr>
            </w:pPr>
            <w:r w:rsidRPr="001C358E">
              <w:rPr>
                <w:rFonts w:ascii="Arial" w:hAnsi="Arial" w:cs="Arial"/>
              </w:rPr>
              <w:t>Name:</w:t>
            </w:r>
          </w:p>
          <w:p w14:paraId="3CA13866" w14:textId="2B22944F" w:rsidR="00C96A2C" w:rsidRPr="001C358E" w:rsidRDefault="00C96A2C" w:rsidP="005440B7">
            <w:pPr>
              <w:rPr>
                <w:rFonts w:ascii="Arial" w:hAnsi="Arial" w:cs="Arial"/>
              </w:rPr>
            </w:pPr>
            <w:r w:rsidRPr="001C358E">
              <w:rPr>
                <w:rFonts w:ascii="Arial" w:hAnsi="Arial" w:cs="Arial"/>
              </w:rPr>
              <w:t>Role:</w:t>
            </w:r>
          </w:p>
        </w:tc>
      </w:tr>
      <w:tr w:rsidR="005440B7" w:rsidRPr="001C358E" w14:paraId="176EFFE6" w14:textId="77777777" w:rsidTr="0081369D">
        <w:tc>
          <w:tcPr>
            <w:tcW w:w="4675" w:type="dxa"/>
          </w:tcPr>
          <w:p w14:paraId="4D512B9D" w14:textId="7B2F5B14" w:rsidR="005440B7" w:rsidRPr="001C358E" w:rsidRDefault="005440B7" w:rsidP="005440B7">
            <w:pPr>
              <w:rPr>
                <w:rFonts w:ascii="Arial" w:hAnsi="Arial" w:cs="Arial"/>
              </w:rPr>
            </w:pPr>
            <w:r w:rsidRPr="001C358E">
              <w:rPr>
                <w:rFonts w:ascii="Arial" w:hAnsi="Arial" w:cs="Arial"/>
              </w:rPr>
              <w:t xml:space="preserve">Accreditation </w:t>
            </w:r>
          </w:p>
        </w:tc>
        <w:tc>
          <w:tcPr>
            <w:tcW w:w="4675" w:type="dxa"/>
          </w:tcPr>
          <w:p w14:paraId="62C60267" w14:textId="77777777" w:rsidR="005440B7" w:rsidRPr="001C358E" w:rsidRDefault="005440B7" w:rsidP="005440B7">
            <w:pPr>
              <w:rPr>
                <w:rFonts w:ascii="Arial" w:hAnsi="Arial" w:cs="Arial"/>
              </w:rPr>
            </w:pPr>
            <w:r w:rsidRPr="001C358E">
              <w:rPr>
                <w:rFonts w:ascii="Arial" w:hAnsi="Arial" w:cs="Arial"/>
              </w:rPr>
              <w:t>Accreditation body name:</w:t>
            </w:r>
          </w:p>
          <w:p w14:paraId="3E0315FA" w14:textId="1AD8A00E" w:rsidR="005440B7" w:rsidRPr="001C358E" w:rsidRDefault="005440B7" w:rsidP="00E90103">
            <w:pPr>
              <w:rPr>
                <w:rFonts w:ascii="Arial" w:hAnsi="Arial" w:cs="Arial"/>
              </w:rPr>
            </w:pPr>
            <w:r w:rsidRPr="001C358E">
              <w:rPr>
                <w:rFonts w:ascii="Arial" w:hAnsi="Arial" w:cs="Arial"/>
              </w:rPr>
              <w:t>Expiration date:</w:t>
            </w:r>
          </w:p>
        </w:tc>
      </w:tr>
    </w:tbl>
    <w:p w14:paraId="416D72EE" w14:textId="1623C78A" w:rsidR="00C92A12" w:rsidRPr="001C358E" w:rsidRDefault="00C92A12" w:rsidP="00955334">
      <w:pPr>
        <w:pStyle w:val="Heading3"/>
        <w:rPr>
          <w:rFonts w:ascii="Arial" w:hAnsi="Arial" w:cs="Arial"/>
        </w:rPr>
      </w:pPr>
    </w:p>
    <w:p w14:paraId="3B172160" w14:textId="0AC1552E" w:rsidR="00C01856" w:rsidRPr="001C358E" w:rsidRDefault="00C01856" w:rsidP="00C01856">
      <w:pPr>
        <w:rPr>
          <w:rFonts w:ascii="Arial" w:hAnsi="Arial" w:cs="Arial"/>
        </w:rPr>
      </w:pPr>
    </w:p>
    <w:p w14:paraId="3FEE9CF7" w14:textId="5ACDC3D7" w:rsidR="00DB31E1" w:rsidRPr="001C358E" w:rsidRDefault="00DB31E1" w:rsidP="00721EC7">
      <w:pPr>
        <w:rPr>
          <w:rFonts w:ascii="Arial" w:hAnsi="Arial" w:cs="Arial"/>
          <w:b/>
          <w:sz w:val="32"/>
        </w:rPr>
      </w:pPr>
      <w:r w:rsidRPr="001C358E">
        <w:rPr>
          <w:rFonts w:ascii="Arial" w:hAnsi="Arial" w:cs="Arial"/>
          <w:b/>
          <w:sz w:val="32"/>
        </w:rPr>
        <w:t>Section 6</w:t>
      </w:r>
    </w:p>
    <w:p w14:paraId="4B27A469" w14:textId="321E80AF" w:rsidR="00DB31E1" w:rsidRPr="00714FCF" w:rsidRDefault="00DB31E1" w:rsidP="00DB31E1">
      <w:pPr>
        <w:rPr>
          <w:rFonts w:ascii="Arial" w:hAnsi="Arial" w:cs="Arial"/>
          <w:sz w:val="24"/>
        </w:rPr>
      </w:pPr>
      <w:r w:rsidRPr="00714FCF">
        <w:rPr>
          <w:rFonts w:ascii="Arial" w:hAnsi="Arial" w:cs="Arial"/>
          <w:sz w:val="24"/>
        </w:rPr>
        <w:t>Information with respect to the Verification activity</w:t>
      </w:r>
    </w:p>
    <w:tbl>
      <w:tblPr>
        <w:tblStyle w:val="TableGrid"/>
        <w:tblW w:w="0" w:type="auto"/>
        <w:tblLook w:val="04A0" w:firstRow="1" w:lastRow="0" w:firstColumn="1" w:lastColumn="0" w:noHBand="0" w:noVBand="1"/>
      </w:tblPr>
      <w:tblGrid>
        <w:gridCol w:w="4675"/>
        <w:gridCol w:w="4675"/>
      </w:tblGrid>
      <w:tr w:rsidR="00DB31E1" w:rsidRPr="001C358E" w14:paraId="38800791" w14:textId="77777777" w:rsidTr="00DB31E1">
        <w:tc>
          <w:tcPr>
            <w:tcW w:w="4675" w:type="dxa"/>
          </w:tcPr>
          <w:p w14:paraId="4ADB30F4" w14:textId="77777777" w:rsidR="00DB31E1" w:rsidRPr="001C358E" w:rsidRDefault="00DB31E1" w:rsidP="00DB31E1">
            <w:pPr>
              <w:rPr>
                <w:rFonts w:ascii="Arial" w:hAnsi="Arial" w:cs="Arial"/>
              </w:rPr>
            </w:pPr>
            <w:r w:rsidRPr="001C358E">
              <w:rPr>
                <w:rFonts w:ascii="Arial" w:hAnsi="Arial" w:cs="Arial"/>
              </w:rPr>
              <w:t>Verification standard version</w:t>
            </w:r>
          </w:p>
        </w:tc>
        <w:tc>
          <w:tcPr>
            <w:tcW w:w="4675" w:type="dxa"/>
          </w:tcPr>
          <w:p w14:paraId="55F1CE31" w14:textId="4FEB0FA3" w:rsidR="00DB31E1" w:rsidRPr="001C358E" w:rsidRDefault="0031111E" w:rsidP="00B533B2">
            <w:pPr>
              <w:autoSpaceDE w:val="0"/>
              <w:autoSpaceDN w:val="0"/>
              <w:adjustRightInd w:val="0"/>
              <w:rPr>
                <w:rFonts w:ascii="Arial" w:hAnsi="Arial" w:cs="Arial"/>
                <w:i/>
                <w:lang w:val="en-CA"/>
              </w:rPr>
            </w:pPr>
            <w:r w:rsidRPr="001C358E">
              <w:rPr>
                <w:rFonts w:ascii="Arial" w:hAnsi="Arial" w:cs="Arial"/>
                <w:i/>
              </w:rPr>
              <w:t>&lt;</w:t>
            </w:r>
            <w:r w:rsidR="007935DB" w:rsidRPr="001C358E">
              <w:rPr>
                <w:rFonts w:ascii="Arial" w:hAnsi="Arial" w:cs="Arial"/>
                <w:i/>
              </w:rPr>
              <w:t xml:space="preserve"> </w:t>
            </w:r>
            <w:r w:rsidRPr="001C358E">
              <w:rPr>
                <w:rFonts w:ascii="Arial" w:hAnsi="Arial" w:cs="Arial"/>
                <w:i/>
                <w:lang w:val="en-CA"/>
              </w:rPr>
              <w:t>the version of the ISO Standard 14064-3 according</w:t>
            </w:r>
            <w:r w:rsidR="00B533B2" w:rsidRPr="001C358E">
              <w:rPr>
                <w:rFonts w:ascii="Arial" w:hAnsi="Arial" w:cs="Arial"/>
                <w:i/>
                <w:lang w:val="en-CA"/>
              </w:rPr>
              <w:t xml:space="preserve"> </w:t>
            </w:r>
            <w:r w:rsidRPr="001C358E">
              <w:rPr>
                <w:rFonts w:ascii="Arial" w:hAnsi="Arial" w:cs="Arial"/>
                <w:i/>
                <w:lang w:val="en-CA"/>
              </w:rPr>
              <w:t>to which the verification was conducted&gt;</w:t>
            </w:r>
          </w:p>
        </w:tc>
      </w:tr>
      <w:tr w:rsidR="00DB31E1" w:rsidRPr="001C358E" w14:paraId="6F853199" w14:textId="77777777" w:rsidTr="00DB31E1">
        <w:tc>
          <w:tcPr>
            <w:tcW w:w="4675" w:type="dxa"/>
          </w:tcPr>
          <w:p w14:paraId="22AF1062" w14:textId="75FBAEC8" w:rsidR="00DB31E1" w:rsidRPr="001C358E" w:rsidRDefault="00E90103" w:rsidP="00DB31E1">
            <w:pPr>
              <w:rPr>
                <w:rFonts w:ascii="Arial" w:hAnsi="Arial" w:cs="Arial"/>
              </w:rPr>
            </w:pPr>
            <w:r w:rsidRPr="001C358E">
              <w:rPr>
                <w:rFonts w:ascii="Arial" w:hAnsi="Arial" w:cs="Arial"/>
              </w:rPr>
              <w:t xml:space="preserve">Verification </w:t>
            </w:r>
            <w:r w:rsidR="00DB31E1" w:rsidRPr="001C358E">
              <w:rPr>
                <w:rFonts w:ascii="Arial" w:hAnsi="Arial" w:cs="Arial"/>
              </w:rPr>
              <w:t>Objectives</w:t>
            </w:r>
          </w:p>
        </w:tc>
        <w:tc>
          <w:tcPr>
            <w:tcW w:w="4675" w:type="dxa"/>
          </w:tcPr>
          <w:p w14:paraId="311436C0" w14:textId="22B7C44A" w:rsidR="00DB31E1" w:rsidRPr="001C358E" w:rsidRDefault="0031111E" w:rsidP="0031111E">
            <w:pPr>
              <w:rPr>
                <w:rFonts w:ascii="Arial" w:hAnsi="Arial" w:cs="Arial"/>
                <w:i/>
              </w:rPr>
            </w:pPr>
            <w:r w:rsidRPr="001C358E">
              <w:rPr>
                <w:rFonts w:ascii="Arial" w:hAnsi="Arial" w:cs="Arial"/>
                <w:i/>
              </w:rPr>
              <w:t>&lt; include the agreed upon objective for the verification</w:t>
            </w:r>
            <w:r w:rsidR="00F71256" w:rsidRPr="001C358E">
              <w:rPr>
                <w:rFonts w:ascii="Arial" w:hAnsi="Arial" w:cs="Arial"/>
                <w:i/>
              </w:rPr>
              <w:t xml:space="preserve"> with the PR</w:t>
            </w:r>
            <w:r w:rsidR="002E3ACB" w:rsidRPr="001C358E">
              <w:rPr>
                <w:rFonts w:ascii="Arial" w:hAnsi="Arial" w:cs="Arial"/>
                <w:i/>
              </w:rPr>
              <w:t>&gt;</w:t>
            </w:r>
          </w:p>
        </w:tc>
      </w:tr>
      <w:tr w:rsidR="00DB31E1" w:rsidRPr="001C358E" w14:paraId="63AE06D9" w14:textId="77777777" w:rsidTr="00DB31E1">
        <w:tc>
          <w:tcPr>
            <w:tcW w:w="4675" w:type="dxa"/>
          </w:tcPr>
          <w:p w14:paraId="63CCB038" w14:textId="77777777" w:rsidR="00DB31E1" w:rsidRPr="001C358E" w:rsidRDefault="00DB31E1" w:rsidP="00DB31E1">
            <w:pPr>
              <w:rPr>
                <w:rFonts w:ascii="Arial" w:hAnsi="Arial" w:cs="Arial"/>
              </w:rPr>
            </w:pPr>
            <w:r w:rsidRPr="001C358E">
              <w:rPr>
                <w:rFonts w:ascii="Arial" w:hAnsi="Arial" w:cs="Arial"/>
              </w:rPr>
              <w:t>Verification criteria</w:t>
            </w:r>
          </w:p>
        </w:tc>
        <w:tc>
          <w:tcPr>
            <w:tcW w:w="4675" w:type="dxa"/>
          </w:tcPr>
          <w:p w14:paraId="3E913514" w14:textId="3DAA676A" w:rsidR="00DB31E1" w:rsidRPr="001C358E" w:rsidRDefault="00825035" w:rsidP="00825035">
            <w:pPr>
              <w:rPr>
                <w:rFonts w:ascii="Arial" w:hAnsi="Arial" w:cs="Arial"/>
                <w:i/>
              </w:rPr>
            </w:pPr>
            <w:r w:rsidRPr="001C358E">
              <w:rPr>
                <w:rFonts w:ascii="Arial" w:hAnsi="Arial" w:cs="Arial"/>
                <w:i/>
              </w:rPr>
              <w:t xml:space="preserve">&lt; </w:t>
            </w:r>
            <w:r w:rsidRPr="001C358E">
              <w:rPr>
                <w:rFonts w:ascii="Arial" w:hAnsi="Arial" w:cs="Arial"/>
                <w:i/>
                <w:color w:val="000000"/>
              </w:rPr>
              <w:t xml:space="preserve">policies, procedures or requirements used as a reference against which the </w:t>
            </w:r>
            <w:r w:rsidRPr="001C358E">
              <w:rPr>
                <w:rFonts w:ascii="Arial" w:hAnsi="Arial" w:cs="Arial"/>
                <w:i/>
                <w:iCs/>
                <w:color w:val="000000"/>
              </w:rPr>
              <w:t xml:space="preserve">GHG </w:t>
            </w:r>
            <w:r w:rsidR="00F71256" w:rsidRPr="001C358E">
              <w:rPr>
                <w:rFonts w:ascii="Arial" w:hAnsi="Arial" w:cs="Arial"/>
                <w:i/>
                <w:iCs/>
                <w:color w:val="000000"/>
              </w:rPr>
              <w:t xml:space="preserve">and production </w:t>
            </w:r>
            <w:r w:rsidRPr="001C358E">
              <w:rPr>
                <w:rFonts w:ascii="Arial" w:hAnsi="Arial" w:cs="Arial"/>
                <w:i/>
                <w:iCs/>
                <w:color w:val="000000"/>
              </w:rPr>
              <w:t xml:space="preserve">statement </w:t>
            </w:r>
            <w:r w:rsidRPr="001C358E">
              <w:rPr>
                <w:rFonts w:ascii="Arial" w:hAnsi="Arial" w:cs="Arial"/>
                <w:i/>
                <w:color w:val="000000"/>
              </w:rPr>
              <w:t>is compared&gt;</w:t>
            </w:r>
          </w:p>
        </w:tc>
      </w:tr>
      <w:tr w:rsidR="00EC5420" w:rsidRPr="001C358E" w14:paraId="0B234D12" w14:textId="77777777" w:rsidTr="00DB31E1">
        <w:tc>
          <w:tcPr>
            <w:tcW w:w="4675" w:type="dxa"/>
          </w:tcPr>
          <w:p w14:paraId="38185887" w14:textId="16036C0B" w:rsidR="00EC5420" w:rsidRPr="001C358E" w:rsidRDefault="00EC5420" w:rsidP="00EC5420">
            <w:pPr>
              <w:rPr>
                <w:rFonts w:ascii="Arial" w:hAnsi="Arial" w:cs="Arial"/>
              </w:rPr>
            </w:pPr>
            <w:r w:rsidRPr="001C358E">
              <w:rPr>
                <w:rFonts w:ascii="Arial" w:hAnsi="Arial" w:cs="Arial"/>
              </w:rPr>
              <w:t>Materiality threshold applied</w:t>
            </w:r>
          </w:p>
        </w:tc>
        <w:tc>
          <w:tcPr>
            <w:tcW w:w="4675" w:type="dxa"/>
          </w:tcPr>
          <w:p w14:paraId="19090C23" w14:textId="6341D962" w:rsidR="00EC5420" w:rsidRPr="001C358E" w:rsidRDefault="00E93C2E" w:rsidP="005861F5">
            <w:pPr>
              <w:rPr>
                <w:rFonts w:ascii="Arial" w:hAnsi="Arial" w:cs="Arial"/>
                <w:i/>
              </w:rPr>
            </w:pPr>
            <w:r w:rsidRPr="001C358E">
              <w:rPr>
                <w:rFonts w:ascii="Arial" w:hAnsi="Arial" w:cs="Arial"/>
                <w:i/>
              </w:rPr>
              <w:t>&lt;</w:t>
            </w:r>
            <w:r w:rsidR="00E90103" w:rsidRPr="001C358E">
              <w:rPr>
                <w:rFonts w:ascii="Arial" w:hAnsi="Arial" w:cs="Arial"/>
                <w:i/>
              </w:rPr>
              <w:t xml:space="preserve">Applicable material </w:t>
            </w:r>
            <w:r w:rsidR="00962AAB" w:rsidRPr="001C358E">
              <w:rPr>
                <w:rFonts w:ascii="Arial" w:hAnsi="Arial" w:cs="Arial"/>
                <w:i/>
              </w:rPr>
              <w:t>discrepancy</w:t>
            </w:r>
            <w:r w:rsidR="00E90103" w:rsidRPr="001C358E">
              <w:rPr>
                <w:rFonts w:ascii="Arial" w:hAnsi="Arial" w:cs="Arial"/>
                <w:i/>
              </w:rPr>
              <w:t xml:space="preserve"> threshold</w:t>
            </w:r>
            <w:r w:rsidR="005861F5" w:rsidRPr="001C358E">
              <w:rPr>
                <w:rFonts w:ascii="Arial" w:hAnsi="Arial" w:cs="Arial"/>
                <w:i/>
              </w:rPr>
              <w:t>s</w:t>
            </w:r>
            <w:r w:rsidR="00E90103" w:rsidRPr="001C358E">
              <w:rPr>
                <w:rFonts w:ascii="Arial" w:hAnsi="Arial" w:cs="Arial"/>
                <w:i/>
              </w:rPr>
              <w:t xml:space="preserve"> as per </w:t>
            </w:r>
            <w:r w:rsidR="005861F5" w:rsidRPr="001C358E">
              <w:rPr>
                <w:rFonts w:ascii="Arial" w:hAnsi="Arial" w:cs="Arial"/>
                <w:i/>
              </w:rPr>
              <w:t>50(2) of OBPSR</w:t>
            </w:r>
            <w:r w:rsidRPr="001C358E">
              <w:rPr>
                <w:rFonts w:ascii="Arial" w:hAnsi="Arial" w:cs="Arial"/>
                <w:i/>
              </w:rPr>
              <w:t>&gt;</w:t>
            </w:r>
          </w:p>
        </w:tc>
      </w:tr>
      <w:tr w:rsidR="00EC5420" w:rsidRPr="001C358E" w14:paraId="459D5204" w14:textId="77777777" w:rsidTr="00DB31E1">
        <w:tc>
          <w:tcPr>
            <w:tcW w:w="4675" w:type="dxa"/>
          </w:tcPr>
          <w:p w14:paraId="264990B8" w14:textId="77777777" w:rsidR="00EC5420" w:rsidRPr="001C358E" w:rsidRDefault="00EC5420" w:rsidP="00EC5420">
            <w:pPr>
              <w:rPr>
                <w:rFonts w:ascii="Arial" w:hAnsi="Arial" w:cs="Arial"/>
              </w:rPr>
            </w:pPr>
            <w:r w:rsidRPr="001C358E">
              <w:rPr>
                <w:rFonts w:ascii="Arial" w:hAnsi="Arial" w:cs="Arial"/>
              </w:rPr>
              <w:lastRenderedPageBreak/>
              <w:t>Site visit date</w:t>
            </w:r>
          </w:p>
        </w:tc>
        <w:tc>
          <w:tcPr>
            <w:tcW w:w="4675" w:type="dxa"/>
          </w:tcPr>
          <w:p w14:paraId="6F41AD2C" w14:textId="4990AE92" w:rsidR="00EC5420" w:rsidRPr="001C358E" w:rsidRDefault="00EC5420" w:rsidP="00EC5420">
            <w:pPr>
              <w:rPr>
                <w:rFonts w:ascii="Arial" w:hAnsi="Arial" w:cs="Arial"/>
                <w:i/>
              </w:rPr>
            </w:pPr>
            <w:r w:rsidRPr="001C358E">
              <w:rPr>
                <w:rFonts w:ascii="Arial" w:hAnsi="Arial" w:cs="Arial"/>
              </w:rPr>
              <w:t xml:space="preserve"> </w:t>
            </w:r>
            <w:r w:rsidR="00E72CFF">
              <w:rPr>
                <w:rFonts w:ascii="Arial" w:hAnsi="Arial" w:cs="Arial"/>
              </w:rPr>
              <w:t>&lt;</w:t>
            </w:r>
            <w:r w:rsidRPr="001C358E">
              <w:rPr>
                <w:rFonts w:ascii="Arial" w:hAnsi="Arial" w:cs="Arial"/>
                <w:i/>
              </w:rPr>
              <w:t>If</w:t>
            </w:r>
            <w:r w:rsidR="00DF35AB" w:rsidRPr="001C358E">
              <w:rPr>
                <w:rFonts w:ascii="Arial" w:hAnsi="Arial" w:cs="Arial"/>
                <w:i/>
              </w:rPr>
              <w:t xml:space="preserve"> a</w:t>
            </w:r>
            <w:r w:rsidRPr="001C358E">
              <w:rPr>
                <w:rFonts w:ascii="Arial" w:hAnsi="Arial" w:cs="Arial"/>
                <w:i/>
              </w:rPr>
              <w:t xml:space="preserve"> facility visit </w:t>
            </w:r>
            <w:r w:rsidR="00DF35AB" w:rsidRPr="001C358E">
              <w:rPr>
                <w:rFonts w:ascii="Arial" w:hAnsi="Arial" w:cs="Arial"/>
                <w:i/>
              </w:rPr>
              <w:t xml:space="preserve">was </w:t>
            </w:r>
            <w:r w:rsidRPr="001C358E">
              <w:rPr>
                <w:rFonts w:ascii="Arial" w:hAnsi="Arial" w:cs="Arial"/>
                <w:i/>
              </w:rPr>
              <w:t>conducted as part of verification</w:t>
            </w:r>
            <w:r w:rsidR="00DF35AB" w:rsidRPr="001C358E">
              <w:rPr>
                <w:rFonts w:ascii="Arial" w:hAnsi="Arial" w:cs="Arial"/>
                <w:i/>
              </w:rPr>
              <w:t>,</w:t>
            </w:r>
            <w:r w:rsidRPr="001C358E">
              <w:rPr>
                <w:rFonts w:ascii="Arial" w:hAnsi="Arial" w:cs="Arial"/>
                <w:i/>
              </w:rPr>
              <w:t xml:space="preserve"> provide date</w:t>
            </w:r>
            <w:r w:rsidR="00E72CFF">
              <w:rPr>
                <w:rFonts w:ascii="Arial" w:hAnsi="Arial" w:cs="Arial"/>
                <w:i/>
              </w:rPr>
              <w:t>&gt;</w:t>
            </w:r>
          </w:p>
        </w:tc>
      </w:tr>
      <w:tr w:rsidR="00EC5420" w:rsidRPr="001C358E" w14:paraId="4F820714" w14:textId="77777777" w:rsidTr="00A4743D">
        <w:trPr>
          <w:trHeight w:val="1877"/>
        </w:trPr>
        <w:tc>
          <w:tcPr>
            <w:tcW w:w="4675" w:type="dxa"/>
          </w:tcPr>
          <w:p w14:paraId="3F6045FC" w14:textId="237F8588" w:rsidR="00EC5420" w:rsidRPr="001C358E" w:rsidRDefault="00EC5420" w:rsidP="00EC5420">
            <w:pPr>
              <w:rPr>
                <w:rFonts w:ascii="Arial" w:hAnsi="Arial" w:cs="Arial"/>
                <w:lang w:val="en-CA"/>
              </w:rPr>
            </w:pPr>
            <w:r w:rsidRPr="001C358E">
              <w:rPr>
                <w:rFonts w:ascii="Arial" w:hAnsi="Arial" w:cs="Arial"/>
                <w:lang w:val="en-CA"/>
              </w:rPr>
              <w:t>Site visit objectives and summary</w:t>
            </w:r>
          </w:p>
        </w:tc>
        <w:tc>
          <w:tcPr>
            <w:tcW w:w="4675" w:type="dxa"/>
          </w:tcPr>
          <w:p w14:paraId="6B69A8EA" w14:textId="60FD09A8" w:rsidR="00EC5420" w:rsidRPr="001C358E" w:rsidRDefault="00E72CFF" w:rsidP="00366584">
            <w:pPr>
              <w:rPr>
                <w:rFonts w:ascii="Arial" w:hAnsi="Arial" w:cs="Arial"/>
                <w:i/>
                <w:lang w:val="en-CA"/>
              </w:rPr>
            </w:pPr>
            <w:r>
              <w:rPr>
                <w:rFonts w:ascii="Arial" w:hAnsi="Arial" w:cs="Arial"/>
                <w:i/>
                <w:lang w:val="en-CA"/>
              </w:rPr>
              <w:t>&lt;</w:t>
            </w:r>
            <w:r w:rsidR="00EC5420" w:rsidRPr="001C358E">
              <w:rPr>
                <w:rFonts w:ascii="Arial" w:hAnsi="Arial" w:cs="Arial"/>
                <w:i/>
                <w:lang w:val="en-CA"/>
              </w:rPr>
              <w:t xml:space="preserve">Describe the general goal </w:t>
            </w:r>
            <w:r w:rsidR="00366584" w:rsidRPr="001C358E">
              <w:rPr>
                <w:rFonts w:ascii="Arial" w:hAnsi="Arial" w:cs="Arial"/>
                <w:i/>
                <w:lang w:val="en-CA"/>
              </w:rPr>
              <w:t xml:space="preserve">and scope </w:t>
            </w:r>
            <w:r w:rsidR="00EC5420" w:rsidRPr="001C358E">
              <w:rPr>
                <w:rFonts w:ascii="Arial" w:hAnsi="Arial" w:cs="Arial"/>
                <w:i/>
                <w:lang w:val="en-CA"/>
              </w:rPr>
              <w:t>of the site visit</w:t>
            </w:r>
            <w:r w:rsidR="00F71256" w:rsidRPr="001C358E">
              <w:rPr>
                <w:rFonts w:ascii="Arial" w:hAnsi="Arial" w:cs="Arial"/>
                <w:i/>
                <w:lang w:val="en-CA"/>
              </w:rPr>
              <w:t>,</w:t>
            </w:r>
            <w:r w:rsidR="00EC5420" w:rsidRPr="001C358E">
              <w:rPr>
                <w:rFonts w:ascii="Arial" w:hAnsi="Arial" w:cs="Arial"/>
                <w:i/>
                <w:lang w:val="en-CA"/>
              </w:rPr>
              <w:t xml:space="preserve"> </w:t>
            </w:r>
            <w:r w:rsidR="00F71256" w:rsidRPr="001C358E">
              <w:rPr>
                <w:rFonts w:ascii="Arial" w:hAnsi="Arial" w:cs="Arial"/>
                <w:i/>
                <w:lang w:val="en-CA"/>
              </w:rPr>
              <w:t>c</w:t>
            </w:r>
            <w:r w:rsidR="005861F5" w:rsidRPr="001C358E">
              <w:rPr>
                <w:rFonts w:ascii="Arial" w:hAnsi="Arial" w:cs="Arial"/>
                <w:i/>
                <w:lang w:val="en-CA"/>
              </w:rPr>
              <w:t>ircumstances under which the site visit was required</w:t>
            </w:r>
            <w:r w:rsidR="00740470" w:rsidRPr="001C358E">
              <w:rPr>
                <w:rFonts w:ascii="Arial" w:hAnsi="Arial" w:cs="Arial"/>
                <w:i/>
                <w:lang w:val="en-CA"/>
              </w:rPr>
              <w:t xml:space="preserve"> and</w:t>
            </w:r>
            <w:r w:rsidR="00366584" w:rsidRPr="001C358E">
              <w:rPr>
                <w:rFonts w:ascii="Arial" w:hAnsi="Arial" w:cs="Arial"/>
                <w:i/>
                <w:lang w:val="en-CA"/>
              </w:rPr>
              <w:t xml:space="preserve"> </w:t>
            </w:r>
            <w:r w:rsidR="00A4743D" w:rsidRPr="001C358E">
              <w:rPr>
                <w:rFonts w:ascii="Arial" w:hAnsi="Arial" w:cs="Arial"/>
                <w:i/>
                <w:lang w:val="en-CA"/>
              </w:rPr>
              <w:t>i</w:t>
            </w:r>
            <w:r w:rsidR="00EC5420" w:rsidRPr="001C358E">
              <w:rPr>
                <w:rFonts w:ascii="Arial" w:hAnsi="Arial" w:cs="Arial"/>
                <w:i/>
                <w:lang w:val="en-CA"/>
              </w:rPr>
              <w:t>ndividu</w:t>
            </w:r>
            <w:r w:rsidR="00962AAB" w:rsidRPr="001C358E">
              <w:rPr>
                <w:rFonts w:ascii="Arial" w:hAnsi="Arial" w:cs="Arial"/>
                <w:i/>
                <w:lang w:val="en-CA"/>
              </w:rPr>
              <w:t>als present</w:t>
            </w:r>
            <w:r w:rsidR="00366584" w:rsidRPr="001C358E">
              <w:rPr>
                <w:rFonts w:ascii="Arial" w:hAnsi="Arial" w:cs="Arial"/>
                <w:i/>
                <w:lang w:val="en-CA"/>
              </w:rPr>
              <w:t xml:space="preserve"> </w:t>
            </w:r>
            <w:r>
              <w:rPr>
                <w:rFonts w:ascii="Arial" w:hAnsi="Arial" w:cs="Arial"/>
                <w:i/>
                <w:lang w:val="en-CA"/>
              </w:rPr>
              <w:t>&gt;</w:t>
            </w:r>
          </w:p>
        </w:tc>
      </w:tr>
    </w:tbl>
    <w:p w14:paraId="72B056C3" w14:textId="48FBC858" w:rsidR="00DB31E1" w:rsidRPr="00714FCF" w:rsidRDefault="00DB31E1" w:rsidP="00EC5420">
      <w:pPr>
        <w:rPr>
          <w:rFonts w:ascii="Arial" w:eastAsiaTheme="majorEastAsia" w:hAnsi="Arial" w:cs="Arial"/>
          <w:sz w:val="24"/>
          <w:szCs w:val="24"/>
        </w:rPr>
      </w:pPr>
    </w:p>
    <w:p w14:paraId="7E41B626" w14:textId="5AFFEF8A" w:rsidR="00752C1C" w:rsidRPr="00714FCF" w:rsidRDefault="00752C1C" w:rsidP="00EC5420">
      <w:pPr>
        <w:rPr>
          <w:rFonts w:ascii="Arial" w:eastAsiaTheme="majorEastAsia" w:hAnsi="Arial" w:cs="Arial"/>
          <w:sz w:val="24"/>
          <w:szCs w:val="24"/>
        </w:rPr>
      </w:pPr>
      <w:r w:rsidRPr="00714FCF">
        <w:rPr>
          <w:rFonts w:ascii="Arial" w:eastAsiaTheme="majorEastAsia" w:hAnsi="Arial" w:cs="Arial"/>
          <w:sz w:val="24"/>
          <w:szCs w:val="24"/>
        </w:rPr>
        <w:t xml:space="preserve">Information </w:t>
      </w:r>
      <w:r w:rsidR="00E93C2E" w:rsidRPr="00714FCF">
        <w:rPr>
          <w:rFonts w:ascii="Arial" w:eastAsiaTheme="majorEastAsia" w:hAnsi="Arial" w:cs="Arial"/>
          <w:sz w:val="24"/>
          <w:szCs w:val="24"/>
        </w:rPr>
        <w:t>with respect</w:t>
      </w:r>
      <w:r w:rsidRPr="00714FCF">
        <w:rPr>
          <w:rFonts w:ascii="Arial" w:eastAsiaTheme="majorEastAsia" w:hAnsi="Arial" w:cs="Arial"/>
          <w:sz w:val="24"/>
          <w:szCs w:val="24"/>
        </w:rPr>
        <w:t xml:space="preserve"> to verification scope</w:t>
      </w:r>
    </w:p>
    <w:tbl>
      <w:tblPr>
        <w:tblStyle w:val="TableGrid"/>
        <w:tblW w:w="0" w:type="auto"/>
        <w:tblLook w:val="04A0" w:firstRow="1" w:lastRow="0" w:firstColumn="1" w:lastColumn="0" w:noHBand="0" w:noVBand="1"/>
      </w:tblPr>
      <w:tblGrid>
        <w:gridCol w:w="4675"/>
        <w:gridCol w:w="4675"/>
      </w:tblGrid>
      <w:tr w:rsidR="00DB31E1" w:rsidRPr="001C358E" w14:paraId="2A886410" w14:textId="77777777" w:rsidTr="00DB31E1">
        <w:tc>
          <w:tcPr>
            <w:tcW w:w="4675" w:type="dxa"/>
          </w:tcPr>
          <w:p w14:paraId="28572C42" w14:textId="512E581B" w:rsidR="00DB31E1" w:rsidRPr="001C358E" w:rsidRDefault="00366584" w:rsidP="00DB31E1">
            <w:pPr>
              <w:rPr>
                <w:rFonts w:ascii="Arial" w:hAnsi="Arial" w:cs="Arial"/>
                <w:sz w:val="20"/>
                <w:szCs w:val="20"/>
              </w:rPr>
            </w:pPr>
            <w:r w:rsidRPr="001C358E">
              <w:rPr>
                <w:rFonts w:ascii="Arial" w:hAnsi="Arial" w:cs="Arial"/>
              </w:rPr>
              <w:t xml:space="preserve">Description of </w:t>
            </w:r>
            <w:r w:rsidR="00DB31E1" w:rsidRPr="001C358E">
              <w:rPr>
                <w:rFonts w:ascii="Arial" w:hAnsi="Arial" w:cs="Arial"/>
              </w:rPr>
              <w:t>Emission Sources</w:t>
            </w:r>
          </w:p>
        </w:tc>
        <w:tc>
          <w:tcPr>
            <w:tcW w:w="4675" w:type="dxa"/>
          </w:tcPr>
          <w:p w14:paraId="5034F936" w14:textId="77777777" w:rsidR="00A40077" w:rsidRDefault="00880AA7" w:rsidP="00001835">
            <w:pPr>
              <w:rPr>
                <w:rFonts w:ascii="Arial" w:hAnsi="Arial" w:cs="Arial"/>
                <w:i/>
              </w:rPr>
            </w:pPr>
            <w:r w:rsidRPr="001C358E">
              <w:rPr>
                <w:rFonts w:ascii="Arial" w:hAnsi="Arial" w:cs="Arial"/>
                <w:i/>
              </w:rPr>
              <w:t>&lt;</w:t>
            </w:r>
            <w:r w:rsidR="00366584" w:rsidRPr="001C358E">
              <w:rPr>
                <w:rFonts w:ascii="Arial" w:hAnsi="Arial" w:cs="Arial"/>
                <w:i/>
              </w:rPr>
              <w:t xml:space="preserve">Describe </w:t>
            </w:r>
            <w:r w:rsidR="0031111E" w:rsidRPr="001C358E">
              <w:rPr>
                <w:rFonts w:ascii="Arial" w:hAnsi="Arial" w:cs="Arial"/>
                <w:i/>
              </w:rPr>
              <w:t xml:space="preserve">the emission sources included </w:t>
            </w:r>
            <w:r w:rsidR="00DB31E1" w:rsidRPr="001C358E">
              <w:rPr>
                <w:rFonts w:ascii="Arial" w:hAnsi="Arial" w:cs="Arial"/>
                <w:i/>
              </w:rPr>
              <w:t>in the verification scope</w:t>
            </w:r>
            <w:r w:rsidR="00366584" w:rsidRPr="001C358E">
              <w:rPr>
                <w:rFonts w:ascii="Arial" w:hAnsi="Arial" w:cs="Arial"/>
                <w:i/>
              </w:rPr>
              <w:t>.</w:t>
            </w:r>
            <w:r w:rsidR="00DB31E1" w:rsidRPr="001C358E">
              <w:rPr>
                <w:rFonts w:ascii="Arial" w:hAnsi="Arial" w:cs="Arial"/>
                <w:i/>
              </w:rPr>
              <w:t xml:space="preserve"> </w:t>
            </w:r>
            <w:r w:rsidR="00B40CE2" w:rsidRPr="001C358E">
              <w:rPr>
                <w:rFonts w:ascii="Arial" w:hAnsi="Arial" w:cs="Arial"/>
                <w:i/>
              </w:rPr>
              <w:t>I</w:t>
            </w:r>
            <w:r w:rsidR="00DB31E1" w:rsidRPr="001C358E">
              <w:rPr>
                <w:rFonts w:ascii="Arial" w:hAnsi="Arial" w:cs="Arial"/>
                <w:i/>
              </w:rPr>
              <w:t>nclud</w:t>
            </w:r>
            <w:r w:rsidR="00B40CE2" w:rsidRPr="001C358E">
              <w:rPr>
                <w:rFonts w:ascii="Arial" w:hAnsi="Arial" w:cs="Arial"/>
                <w:i/>
              </w:rPr>
              <w:t xml:space="preserve">ing </w:t>
            </w:r>
            <w:r w:rsidR="00DB31E1" w:rsidRPr="001C358E">
              <w:rPr>
                <w:rFonts w:ascii="Arial" w:hAnsi="Arial" w:cs="Arial"/>
                <w:i/>
              </w:rPr>
              <w:t xml:space="preserve">all those </w:t>
            </w:r>
            <w:r w:rsidR="00B40CE2" w:rsidRPr="001C358E">
              <w:rPr>
                <w:rFonts w:ascii="Arial" w:hAnsi="Arial" w:cs="Arial"/>
                <w:i/>
              </w:rPr>
              <w:t>that fall under the following emissions types</w:t>
            </w:r>
            <w:r w:rsidR="00A40077">
              <w:rPr>
                <w:rFonts w:ascii="Arial" w:hAnsi="Arial" w:cs="Arial"/>
                <w:i/>
              </w:rPr>
              <w:t xml:space="preserve"> </w:t>
            </w:r>
          </w:p>
          <w:p w14:paraId="0BDED43F" w14:textId="77777777" w:rsidR="00A40077" w:rsidRDefault="00A40077" w:rsidP="00001835">
            <w:pPr>
              <w:rPr>
                <w:rFonts w:ascii="Arial" w:hAnsi="Arial" w:cs="Arial"/>
                <w:i/>
              </w:rPr>
            </w:pPr>
          </w:p>
          <w:p w14:paraId="29F24C12" w14:textId="545CB97E" w:rsidR="00DB31E1" w:rsidRPr="00A40077" w:rsidRDefault="00DB31E1" w:rsidP="00A40077">
            <w:pPr>
              <w:pStyle w:val="ListParagraph"/>
              <w:numPr>
                <w:ilvl w:val="0"/>
                <w:numId w:val="30"/>
              </w:numPr>
              <w:rPr>
                <w:rFonts w:ascii="Arial" w:hAnsi="Arial" w:cs="Arial"/>
                <w:i/>
              </w:rPr>
            </w:pPr>
            <w:r w:rsidRPr="00A40077">
              <w:rPr>
                <w:rFonts w:ascii="Arial" w:hAnsi="Arial" w:cs="Arial"/>
                <w:i/>
                <w:lang w:val="en-CA"/>
              </w:rPr>
              <w:t xml:space="preserve">stationary fuel combustion emissions; </w:t>
            </w:r>
          </w:p>
          <w:p w14:paraId="4F5D1E7D" w14:textId="79E78410" w:rsidR="00DB31E1" w:rsidRPr="001C358E" w:rsidRDefault="00DB31E1" w:rsidP="00A40077">
            <w:pPr>
              <w:pStyle w:val="Default"/>
              <w:numPr>
                <w:ilvl w:val="0"/>
                <w:numId w:val="30"/>
              </w:numPr>
              <w:rPr>
                <w:i/>
                <w:sz w:val="22"/>
                <w:szCs w:val="22"/>
                <w:lang w:val="en-CA"/>
              </w:rPr>
            </w:pPr>
            <w:r w:rsidRPr="001C358E">
              <w:rPr>
                <w:i/>
                <w:sz w:val="22"/>
                <w:szCs w:val="22"/>
                <w:lang w:val="en-CA"/>
              </w:rPr>
              <w:t xml:space="preserve">industrial process emissions; </w:t>
            </w:r>
          </w:p>
          <w:p w14:paraId="426773FB" w14:textId="41C24449" w:rsidR="00DB31E1" w:rsidRPr="001C358E" w:rsidRDefault="00DB31E1" w:rsidP="00A40077">
            <w:pPr>
              <w:pStyle w:val="Default"/>
              <w:numPr>
                <w:ilvl w:val="0"/>
                <w:numId w:val="30"/>
              </w:numPr>
              <w:rPr>
                <w:i/>
                <w:sz w:val="22"/>
                <w:szCs w:val="22"/>
                <w:lang w:val="en-CA"/>
              </w:rPr>
            </w:pPr>
            <w:r w:rsidRPr="001C358E">
              <w:rPr>
                <w:i/>
                <w:sz w:val="22"/>
                <w:szCs w:val="22"/>
                <w:lang w:val="en-CA"/>
              </w:rPr>
              <w:t xml:space="preserve">industrial product use emissions; </w:t>
            </w:r>
          </w:p>
          <w:p w14:paraId="15D94478" w14:textId="54C282B4" w:rsidR="00DB31E1" w:rsidRPr="001C358E" w:rsidRDefault="00DB31E1" w:rsidP="00A40077">
            <w:pPr>
              <w:pStyle w:val="Default"/>
              <w:numPr>
                <w:ilvl w:val="0"/>
                <w:numId w:val="30"/>
              </w:numPr>
              <w:rPr>
                <w:i/>
                <w:sz w:val="22"/>
                <w:szCs w:val="22"/>
                <w:lang w:val="en-CA"/>
              </w:rPr>
            </w:pPr>
            <w:r w:rsidRPr="001C358E">
              <w:rPr>
                <w:i/>
                <w:sz w:val="22"/>
                <w:szCs w:val="22"/>
                <w:lang w:val="en-CA"/>
              </w:rPr>
              <w:t xml:space="preserve">venting emissions; </w:t>
            </w:r>
          </w:p>
          <w:p w14:paraId="4B2472BB" w14:textId="25CFBF29" w:rsidR="00DB31E1" w:rsidRPr="001C358E" w:rsidRDefault="00DB31E1" w:rsidP="00A40077">
            <w:pPr>
              <w:pStyle w:val="Default"/>
              <w:numPr>
                <w:ilvl w:val="0"/>
                <w:numId w:val="30"/>
              </w:numPr>
              <w:rPr>
                <w:i/>
                <w:sz w:val="22"/>
                <w:szCs w:val="22"/>
                <w:lang w:val="en-CA"/>
              </w:rPr>
            </w:pPr>
            <w:r w:rsidRPr="001C358E">
              <w:rPr>
                <w:i/>
                <w:sz w:val="22"/>
                <w:szCs w:val="22"/>
                <w:lang w:val="en-CA"/>
              </w:rPr>
              <w:t xml:space="preserve">flaring emissions; </w:t>
            </w:r>
          </w:p>
          <w:p w14:paraId="5052402E" w14:textId="2DE54736" w:rsidR="00DB31E1" w:rsidRPr="001C358E" w:rsidRDefault="00DB31E1" w:rsidP="00A40077">
            <w:pPr>
              <w:pStyle w:val="Default"/>
              <w:numPr>
                <w:ilvl w:val="0"/>
                <w:numId w:val="30"/>
              </w:numPr>
              <w:rPr>
                <w:i/>
                <w:sz w:val="22"/>
                <w:szCs w:val="22"/>
                <w:lang w:val="en-CA"/>
              </w:rPr>
            </w:pPr>
            <w:r w:rsidRPr="001C358E">
              <w:rPr>
                <w:i/>
                <w:sz w:val="22"/>
                <w:szCs w:val="22"/>
                <w:lang w:val="en-CA"/>
              </w:rPr>
              <w:t xml:space="preserve">leakage emissions; </w:t>
            </w:r>
          </w:p>
          <w:p w14:paraId="7E751327" w14:textId="4FE9A8C0" w:rsidR="00DB31E1" w:rsidRPr="001C358E" w:rsidRDefault="00DB31E1" w:rsidP="00A40077">
            <w:pPr>
              <w:pStyle w:val="Default"/>
              <w:numPr>
                <w:ilvl w:val="0"/>
                <w:numId w:val="30"/>
              </w:numPr>
              <w:rPr>
                <w:i/>
                <w:sz w:val="22"/>
                <w:szCs w:val="22"/>
                <w:lang w:val="en-CA"/>
              </w:rPr>
            </w:pPr>
            <w:r w:rsidRPr="001C358E">
              <w:rPr>
                <w:i/>
                <w:sz w:val="22"/>
                <w:szCs w:val="22"/>
                <w:lang w:val="en-CA"/>
              </w:rPr>
              <w:t xml:space="preserve">on-site transportation emissions; </w:t>
            </w:r>
          </w:p>
          <w:p w14:paraId="74829666" w14:textId="41AA7CEC" w:rsidR="00A40077" w:rsidRPr="00A40077" w:rsidRDefault="00DB31E1" w:rsidP="00A40077">
            <w:pPr>
              <w:pStyle w:val="Default"/>
              <w:numPr>
                <w:ilvl w:val="0"/>
                <w:numId w:val="30"/>
              </w:numPr>
              <w:rPr>
                <w:i/>
                <w:sz w:val="22"/>
                <w:szCs w:val="22"/>
                <w:lang w:val="en-CA"/>
              </w:rPr>
            </w:pPr>
            <w:r w:rsidRPr="001C358E">
              <w:rPr>
                <w:i/>
                <w:sz w:val="22"/>
                <w:szCs w:val="22"/>
                <w:lang w:val="en-CA"/>
              </w:rPr>
              <w:t xml:space="preserve">waste emissions; and </w:t>
            </w:r>
          </w:p>
          <w:p w14:paraId="21754297" w14:textId="17FCDE9E" w:rsidR="00DB31E1" w:rsidRPr="001C358E" w:rsidRDefault="00DB31E1" w:rsidP="00A40077">
            <w:pPr>
              <w:pStyle w:val="ListParagraph"/>
              <w:numPr>
                <w:ilvl w:val="0"/>
                <w:numId w:val="30"/>
              </w:numPr>
              <w:rPr>
                <w:rFonts w:ascii="Arial" w:hAnsi="Arial" w:cs="Arial"/>
              </w:rPr>
            </w:pPr>
            <w:r w:rsidRPr="001C358E">
              <w:rPr>
                <w:rFonts w:ascii="Arial" w:hAnsi="Arial" w:cs="Arial"/>
                <w:i/>
              </w:rPr>
              <w:t xml:space="preserve"> wastewater emissions</w:t>
            </w:r>
            <w:r w:rsidRPr="001C358E">
              <w:rPr>
                <w:rFonts w:ascii="Arial" w:hAnsi="Arial" w:cs="Arial"/>
              </w:rPr>
              <w:t xml:space="preserve"> </w:t>
            </w:r>
          </w:p>
        </w:tc>
      </w:tr>
      <w:tr w:rsidR="00DB31E1" w:rsidRPr="001C358E" w14:paraId="708B060F" w14:textId="77777777" w:rsidTr="00DB31E1">
        <w:tc>
          <w:tcPr>
            <w:tcW w:w="4675" w:type="dxa"/>
          </w:tcPr>
          <w:p w14:paraId="4D737F0C" w14:textId="50A3D630" w:rsidR="00DB31E1" w:rsidRPr="001C358E" w:rsidRDefault="00DB31E1" w:rsidP="005861F5">
            <w:pPr>
              <w:rPr>
                <w:rFonts w:ascii="Arial" w:hAnsi="Arial" w:cs="Arial"/>
              </w:rPr>
            </w:pPr>
            <w:r w:rsidRPr="001C358E">
              <w:rPr>
                <w:rFonts w:ascii="Arial" w:hAnsi="Arial" w:cs="Arial"/>
              </w:rPr>
              <w:t>Type of greenhouse gases</w:t>
            </w:r>
            <w:r w:rsidR="004645B2" w:rsidRPr="001C358E">
              <w:rPr>
                <w:rFonts w:ascii="Arial" w:hAnsi="Arial" w:cs="Arial"/>
              </w:rPr>
              <w:t xml:space="preserve"> </w:t>
            </w:r>
            <w:r w:rsidR="005861F5" w:rsidRPr="001C358E">
              <w:rPr>
                <w:rFonts w:ascii="Arial" w:hAnsi="Arial" w:cs="Arial"/>
              </w:rPr>
              <w:t>included in scope</w:t>
            </w:r>
          </w:p>
        </w:tc>
        <w:tc>
          <w:tcPr>
            <w:tcW w:w="4675" w:type="dxa"/>
          </w:tcPr>
          <w:p w14:paraId="62DDC2E7" w14:textId="55571A74" w:rsidR="00DB31E1" w:rsidRPr="001C358E" w:rsidRDefault="00DF35AB" w:rsidP="00B40CE2">
            <w:pPr>
              <w:rPr>
                <w:rFonts w:ascii="Arial" w:hAnsi="Arial" w:cs="Arial"/>
                <w:i/>
                <w:lang w:val="en-CA"/>
              </w:rPr>
            </w:pPr>
            <w:r w:rsidRPr="001C358E">
              <w:rPr>
                <w:rFonts w:ascii="Arial" w:hAnsi="Arial" w:cs="Arial"/>
                <w:i/>
                <w:lang w:val="en-CA"/>
              </w:rPr>
              <w:t>&lt;</w:t>
            </w:r>
            <w:r w:rsidR="00DE0A3C" w:rsidRPr="001C358E">
              <w:rPr>
                <w:rFonts w:ascii="Arial" w:hAnsi="Arial" w:cs="Arial"/>
                <w:i/>
                <w:lang w:val="en-CA"/>
              </w:rPr>
              <w:t>please include</w:t>
            </w:r>
            <w:r w:rsidRPr="001C358E">
              <w:rPr>
                <w:rFonts w:ascii="Arial" w:hAnsi="Arial" w:cs="Arial"/>
                <w:i/>
                <w:lang w:val="en-CA"/>
              </w:rPr>
              <w:t xml:space="preserve"> those not reported but still</w:t>
            </w:r>
            <w:r w:rsidR="00E93C2E" w:rsidRPr="001C358E">
              <w:rPr>
                <w:rFonts w:ascii="Arial" w:hAnsi="Arial" w:cs="Arial"/>
                <w:i/>
                <w:lang w:val="en-CA"/>
              </w:rPr>
              <w:t xml:space="preserve"> considered in the assessment</w:t>
            </w:r>
            <w:r w:rsidRPr="001C358E">
              <w:rPr>
                <w:rFonts w:ascii="Arial" w:hAnsi="Arial" w:cs="Arial"/>
                <w:i/>
                <w:lang w:val="en-CA"/>
              </w:rPr>
              <w:t>&gt;</w:t>
            </w:r>
          </w:p>
        </w:tc>
      </w:tr>
    </w:tbl>
    <w:p w14:paraId="22DF0379" w14:textId="77777777" w:rsidR="00DB31E1" w:rsidRPr="001C358E" w:rsidRDefault="00DB31E1" w:rsidP="00721EC7">
      <w:pPr>
        <w:rPr>
          <w:rFonts w:ascii="Arial" w:hAnsi="Arial" w:cs="Arial"/>
          <w:b/>
          <w:sz w:val="32"/>
        </w:rPr>
      </w:pPr>
    </w:p>
    <w:p w14:paraId="01A31541" w14:textId="2652BED8" w:rsidR="00DB31E1" w:rsidRPr="001C358E" w:rsidRDefault="00433098" w:rsidP="00721EC7">
      <w:pPr>
        <w:rPr>
          <w:rFonts w:ascii="Arial" w:hAnsi="Arial" w:cs="Arial"/>
          <w:b/>
          <w:sz w:val="32"/>
        </w:rPr>
      </w:pPr>
      <w:r w:rsidRPr="001C358E">
        <w:rPr>
          <w:rFonts w:ascii="Arial" w:hAnsi="Arial" w:cs="Arial"/>
          <w:b/>
          <w:sz w:val="32"/>
        </w:rPr>
        <w:t>Section 7</w:t>
      </w:r>
    </w:p>
    <w:p w14:paraId="4716150C" w14:textId="13BB25C6" w:rsidR="00C92DD4" w:rsidRPr="00714FCF" w:rsidRDefault="00433098" w:rsidP="00721EC7">
      <w:pPr>
        <w:rPr>
          <w:rFonts w:ascii="Arial" w:hAnsi="Arial" w:cs="Arial"/>
          <w:sz w:val="24"/>
        </w:rPr>
      </w:pPr>
      <w:r w:rsidRPr="00714FCF">
        <w:rPr>
          <w:rFonts w:ascii="Arial" w:hAnsi="Arial" w:cs="Arial"/>
          <w:sz w:val="24"/>
        </w:rPr>
        <w:t>Information with respect to verification procedures conducted</w:t>
      </w:r>
    </w:p>
    <w:p w14:paraId="2154681C" w14:textId="740A011D" w:rsidR="00C92DD4" w:rsidRPr="00714FCF" w:rsidRDefault="00C92DD4" w:rsidP="00721EC7">
      <w:pPr>
        <w:rPr>
          <w:rFonts w:ascii="Arial" w:hAnsi="Arial" w:cs="Arial"/>
          <w:i/>
          <w:sz w:val="24"/>
        </w:rPr>
      </w:pPr>
      <w:r w:rsidRPr="00714FCF">
        <w:rPr>
          <w:rFonts w:ascii="Arial" w:hAnsi="Arial" w:cs="Arial"/>
          <w:i/>
          <w:sz w:val="24"/>
          <w:u w:val="single"/>
        </w:rPr>
        <w:t>Instructions:</w:t>
      </w:r>
      <w:r w:rsidRPr="00714FCF">
        <w:rPr>
          <w:rFonts w:ascii="Arial" w:hAnsi="Arial" w:cs="Arial"/>
          <w:i/>
          <w:sz w:val="24"/>
        </w:rPr>
        <w:t xml:space="preserve"> Provide a comprehensive account of the different activities conducted to verifier various emissions, reported production, and the GHG information system. This includes data collection, reviews, recalculations, and analyses.</w:t>
      </w:r>
    </w:p>
    <w:tbl>
      <w:tblPr>
        <w:tblStyle w:val="Grilledutableau1"/>
        <w:tblW w:w="9918" w:type="dxa"/>
        <w:tblLook w:val="04A0" w:firstRow="1" w:lastRow="0" w:firstColumn="1" w:lastColumn="0" w:noHBand="0" w:noVBand="1"/>
      </w:tblPr>
      <w:tblGrid>
        <w:gridCol w:w="410"/>
        <w:gridCol w:w="2393"/>
        <w:gridCol w:w="1757"/>
        <w:gridCol w:w="2861"/>
        <w:gridCol w:w="2497"/>
      </w:tblGrid>
      <w:tr w:rsidR="009A4AE4" w:rsidRPr="001C358E" w14:paraId="52CC5D6C" w14:textId="77777777" w:rsidTr="00714FCF">
        <w:tc>
          <w:tcPr>
            <w:tcW w:w="410" w:type="dxa"/>
            <w:shd w:val="clear" w:color="auto" w:fill="BFBFBF" w:themeFill="background1" w:themeFillShade="BF"/>
          </w:tcPr>
          <w:p w14:paraId="264A393B" w14:textId="77777777" w:rsidR="009A4AE4" w:rsidRPr="001C358E" w:rsidRDefault="009A4AE4" w:rsidP="006937F4">
            <w:pPr>
              <w:spacing w:after="160" w:line="259" w:lineRule="auto"/>
              <w:rPr>
                <w:rFonts w:ascii="Arial" w:hAnsi="Arial" w:cs="Arial"/>
              </w:rPr>
            </w:pPr>
          </w:p>
        </w:tc>
        <w:tc>
          <w:tcPr>
            <w:tcW w:w="2420" w:type="dxa"/>
            <w:shd w:val="clear" w:color="auto" w:fill="BFBFBF" w:themeFill="background1" w:themeFillShade="BF"/>
          </w:tcPr>
          <w:p w14:paraId="088261C8" w14:textId="14A29427" w:rsidR="009A4AE4" w:rsidRPr="001C358E" w:rsidRDefault="00D626B2" w:rsidP="006937F4">
            <w:pPr>
              <w:spacing w:after="160" w:line="259" w:lineRule="auto"/>
              <w:rPr>
                <w:rFonts w:ascii="Arial" w:hAnsi="Arial" w:cs="Arial"/>
                <w:b/>
              </w:rPr>
            </w:pPr>
            <w:r w:rsidRPr="001C358E">
              <w:rPr>
                <w:rFonts w:ascii="Arial" w:hAnsi="Arial" w:cs="Arial"/>
                <w:b/>
              </w:rPr>
              <w:t>Item</w:t>
            </w:r>
          </w:p>
        </w:tc>
        <w:tc>
          <w:tcPr>
            <w:tcW w:w="1653" w:type="dxa"/>
            <w:shd w:val="clear" w:color="auto" w:fill="BFBFBF" w:themeFill="background1" w:themeFillShade="BF"/>
          </w:tcPr>
          <w:p w14:paraId="0CEDE4DD" w14:textId="23BB1040" w:rsidR="009A4AE4" w:rsidRPr="001C358E" w:rsidRDefault="00B533B2" w:rsidP="00214549">
            <w:pPr>
              <w:spacing w:after="160" w:line="259" w:lineRule="auto"/>
              <w:rPr>
                <w:rFonts w:ascii="Arial" w:hAnsi="Arial" w:cs="Arial"/>
                <w:b/>
              </w:rPr>
            </w:pPr>
            <w:r w:rsidRPr="001C358E">
              <w:rPr>
                <w:rFonts w:ascii="Arial" w:hAnsi="Arial" w:cs="Arial"/>
                <w:b/>
              </w:rPr>
              <w:t xml:space="preserve">Type of data </w:t>
            </w:r>
            <w:proofErr w:type="spellStart"/>
            <w:r w:rsidRPr="001C358E">
              <w:rPr>
                <w:rFonts w:ascii="Arial" w:hAnsi="Arial" w:cs="Arial"/>
                <w:b/>
              </w:rPr>
              <w:t>analys</w:t>
            </w:r>
            <w:r w:rsidR="009A4AE4" w:rsidRPr="001C358E">
              <w:rPr>
                <w:rFonts w:ascii="Arial" w:hAnsi="Arial" w:cs="Arial"/>
                <w:b/>
              </w:rPr>
              <w:t>ed</w:t>
            </w:r>
            <w:proofErr w:type="spellEnd"/>
            <w:r w:rsidR="009A4AE4" w:rsidRPr="001C358E">
              <w:rPr>
                <w:rFonts w:ascii="Arial" w:hAnsi="Arial" w:cs="Arial"/>
                <w:b/>
              </w:rPr>
              <w:br/>
            </w:r>
          </w:p>
        </w:tc>
        <w:tc>
          <w:tcPr>
            <w:tcW w:w="2901" w:type="dxa"/>
            <w:shd w:val="clear" w:color="auto" w:fill="BFBFBF" w:themeFill="background1" w:themeFillShade="BF"/>
          </w:tcPr>
          <w:p w14:paraId="1D71B666" w14:textId="5382E6C3" w:rsidR="009A4AE4" w:rsidRPr="001C358E" w:rsidRDefault="00D626B2" w:rsidP="006937F4">
            <w:pPr>
              <w:spacing w:after="160" w:line="259" w:lineRule="auto"/>
              <w:rPr>
                <w:rFonts w:ascii="Arial" w:hAnsi="Arial" w:cs="Arial"/>
                <w:b/>
              </w:rPr>
            </w:pPr>
            <w:r w:rsidRPr="001C358E">
              <w:rPr>
                <w:rFonts w:ascii="Arial" w:hAnsi="Arial" w:cs="Arial"/>
                <w:b/>
              </w:rPr>
              <w:t>Verification activities</w:t>
            </w:r>
          </w:p>
        </w:tc>
        <w:tc>
          <w:tcPr>
            <w:tcW w:w="2534" w:type="dxa"/>
            <w:shd w:val="clear" w:color="auto" w:fill="BFBFBF" w:themeFill="background1" w:themeFillShade="BF"/>
          </w:tcPr>
          <w:p w14:paraId="77FD7DB4" w14:textId="77777777" w:rsidR="009A4AE4" w:rsidRPr="001C358E" w:rsidRDefault="009A4AE4" w:rsidP="006937F4">
            <w:pPr>
              <w:spacing w:after="160" w:line="259" w:lineRule="auto"/>
              <w:rPr>
                <w:rFonts w:ascii="Arial" w:hAnsi="Arial" w:cs="Arial"/>
                <w:b/>
              </w:rPr>
            </w:pPr>
            <w:r w:rsidRPr="001C358E">
              <w:rPr>
                <w:rFonts w:ascii="Arial" w:hAnsi="Arial" w:cs="Arial"/>
                <w:b/>
              </w:rPr>
              <w:t>Findings</w:t>
            </w:r>
          </w:p>
        </w:tc>
      </w:tr>
      <w:tr w:rsidR="009A4AE4" w:rsidRPr="001C358E" w14:paraId="037867B1" w14:textId="77777777" w:rsidTr="00C92DD4">
        <w:tc>
          <w:tcPr>
            <w:tcW w:w="410" w:type="dxa"/>
          </w:tcPr>
          <w:p w14:paraId="7D751E5B" w14:textId="77777777" w:rsidR="009A4AE4" w:rsidRPr="001C358E" w:rsidRDefault="009A4AE4" w:rsidP="006937F4">
            <w:pPr>
              <w:spacing w:after="160" w:line="259" w:lineRule="auto"/>
              <w:rPr>
                <w:rFonts w:ascii="Arial" w:hAnsi="Arial" w:cs="Arial"/>
              </w:rPr>
            </w:pPr>
            <w:r w:rsidRPr="001C358E">
              <w:rPr>
                <w:rFonts w:ascii="Arial" w:hAnsi="Arial" w:cs="Arial"/>
              </w:rPr>
              <w:t>1</w:t>
            </w:r>
          </w:p>
        </w:tc>
        <w:tc>
          <w:tcPr>
            <w:tcW w:w="2420" w:type="dxa"/>
          </w:tcPr>
          <w:p w14:paraId="111A88BD" w14:textId="002E45BC" w:rsidR="009A4AE4" w:rsidRPr="001C358E" w:rsidRDefault="009A4AE4" w:rsidP="00B87ABD">
            <w:pPr>
              <w:spacing w:after="160" w:line="259" w:lineRule="auto"/>
              <w:rPr>
                <w:rFonts w:ascii="Arial" w:hAnsi="Arial" w:cs="Arial"/>
              </w:rPr>
            </w:pPr>
            <w:r w:rsidRPr="001C358E">
              <w:rPr>
                <w:rFonts w:ascii="Arial" w:hAnsi="Arial" w:cs="Arial"/>
              </w:rPr>
              <w:t xml:space="preserve">Ex: Natural Gas </w:t>
            </w:r>
            <w:r w:rsidR="00B87ABD">
              <w:rPr>
                <w:rFonts w:ascii="Arial" w:hAnsi="Arial" w:cs="Arial"/>
              </w:rPr>
              <w:t>C</w:t>
            </w:r>
            <w:r w:rsidR="00B87ABD" w:rsidRPr="001C358E">
              <w:rPr>
                <w:rFonts w:ascii="Arial" w:hAnsi="Arial" w:cs="Arial"/>
              </w:rPr>
              <w:t>onsumption</w:t>
            </w:r>
          </w:p>
        </w:tc>
        <w:tc>
          <w:tcPr>
            <w:tcW w:w="1653" w:type="dxa"/>
          </w:tcPr>
          <w:p w14:paraId="41FC81EB" w14:textId="05048FC7" w:rsidR="009A4AE4" w:rsidRPr="001C358E" w:rsidRDefault="009A4AE4" w:rsidP="00D626B2">
            <w:pPr>
              <w:spacing w:after="160" w:line="259" w:lineRule="auto"/>
              <w:rPr>
                <w:rFonts w:ascii="Arial" w:hAnsi="Arial" w:cs="Arial"/>
                <w:i/>
                <w:lang w:val="fr-FR"/>
              </w:rPr>
            </w:pPr>
            <w:r w:rsidRPr="001C358E">
              <w:rPr>
                <w:rFonts w:ascii="Arial" w:hAnsi="Arial" w:cs="Arial"/>
                <w:i/>
                <w:lang w:val="fr-FR"/>
              </w:rPr>
              <w:t xml:space="preserve">Ex: Documentation, observation, </w:t>
            </w:r>
            <w:proofErr w:type="spellStart"/>
            <w:r w:rsidR="00D626B2" w:rsidRPr="001C358E">
              <w:rPr>
                <w:rFonts w:ascii="Arial" w:hAnsi="Arial" w:cs="Arial"/>
                <w:i/>
                <w:lang w:val="fr-FR"/>
              </w:rPr>
              <w:t>receipts</w:t>
            </w:r>
            <w:proofErr w:type="spellEnd"/>
            <w:r w:rsidRPr="001C358E">
              <w:rPr>
                <w:rFonts w:ascii="Arial" w:hAnsi="Arial" w:cs="Arial"/>
                <w:i/>
                <w:lang w:val="fr-FR"/>
              </w:rPr>
              <w:t>, etc.</w:t>
            </w:r>
          </w:p>
        </w:tc>
        <w:tc>
          <w:tcPr>
            <w:tcW w:w="2901" w:type="dxa"/>
          </w:tcPr>
          <w:p w14:paraId="0F10E43F" w14:textId="510BC5A5" w:rsidR="009A4AE4" w:rsidRPr="001C358E" w:rsidRDefault="009A4AE4" w:rsidP="00B87ABD">
            <w:pPr>
              <w:spacing w:after="160" w:line="259" w:lineRule="auto"/>
              <w:rPr>
                <w:rFonts w:ascii="Arial" w:hAnsi="Arial" w:cs="Arial"/>
                <w:i/>
              </w:rPr>
            </w:pPr>
            <w:r w:rsidRPr="001C358E">
              <w:rPr>
                <w:rFonts w:ascii="Arial" w:hAnsi="Arial" w:cs="Arial"/>
                <w:i/>
              </w:rPr>
              <w:t xml:space="preserve">&lt; description of steps taken&gt;  ex: Obtain facility wide </w:t>
            </w:r>
            <w:r w:rsidR="00B87ABD">
              <w:rPr>
                <w:rFonts w:ascii="Arial" w:hAnsi="Arial" w:cs="Arial"/>
                <w:i/>
              </w:rPr>
              <w:t>natural gas</w:t>
            </w:r>
            <w:r w:rsidR="00B87ABD" w:rsidRPr="001C358E">
              <w:rPr>
                <w:rFonts w:ascii="Arial" w:hAnsi="Arial" w:cs="Arial"/>
                <w:i/>
              </w:rPr>
              <w:t xml:space="preserve"> </w:t>
            </w:r>
            <w:r w:rsidRPr="001C358E">
              <w:rPr>
                <w:rFonts w:ascii="Arial" w:hAnsi="Arial" w:cs="Arial"/>
                <w:i/>
              </w:rPr>
              <w:t>consumption,</w:t>
            </w:r>
            <w:r w:rsidR="00A4743D" w:rsidRPr="001C358E">
              <w:rPr>
                <w:rFonts w:ascii="Arial" w:hAnsi="Arial" w:cs="Arial"/>
                <w:i/>
              </w:rPr>
              <w:t xml:space="preserve"> </w:t>
            </w:r>
            <w:r w:rsidRPr="001C358E">
              <w:rPr>
                <w:rFonts w:ascii="Arial" w:hAnsi="Arial" w:cs="Arial"/>
                <w:i/>
              </w:rPr>
              <w:t xml:space="preserve">recalculate total consumption using GHGRP 4.A equation, cross-check with other </w:t>
            </w:r>
            <w:r w:rsidRPr="001C358E">
              <w:rPr>
                <w:rFonts w:ascii="Arial" w:hAnsi="Arial" w:cs="Arial"/>
                <w:i/>
              </w:rPr>
              <w:lastRenderedPageBreak/>
              <w:t>values, check meters and calibration,</w:t>
            </w:r>
            <w:r w:rsidR="00D626B2" w:rsidRPr="001C358E">
              <w:rPr>
                <w:rFonts w:ascii="Arial" w:hAnsi="Arial" w:cs="Arial"/>
                <w:i/>
              </w:rPr>
              <w:t xml:space="preserve"> review calculation tool,</w:t>
            </w:r>
            <w:r w:rsidRPr="001C358E">
              <w:rPr>
                <w:rFonts w:ascii="Arial" w:hAnsi="Arial" w:cs="Arial"/>
                <w:i/>
              </w:rPr>
              <w:t xml:space="preserve"> etc. </w:t>
            </w:r>
          </w:p>
        </w:tc>
        <w:tc>
          <w:tcPr>
            <w:tcW w:w="2534" w:type="dxa"/>
          </w:tcPr>
          <w:p w14:paraId="27B26FD1" w14:textId="326C375D" w:rsidR="009A4AE4" w:rsidRPr="001C358E" w:rsidRDefault="00794A2D" w:rsidP="006937F4">
            <w:pPr>
              <w:spacing w:after="160" w:line="259" w:lineRule="auto"/>
              <w:rPr>
                <w:rFonts w:ascii="Arial" w:hAnsi="Arial" w:cs="Arial"/>
              </w:rPr>
            </w:pPr>
            <w:r w:rsidRPr="001C358E">
              <w:rPr>
                <w:rFonts w:ascii="Arial" w:hAnsi="Arial" w:cs="Arial"/>
              </w:rPr>
              <w:lastRenderedPageBreak/>
              <w:t>&lt;</w:t>
            </w:r>
            <w:r w:rsidR="00A4743D" w:rsidRPr="001C358E">
              <w:rPr>
                <w:rFonts w:ascii="Arial" w:hAnsi="Arial" w:cs="Arial"/>
              </w:rPr>
              <w:t xml:space="preserve"> include the conclusion of the specific verification activity&gt; </w:t>
            </w:r>
          </w:p>
        </w:tc>
      </w:tr>
      <w:tr w:rsidR="009A4AE4" w:rsidRPr="001C358E" w14:paraId="4915032B" w14:textId="77777777" w:rsidTr="00C92DD4">
        <w:tc>
          <w:tcPr>
            <w:tcW w:w="410" w:type="dxa"/>
          </w:tcPr>
          <w:p w14:paraId="3D2E9EB5" w14:textId="77777777" w:rsidR="009A4AE4" w:rsidRPr="001C358E" w:rsidRDefault="009A4AE4" w:rsidP="006937F4">
            <w:pPr>
              <w:spacing w:after="160" w:line="259" w:lineRule="auto"/>
              <w:rPr>
                <w:rFonts w:ascii="Arial" w:hAnsi="Arial" w:cs="Arial"/>
              </w:rPr>
            </w:pPr>
            <w:r w:rsidRPr="001C358E">
              <w:rPr>
                <w:rFonts w:ascii="Arial" w:hAnsi="Arial" w:cs="Arial"/>
              </w:rPr>
              <w:t>2</w:t>
            </w:r>
          </w:p>
        </w:tc>
        <w:tc>
          <w:tcPr>
            <w:tcW w:w="2420" w:type="dxa"/>
          </w:tcPr>
          <w:p w14:paraId="408B6271" w14:textId="77777777" w:rsidR="009A4AE4" w:rsidRPr="001C358E" w:rsidRDefault="009A4AE4" w:rsidP="006937F4">
            <w:pPr>
              <w:spacing w:after="160" w:line="259" w:lineRule="auto"/>
              <w:rPr>
                <w:rFonts w:ascii="Arial" w:hAnsi="Arial" w:cs="Arial"/>
              </w:rPr>
            </w:pPr>
            <w:r w:rsidRPr="001C358E">
              <w:rPr>
                <w:rFonts w:ascii="Arial" w:hAnsi="Arial" w:cs="Arial"/>
              </w:rPr>
              <w:t xml:space="preserve">Ex: Natural Gas Emission Factors </w:t>
            </w:r>
          </w:p>
        </w:tc>
        <w:tc>
          <w:tcPr>
            <w:tcW w:w="1653" w:type="dxa"/>
          </w:tcPr>
          <w:p w14:paraId="3E4C56FA" w14:textId="77777777" w:rsidR="009A4AE4" w:rsidRPr="001C358E" w:rsidRDefault="009A4AE4" w:rsidP="006937F4">
            <w:pPr>
              <w:spacing w:after="160" w:line="259" w:lineRule="auto"/>
              <w:rPr>
                <w:rFonts w:ascii="Arial" w:hAnsi="Arial" w:cs="Arial"/>
              </w:rPr>
            </w:pPr>
          </w:p>
        </w:tc>
        <w:tc>
          <w:tcPr>
            <w:tcW w:w="2901" w:type="dxa"/>
          </w:tcPr>
          <w:p w14:paraId="11B18B11" w14:textId="77777777" w:rsidR="009A4AE4" w:rsidRPr="001C358E" w:rsidRDefault="009A4AE4" w:rsidP="006937F4">
            <w:pPr>
              <w:spacing w:after="160" w:line="259" w:lineRule="auto"/>
              <w:rPr>
                <w:rFonts w:ascii="Arial" w:hAnsi="Arial" w:cs="Arial"/>
              </w:rPr>
            </w:pPr>
          </w:p>
        </w:tc>
        <w:tc>
          <w:tcPr>
            <w:tcW w:w="2534" w:type="dxa"/>
          </w:tcPr>
          <w:p w14:paraId="607379D0" w14:textId="77777777" w:rsidR="009A4AE4" w:rsidRPr="001C358E" w:rsidRDefault="009A4AE4" w:rsidP="006937F4">
            <w:pPr>
              <w:spacing w:after="160" w:line="259" w:lineRule="auto"/>
              <w:rPr>
                <w:rFonts w:ascii="Arial" w:hAnsi="Arial" w:cs="Arial"/>
              </w:rPr>
            </w:pPr>
          </w:p>
        </w:tc>
      </w:tr>
      <w:tr w:rsidR="009A4AE4" w:rsidRPr="005A3B07" w14:paraId="55E4D90F" w14:textId="77777777" w:rsidTr="00C92DD4">
        <w:tc>
          <w:tcPr>
            <w:tcW w:w="410" w:type="dxa"/>
          </w:tcPr>
          <w:p w14:paraId="462763F5" w14:textId="77777777" w:rsidR="009A4AE4" w:rsidRPr="001C358E" w:rsidRDefault="009A4AE4" w:rsidP="006937F4">
            <w:pPr>
              <w:spacing w:after="160" w:line="259" w:lineRule="auto"/>
              <w:rPr>
                <w:rFonts w:ascii="Arial" w:hAnsi="Arial" w:cs="Arial"/>
              </w:rPr>
            </w:pPr>
            <w:r w:rsidRPr="001C358E">
              <w:rPr>
                <w:rFonts w:ascii="Arial" w:hAnsi="Arial" w:cs="Arial"/>
              </w:rPr>
              <w:t>3</w:t>
            </w:r>
          </w:p>
        </w:tc>
        <w:tc>
          <w:tcPr>
            <w:tcW w:w="2420" w:type="dxa"/>
          </w:tcPr>
          <w:p w14:paraId="703297F3" w14:textId="77777777" w:rsidR="009A4AE4" w:rsidRPr="001C358E" w:rsidRDefault="009A4AE4" w:rsidP="006937F4">
            <w:pPr>
              <w:spacing w:after="160" w:line="259" w:lineRule="auto"/>
              <w:rPr>
                <w:rFonts w:ascii="Arial" w:hAnsi="Arial" w:cs="Arial"/>
                <w:lang w:val="fr-CA"/>
              </w:rPr>
            </w:pPr>
            <w:r w:rsidRPr="001C358E">
              <w:rPr>
                <w:rFonts w:ascii="Arial" w:hAnsi="Arial" w:cs="Arial"/>
                <w:lang w:val="fr-CA"/>
              </w:rPr>
              <w:t xml:space="preserve">Ex: Natural </w:t>
            </w:r>
            <w:proofErr w:type="spellStart"/>
            <w:r w:rsidRPr="001C358E">
              <w:rPr>
                <w:rFonts w:ascii="Arial" w:hAnsi="Arial" w:cs="Arial"/>
                <w:lang w:val="fr-CA"/>
              </w:rPr>
              <w:t>Gas</w:t>
            </w:r>
            <w:proofErr w:type="spellEnd"/>
            <w:r w:rsidRPr="001C358E">
              <w:rPr>
                <w:rFonts w:ascii="Arial" w:hAnsi="Arial" w:cs="Arial"/>
                <w:lang w:val="fr-CA"/>
              </w:rPr>
              <w:t xml:space="preserve"> </w:t>
            </w:r>
            <w:proofErr w:type="spellStart"/>
            <w:r w:rsidRPr="001C358E">
              <w:rPr>
                <w:rFonts w:ascii="Arial" w:hAnsi="Arial" w:cs="Arial"/>
                <w:lang w:val="fr-CA"/>
              </w:rPr>
              <w:t>Carbon</w:t>
            </w:r>
            <w:proofErr w:type="spellEnd"/>
            <w:r w:rsidRPr="001C358E">
              <w:rPr>
                <w:rFonts w:ascii="Arial" w:hAnsi="Arial" w:cs="Arial"/>
                <w:lang w:val="fr-CA"/>
              </w:rPr>
              <w:t xml:space="preserve"> Content </w:t>
            </w:r>
          </w:p>
        </w:tc>
        <w:tc>
          <w:tcPr>
            <w:tcW w:w="1653" w:type="dxa"/>
          </w:tcPr>
          <w:p w14:paraId="5FFC3F55" w14:textId="77777777" w:rsidR="009A4AE4" w:rsidRPr="001C358E" w:rsidRDefault="009A4AE4" w:rsidP="006937F4">
            <w:pPr>
              <w:spacing w:after="160" w:line="259" w:lineRule="auto"/>
              <w:rPr>
                <w:rFonts w:ascii="Arial" w:hAnsi="Arial" w:cs="Arial"/>
                <w:lang w:val="fr-CA"/>
              </w:rPr>
            </w:pPr>
          </w:p>
        </w:tc>
        <w:tc>
          <w:tcPr>
            <w:tcW w:w="2901" w:type="dxa"/>
          </w:tcPr>
          <w:p w14:paraId="6B169C08" w14:textId="77777777" w:rsidR="009A4AE4" w:rsidRPr="001C358E" w:rsidRDefault="009A4AE4" w:rsidP="006937F4">
            <w:pPr>
              <w:spacing w:after="160" w:line="259" w:lineRule="auto"/>
              <w:rPr>
                <w:rFonts w:ascii="Arial" w:hAnsi="Arial" w:cs="Arial"/>
                <w:lang w:val="fr-CA"/>
              </w:rPr>
            </w:pPr>
          </w:p>
        </w:tc>
        <w:tc>
          <w:tcPr>
            <w:tcW w:w="2534" w:type="dxa"/>
          </w:tcPr>
          <w:p w14:paraId="34986844" w14:textId="77777777" w:rsidR="009A4AE4" w:rsidRPr="001C358E" w:rsidRDefault="009A4AE4" w:rsidP="006937F4">
            <w:pPr>
              <w:spacing w:after="160" w:line="259" w:lineRule="auto"/>
              <w:rPr>
                <w:rFonts w:ascii="Arial" w:hAnsi="Arial" w:cs="Arial"/>
                <w:lang w:val="fr-CA"/>
              </w:rPr>
            </w:pPr>
          </w:p>
        </w:tc>
      </w:tr>
      <w:tr w:rsidR="009A4AE4" w:rsidRPr="001C358E" w14:paraId="7F14D65C" w14:textId="77777777" w:rsidTr="00C92DD4">
        <w:tc>
          <w:tcPr>
            <w:tcW w:w="410" w:type="dxa"/>
          </w:tcPr>
          <w:p w14:paraId="476804EB" w14:textId="77777777" w:rsidR="009A4AE4" w:rsidRPr="001C358E" w:rsidRDefault="009A4AE4" w:rsidP="006937F4">
            <w:pPr>
              <w:rPr>
                <w:rFonts w:ascii="Arial" w:hAnsi="Arial" w:cs="Arial"/>
              </w:rPr>
            </w:pPr>
            <w:r w:rsidRPr="001C358E">
              <w:rPr>
                <w:rFonts w:ascii="Arial" w:hAnsi="Arial" w:cs="Arial"/>
              </w:rPr>
              <w:t>4.</w:t>
            </w:r>
          </w:p>
        </w:tc>
        <w:tc>
          <w:tcPr>
            <w:tcW w:w="2420" w:type="dxa"/>
          </w:tcPr>
          <w:p w14:paraId="7C91777F" w14:textId="77777777" w:rsidR="009A4AE4" w:rsidRPr="001C358E" w:rsidRDefault="009A4AE4" w:rsidP="006937F4">
            <w:pPr>
              <w:rPr>
                <w:rFonts w:ascii="Arial" w:hAnsi="Arial" w:cs="Arial"/>
                <w:lang w:val="fr-CA"/>
              </w:rPr>
            </w:pPr>
            <w:r w:rsidRPr="001C358E">
              <w:rPr>
                <w:rFonts w:ascii="Arial" w:hAnsi="Arial" w:cs="Arial"/>
                <w:lang w:val="fr-CA"/>
              </w:rPr>
              <w:t xml:space="preserve">Ex : </w:t>
            </w:r>
            <w:proofErr w:type="spellStart"/>
            <w:r w:rsidRPr="001C358E">
              <w:rPr>
                <w:rFonts w:ascii="Arial" w:hAnsi="Arial" w:cs="Arial"/>
                <w:lang w:val="fr-CA"/>
              </w:rPr>
              <w:t>Meters</w:t>
            </w:r>
            <w:proofErr w:type="spellEnd"/>
          </w:p>
        </w:tc>
        <w:tc>
          <w:tcPr>
            <w:tcW w:w="1653" w:type="dxa"/>
          </w:tcPr>
          <w:p w14:paraId="73A231F4" w14:textId="77777777" w:rsidR="009A4AE4" w:rsidRPr="001C358E" w:rsidRDefault="009A4AE4" w:rsidP="006937F4">
            <w:pPr>
              <w:rPr>
                <w:rFonts w:ascii="Arial" w:hAnsi="Arial" w:cs="Arial"/>
                <w:lang w:val="fr-CA"/>
              </w:rPr>
            </w:pPr>
          </w:p>
        </w:tc>
        <w:tc>
          <w:tcPr>
            <w:tcW w:w="2901" w:type="dxa"/>
          </w:tcPr>
          <w:p w14:paraId="3063505B" w14:textId="77777777" w:rsidR="009A4AE4" w:rsidRPr="001C358E" w:rsidRDefault="009A4AE4" w:rsidP="006937F4">
            <w:pPr>
              <w:rPr>
                <w:rFonts w:ascii="Arial" w:hAnsi="Arial" w:cs="Arial"/>
                <w:i/>
                <w:lang w:val="en-CA"/>
              </w:rPr>
            </w:pPr>
            <w:r w:rsidRPr="001C358E">
              <w:rPr>
                <w:rFonts w:ascii="Arial" w:hAnsi="Arial" w:cs="Arial"/>
                <w:i/>
                <w:lang w:val="en-CA"/>
              </w:rPr>
              <w:t xml:space="preserve">Ex : Check calibration and inspection records </w:t>
            </w:r>
          </w:p>
        </w:tc>
        <w:tc>
          <w:tcPr>
            <w:tcW w:w="2534" w:type="dxa"/>
          </w:tcPr>
          <w:p w14:paraId="62CA1F04" w14:textId="2A9B10C6" w:rsidR="009A4AE4" w:rsidRPr="001C358E" w:rsidRDefault="009A4AE4" w:rsidP="006937F4">
            <w:pPr>
              <w:rPr>
                <w:rFonts w:ascii="Arial" w:hAnsi="Arial" w:cs="Arial"/>
                <w:lang w:val="en-CA"/>
              </w:rPr>
            </w:pPr>
          </w:p>
        </w:tc>
      </w:tr>
      <w:tr w:rsidR="009A4AE4" w:rsidRPr="001C358E" w14:paraId="5329DEE9" w14:textId="77777777" w:rsidTr="00C92DD4">
        <w:tc>
          <w:tcPr>
            <w:tcW w:w="410" w:type="dxa"/>
          </w:tcPr>
          <w:p w14:paraId="76D3EC6B" w14:textId="44097F1A" w:rsidR="009A4AE4" w:rsidRPr="001C358E" w:rsidRDefault="009A4AE4" w:rsidP="006937F4">
            <w:pPr>
              <w:spacing w:after="160" w:line="259" w:lineRule="auto"/>
              <w:rPr>
                <w:rFonts w:ascii="Arial" w:hAnsi="Arial" w:cs="Arial"/>
              </w:rPr>
            </w:pPr>
            <w:r w:rsidRPr="001C358E">
              <w:rPr>
                <w:rFonts w:ascii="Arial" w:hAnsi="Arial" w:cs="Arial"/>
              </w:rPr>
              <w:t>7.</w:t>
            </w:r>
          </w:p>
        </w:tc>
        <w:tc>
          <w:tcPr>
            <w:tcW w:w="2420" w:type="dxa"/>
          </w:tcPr>
          <w:p w14:paraId="3B21BF01" w14:textId="6360E0C5" w:rsidR="009A4AE4" w:rsidRPr="001C358E" w:rsidRDefault="009A4AE4" w:rsidP="00C92DD4">
            <w:pPr>
              <w:spacing w:after="160" w:line="259" w:lineRule="auto"/>
              <w:rPr>
                <w:rFonts w:ascii="Arial" w:hAnsi="Arial" w:cs="Arial"/>
              </w:rPr>
            </w:pPr>
            <w:r w:rsidRPr="001C358E">
              <w:rPr>
                <w:rFonts w:ascii="Arial" w:hAnsi="Arial" w:cs="Arial"/>
              </w:rPr>
              <w:t xml:space="preserve">Ex: Production </w:t>
            </w:r>
          </w:p>
        </w:tc>
        <w:tc>
          <w:tcPr>
            <w:tcW w:w="1653" w:type="dxa"/>
          </w:tcPr>
          <w:p w14:paraId="18A96634" w14:textId="77777777" w:rsidR="009A4AE4" w:rsidRPr="001C358E" w:rsidRDefault="009A4AE4" w:rsidP="006937F4">
            <w:pPr>
              <w:spacing w:after="160" w:line="259" w:lineRule="auto"/>
              <w:rPr>
                <w:rFonts w:ascii="Arial" w:hAnsi="Arial" w:cs="Arial"/>
              </w:rPr>
            </w:pPr>
          </w:p>
        </w:tc>
        <w:tc>
          <w:tcPr>
            <w:tcW w:w="2901" w:type="dxa"/>
          </w:tcPr>
          <w:p w14:paraId="35C28E64" w14:textId="77777777" w:rsidR="009A4AE4" w:rsidRPr="001C358E" w:rsidRDefault="009A4AE4" w:rsidP="006937F4">
            <w:pPr>
              <w:spacing w:after="160" w:line="259" w:lineRule="auto"/>
              <w:rPr>
                <w:rFonts w:ascii="Arial" w:hAnsi="Arial" w:cs="Arial"/>
              </w:rPr>
            </w:pPr>
          </w:p>
        </w:tc>
        <w:tc>
          <w:tcPr>
            <w:tcW w:w="2534" w:type="dxa"/>
          </w:tcPr>
          <w:p w14:paraId="5EC553BA" w14:textId="77777777" w:rsidR="009A4AE4" w:rsidRPr="001C358E" w:rsidRDefault="009A4AE4" w:rsidP="006937F4">
            <w:pPr>
              <w:spacing w:after="160" w:line="259" w:lineRule="auto"/>
              <w:rPr>
                <w:rFonts w:ascii="Arial" w:hAnsi="Arial" w:cs="Arial"/>
              </w:rPr>
            </w:pPr>
          </w:p>
        </w:tc>
      </w:tr>
    </w:tbl>
    <w:p w14:paraId="2DC6F814" w14:textId="77777777" w:rsidR="00DB31E1" w:rsidRPr="001C358E" w:rsidRDefault="00DB31E1" w:rsidP="00721EC7">
      <w:pPr>
        <w:rPr>
          <w:rFonts w:ascii="Arial" w:hAnsi="Arial" w:cs="Arial"/>
          <w:b/>
          <w:sz w:val="32"/>
        </w:rPr>
      </w:pPr>
    </w:p>
    <w:p w14:paraId="02BC65AA" w14:textId="1B6F0799" w:rsidR="00F73553" w:rsidRPr="001C358E" w:rsidRDefault="00F73553" w:rsidP="00721EC7">
      <w:pPr>
        <w:rPr>
          <w:rFonts w:ascii="Arial" w:hAnsi="Arial" w:cs="Arial"/>
          <w:b/>
          <w:sz w:val="32"/>
        </w:rPr>
      </w:pPr>
    </w:p>
    <w:p w14:paraId="7DC2AE5B" w14:textId="50939FB2" w:rsidR="00A151B1" w:rsidRPr="001C358E" w:rsidRDefault="00CD2375" w:rsidP="00A151B1">
      <w:pPr>
        <w:rPr>
          <w:rFonts w:ascii="Arial" w:hAnsi="Arial" w:cs="Arial"/>
          <w:b/>
          <w:sz w:val="32"/>
          <w:szCs w:val="32"/>
        </w:rPr>
      </w:pPr>
      <w:r w:rsidRPr="001C358E">
        <w:rPr>
          <w:rFonts w:ascii="Arial" w:hAnsi="Arial" w:cs="Arial"/>
          <w:b/>
          <w:sz w:val="32"/>
          <w:szCs w:val="32"/>
        </w:rPr>
        <w:t>Section 8</w:t>
      </w:r>
    </w:p>
    <w:p w14:paraId="30A7DCB5" w14:textId="28338C20" w:rsidR="00A151B1" w:rsidRPr="001C358E" w:rsidRDefault="00A151B1" w:rsidP="00A151B1">
      <w:pPr>
        <w:rPr>
          <w:rFonts w:ascii="Arial" w:hAnsi="Arial" w:cs="Arial"/>
          <w:sz w:val="24"/>
        </w:rPr>
      </w:pPr>
      <w:r w:rsidRPr="001C358E">
        <w:rPr>
          <w:rFonts w:ascii="Arial" w:hAnsi="Arial" w:cs="Arial"/>
          <w:sz w:val="24"/>
        </w:rPr>
        <w:t xml:space="preserve">Information with respect to </w:t>
      </w:r>
      <w:r w:rsidR="00B87ABD">
        <w:rPr>
          <w:rFonts w:ascii="Arial" w:hAnsi="Arial" w:cs="Arial"/>
          <w:sz w:val="24"/>
        </w:rPr>
        <w:t>c</w:t>
      </w:r>
      <w:r w:rsidR="00B87ABD" w:rsidRPr="001C358E">
        <w:rPr>
          <w:rFonts w:ascii="Arial" w:hAnsi="Arial" w:cs="Arial"/>
          <w:sz w:val="24"/>
        </w:rPr>
        <w:t xml:space="preserve">alculated </w:t>
      </w:r>
      <w:proofErr w:type="spellStart"/>
      <w:r w:rsidR="00B87ABD">
        <w:rPr>
          <w:rFonts w:ascii="Arial" w:hAnsi="Arial" w:cs="Arial"/>
          <w:sz w:val="24"/>
        </w:rPr>
        <w:t>o</w:t>
      </w:r>
      <w:r w:rsidRPr="001C358E">
        <w:rPr>
          <w:rFonts w:ascii="Arial" w:hAnsi="Arial" w:cs="Arial"/>
          <w:sz w:val="24"/>
        </w:rPr>
        <w:t>utput</w:t>
      </w:r>
      <w:r w:rsidR="00B87ABD">
        <w:rPr>
          <w:rFonts w:ascii="Arial" w:hAnsi="Arial" w:cs="Arial"/>
          <w:sz w:val="24"/>
        </w:rPr>
        <w:t>-b</w:t>
      </w:r>
      <w:r w:rsidR="00B87ABD" w:rsidRPr="001C358E">
        <w:rPr>
          <w:rFonts w:ascii="Arial" w:hAnsi="Arial" w:cs="Arial"/>
          <w:sz w:val="24"/>
        </w:rPr>
        <w:t>ased</w:t>
      </w:r>
      <w:proofErr w:type="spellEnd"/>
      <w:r w:rsidR="00B87ABD" w:rsidRPr="001C358E">
        <w:rPr>
          <w:rFonts w:ascii="Arial" w:hAnsi="Arial" w:cs="Arial"/>
          <w:sz w:val="24"/>
        </w:rPr>
        <w:t xml:space="preserve"> </w:t>
      </w:r>
      <w:r w:rsidR="00B87ABD">
        <w:rPr>
          <w:rFonts w:ascii="Arial" w:hAnsi="Arial" w:cs="Arial"/>
          <w:sz w:val="24"/>
        </w:rPr>
        <w:t>s</w:t>
      </w:r>
      <w:r w:rsidR="00B87ABD" w:rsidRPr="001C358E">
        <w:rPr>
          <w:rFonts w:ascii="Arial" w:hAnsi="Arial" w:cs="Arial"/>
          <w:sz w:val="24"/>
        </w:rPr>
        <w:t>tandard</w:t>
      </w:r>
      <w:r w:rsidR="00B87ABD">
        <w:rPr>
          <w:rFonts w:ascii="Arial" w:hAnsi="Arial" w:cs="Arial"/>
          <w:sz w:val="24"/>
        </w:rPr>
        <w:t xml:space="preserve">s </w:t>
      </w:r>
      <w:r w:rsidR="00B87ABD" w:rsidRPr="001C358E">
        <w:rPr>
          <w:rFonts w:ascii="Arial" w:hAnsi="Arial" w:cs="Arial"/>
          <w:sz w:val="24"/>
        </w:rPr>
        <w:t>(OBS)</w:t>
      </w:r>
    </w:p>
    <w:p w14:paraId="32CAEB24" w14:textId="3F5B9335" w:rsidR="00A151B1" w:rsidRPr="001C358E" w:rsidRDefault="00A151B1" w:rsidP="00A151B1">
      <w:pPr>
        <w:rPr>
          <w:rFonts w:ascii="Arial" w:hAnsi="Arial" w:cs="Arial"/>
          <w:i/>
          <w:sz w:val="24"/>
        </w:rPr>
      </w:pPr>
      <w:r w:rsidRPr="001C358E">
        <w:rPr>
          <w:rFonts w:ascii="Arial" w:hAnsi="Arial" w:cs="Arial"/>
          <w:i/>
          <w:sz w:val="24"/>
          <w:u w:val="single"/>
        </w:rPr>
        <w:t>Instructions:</w:t>
      </w:r>
      <w:r w:rsidRPr="001C358E">
        <w:rPr>
          <w:rFonts w:ascii="Arial" w:hAnsi="Arial" w:cs="Arial"/>
          <w:i/>
          <w:sz w:val="24"/>
        </w:rPr>
        <w:t xml:space="preserve"> When the OBS has been calculated</w:t>
      </w:r>
      <w:r w:rsidR="009F6279" w:rsidRPr="001C358E">
        <w:rPr>
          <w:rFonts w:ascii="Arial" w:hAnsi="Arial" w:cs="Arial"/>
          <w:i/>
          <w:sz w:val="24"/>
        </w:rPr>
        <w:t xml:space="preserve"> according to section 37 of the OBPSR</w:t>
      </w:r>
      <w:r w:rsidRPr="001C358E">
        <w:rPr>
          <w:rFonts w:ascii="Arial" w:hAnsi="Arial" w:cs="Arial"/>
          <w:i/>
          <w:sz w:val="24"/>
        </w:rPr>
        <w:t>, verify the calculation and all the terms within the equation. If an error is found, indicate which variable</w:t>
      </w:r>
      <w:r w:rsidR="00FF3496" w:rsidRPr="001C358E">
        <w:rPr>
          <w:rFonts w:ascii="Arial" w:hAnsi="Arial" w:cs="Arial"/>
          <w:i/>
          <w:sz w:val="24"/>
        </w:rPr>
        <w:t xml:space="preserve">(s) the </w:t>
      </w:r>
      <w:r w:rsidR="009F6279" w:rsidRPr="001C358E">
        <w:rPr>
          <w:rFonts w:ascii="Arial" w:hAnsi="Arial" w:cs="Arial"/>
          <w:i/>
          <w:sz w:val="24"/>
        </w:rPr>
        <w:t>error</w:t>
      </w:r>
      <w:r w:rsidR="00FF3496" w:rsidRPr="001C358E">
        <w:rPr>
          <w:rFonts w:ascii="Arial" w:hAnsi="Arial" w:cs="Arial"/>
          <w:i/>
          <w:sz w:val="24"/>
        </w:rPr>
        <w:t xml:space="preserve"> relates to and indicate the </w:t>
      </w:r>
      <w:r w:rsidR="009F6279" w:rsidRPr="001C358E">
        <w:rPr>
          <w:rFonts w:ascii="Arial" w:hAnsi="Arial" w:cs="Arial"/>
          <w:i/>
          <w:sz w:val="24"/>
        </w:rPr>
        <w:t xml:space="preserve">resultant </w:t>
      </w:r>
      <w:r w:rsidR="00FF3496" w:rsidRPr="001C358E">
        <w:rPr>
          <w:rFonts w:ascii="Arial" w:hAnsi="Arial" w:cs="Arial"/>
          <w:i/>
          <w:sz w:val="24"/>
        </w:rPr>
        <w:t>recalculated OBS</w:t>
      </w:r>
      <w:r w:rsidR="009F6279" w:rsidRPr="001C358E">
        <w:rPr>
          <w:rFonts w:ascii="Arial" w:hAnsi="Arial" w:cs="Arial"/>
          <w:i/>
          <w:sz w:val="24"/>
        </w:rPr>
        <w:t>.</w:t>
      </w:r>
    </w:p>
    <w:p w14:paraId="67591B27" w14:textId="171CADE6" w:rsidR="000508DB" w:rsidRPr="001C358E" w:rsidRDefault="000508DB" w:rsidP="00A151B1">
      <w:pPr>
        <w:rPr>
          <w:rFonts w:ascii="Arial" w:hAnsi="Arial" w:cs="Arial"/>
          <w:i/>
          <w:sz w:val="24"/>
        </w:rPr>
      </w:pPr>
    </w:p>
    <w:tbl>
      <w:tblPr>
        <w:tblStyle w:val="TableGrid"/>
        <w:tblW w:w="0" w:type="auto"/>
        <w:tblLook w:val="04A0" w:firstRow="1" w:lastRow="0" w:firstColumn="1" w:lastColumn="0" w:noHBand="0" w:noVBand="1"/>
      </w:tblPr>
      <w:tblGrid>
        <w:gridCol w:w="1870"/>
        <w:gridCol w:w="1870"/>
        <w:gridCol w:w="1870"/>
        <w:gridCol w:w="1870"/>
      </w:tblGrid>
      <w:tr w:rsidR="00DE0A3C" w:rsidRPr="001C358E" w14:paraId="0932DDD2" w14:textId="77777777" w:rsidTr="00714FCF">
        <w:tc>
          <w:tcPr>
            <w:tcW w:w="1870" w:type="dxa"/>
            <w:shd w:val="clear" w:color="auto" w:fill="BFBFBF" w:themeFill="background1" w:themeFillShade="BF"/>
          </w:tcPr>
          <w:p w14:paraId="27550871" w14:textId="739AD575" w:rsidR="00DE0A3C" w:rsidRPr="00C9338B" w:rsidRDefault="00DE0A3C" w:rsidP="00A151B1">
            <w:pPr>
              <w:rPr>
                <w:rFonts w:ascii="Arial" w:hAnsi="Arial" w:cs="Arial"/>
                <w:b/>
              </w:rPr>
            </w:pPr>
            <w:r w:rsidRPr="00C9338B">
              <w:rPr>
                <w:rFonts w:ascii="Arial" w:hAnsi="Arial" w:cs="Arial"/>
                <w:b/>
              </w:rPr>
              <w:t>Error</w:t>
            </w:r>
          </w:p>
        </w:tc>
        <w:tc>
          <w:tcPr>
            <w:tcW w:w="1870" w:type="dxa"/>
            <w:shd w:val="clear" w:color="auto" w:fill="BFBFBF" w:themeFill="background1" w:themeFillShade="BF"/>
          </w:tcPr>
          <w:p w14:paraId="04319CD0" w14:textId="7B8C5CBE" w:rsidR="00DE0A3C" w:rsidRPr="00C9338B" w:rsidRDefault="00DE0A3C" w:rsidP="00A151B1">
            <w:pPr>
              <w:rPr>
                <w:rFonts w:ascii="Arial" w:hAnsi="Arial" w:cs="Arial"/>
                <w:b/>
              </w:rPr>
            </w:pPr>
            <w:r w:rsidRPr="00C9338B">
              <w:rPr>
                <w:rFonts w:ascii="Arial" w:hAnsi="Arial" w:cs="Arial"/>
                <w:b/>
              </w:rPr>
              <w:t>Applicable variable in OBS calculation</w:t>
            </w:r>
          </w:p>
        </w:tc>
        <w:tc>
          <w:tcPr>
            <w:tcW w:w="1870" w:type="dxa"/>
            <w:shd w:val="clear" w:color="auto" w:fill="BFBFBF" w:themeFill="background1" w:themeFillShade="BF"/>
          </w:tcPr>
          <w:p w14:paraId="7E598F28" w14:textId="2444A6BB" w:rsidR="00DE0A3C" w:rsidRPr="00C9338B" w:rsidRDefault="00DE0A3C" w:rsidP="00A151B1">
            <w:pPr>
              <w:rPr>
                <w:rFonts w:ascii="Arial" w:hAnsi="Arial" w:cs="Arial"/>
                <w:b/>
              </w:rPr>
            </w:pPr>
            <w:r w:rsidRPr="00C9338B">
              <w:rPr>
                <w:rFonts w:ascii="Arial" w:hAnsi="Arial" w:cs="Arial"/>
                <w:b/>
              </w:rPr>
              <w:t>Value used by RP</w:t>
            </w:r>
          </w:p>
        </w:tc>
        <w:tc>
          <w:tcPr>
            <w:tcW w:w="1870" w:type="dxa"/>
            <w:shd w:val="clear" w:color="auto" w:fill="BFBFBF" w:themeFill="background1" w:themeFillShade="BF"/>
          </w:tcPr>
          <w:p w14:paraId="4CD5E931" w14:textId="25BF06E0" w:rsidR="00DE0A3C" w:rsidRPr="00C9338B" w:rsidRDefault="00DE0A3C" w:rsidP="00A151B1">
            <w:pPr>
              <w:rPr>
                <w:rFonts w:ascii="Arial" w:hAnsi="Arial" w:cs="Arial"/>
                <w:b/>
              </w:rPr>
            </w:pPr>
            <w:r w:rsidRPr="00C9338B">
              <w:rPr>
                <w:rFonts w:ascii="Arial" w:hAnsi="Arial" w:cs="Arial"/>
                <w:b/>
              </w:rPr>
              <w:t>Value determined to be correct by VB</w:t>
            </w:r>
          </w:p>
        </w:tc>
      </w:tr>
      <w:tr w:rsidR="00DE0A3C" w:rsidRPr="001C358E" w14:paraId="0B3A23C8" w14:textId="77777777" w:rsidTr="00DE0A3C">
        <w:trPr>
          <w:trHeight w:val="2621"/>
        </w:trPr>
        <w:tc>
          <w:tcPr>
            <w:tcW w:w="1870" w:type="dxa"/>
          </w:tcPr>
          <w:p w14:paraId="4AF433C4" w14:textId="09F02B83" w:rsidR="00DE0A3C" w:rsidRPr="00C9338B" w:rsidRDefault="00DE0A3C" w:rsidP="00A151B1">
            <w:pPr>
              <w:rPr>
                <w:rFonts w:ascii="Arial" w:hAnsi="Arial" w:cs="Arial"/>
                <w:i/>
              </w:rPr>
            </w:pPr>
            <w:r w:rsidRPr="00C9338B">
              <w:rPr>
                <w:rFonts w:ascii="Arial" w:hAnsi="Arial" w:cs="Arial"/>
                <w:i/>
              </w:rPr>
              <w:t>&lt;</w:t>
            </w:r>
            <w:r w:rsidR="00FF3496" w:rsidRPr="00C9338B">
              <w:rPr>
                <w:rFonts w:ascii="Arial" w:hAnsi="Arial" w:cs="Arial"/>
                <w:i/>
              </w:rPr>
              <w:t xml:space="preserve"> </w:t>
            </w:r>
            <w:r w:rsidRPr="00C9338B">
              <w:rPr>
                <w:rFonts w:ascii="Arial" w:hAnsi="Arial" w:cs="Arial"/>
                <w:i/>
              </w:rPr>
              <w:t xml:space="preserve">description of error found, </w:t>
            </w:r>
          </w:p>
          <w:p w14:paraId="7F74870B" w14:textId="281F11A2" w:rsidR="00DE0A3C" w:rsidRPr="00C9338B" w:rsidRDefault="00DE0A3C" w:rsidP="00A151B1">
            <w:pPr>
              <w:rPr>
                <w:rFonts w:ascii="Arial" w:hAnsi="Arial" w:cs="Arial"/>
                <w:i/>
              </w:rPr>
            </w:pPr>
            <w:r w:rsidRPr="00C9338B">
              <w:rPr>
                <w:rFonts w:ascii="Arial" w:hAnsi="Arial" w:cs="Arial"/>
                <w:i/>
              </w:rPr>
              <w:t>add additional rows for additional errors&gt;</w:t>
            </w:r>
          </w:p>
        </w:tc>
        <w:tc>
          <w:tcPr>
            <w:tcW w:w="1870" w:type="dxa"/>
          </w:tcPr>
          <w:p w14:paraId="346DB552" w14:textId="38A29B6B" w:rsidR="00DE0A3C" w:rsidRPr="00C9338B" w:rsidRDefault="00DE0A3C" w:rsidP="00A151B1">
            <w:pPr>
              <w:rPr>
                <w:rFonts w:ascii="Arial" w:hAnsi="Arial" w:cs="Arial"/>
                <w:i/>
              </w:rPr>
            </w:pPr>
            <w:r w:rsidRPr="00C9338B">
              <w:rPr>
                <w:rFonts w:ascii="Arial" w:hAnsi="Arial" w:cs="Arial"/>
                <w:i/>
              </w:rPr>
              <w:t>&lt; indicate which variable in the calculation that the error refer to&gt;</w:t>
            </w:r>
          </w:p>
        </w:tc>
        <w:tc>
          <w:tcPr>
            <w:tcW w:w="1870" w:type="dxa"/>
          </w:tcPr>
          <w:p w14:paraId="6FD1DC3C" w14:textId="77777777" w:rsidR="00DE0A3C" w:rsidRPr="00C9338B" w:rsidRDefault="00DE0A3C" w:rsidP="00A151B1">
            <w:pPr>
              <w:rPr>
                <w:rFonts w:ascii="Arial" w:hAnsi="Arial" w:cs="Arial"/>
                <w:i/>
              </w:rPr>
            </w:pPr>
          </w:p>
        </w:tc>
        <w:tc>
          <w:tcPr>
            <w:tcW w:w="1870" w:type="dxa"/>
          </w:tcPr>
          <w:p w14:paraId="60FAD4A5" w14:textId="77777777" w:rsidR="00DE0A3C" w:rsidRPr="00C9338B" w:rsidRDefault="00DE0A3C" w:rsidP="00A151B1">
            <w:pPr>
              <w:rPr>
                <w:rFonts w:ascii="Arial" w:hAnsi="Arial" w:cs="Arial"/>
                <w:i/>
              </w:rPr>
            </w:pPr>
          </w:p>
        </w:tc>
      </w:tr>
      <w:tr w:rsidR="00DE0A3C" w:rsidRPr="001C358E" w14:paraId="3BBE6317" w14:textId="77777777" w:rsidTr="00714FCF">
        <w:tc>
          <w:tcPr>
            <w:tcW w:w="3740" w:type="dxa"/>
            <w:gridSpan w:val="2"/>
            <w:shd w:val="clear" w:color="auto" w:fill="BFBFBF" w:themeFill="background1" w:themeFillShade="BF"/>
          </w:tcPr>
          <w:p w14:paraId="248D73A2" w14:textId="2B8E443F" w:rsidR="00DE0A3C" w:rsidRPr="00C9338B" w:rsidRDefault="00DE0A3C" w:rsidP="00A151B1">
            <w:pPr>
              <w:rPr>
                <w:rFonts w:ascii="Arial" w:hAnsi="Arial" w:cs="Arial"/>
                <w:b/>
              </w:rPr>
            </w:pPr>
            <w:r w:rsidRPr="00C9338B">
              <w:rPr>
                <w:rFonts w:ascii="Arial" w:hAnsi="Arial" w:cs="Arial"/>
                <w:b/>
              </w:rPr>
              <w:t>Calculated OBS</w:t>
            </w:r>
          </w:p>
        </w:tc>
        <w:tc>
          <w:tcPr>
            <w:tcW w:w="1870" w:type="dxa"/>
          </w:tcPr>
          <w:p w14:paraId="6199CD77" w14:textId="4A93EF3B" w:rsidR="00DE0A3C" w:rsidRPr="00C9338B" w:rsidRDefault="00D626B2" w:rsidP="00A151B1">
            <w:pPr>
              <w:rPr>
                <w:rFonts w:ascii="Arial" w:hAnsi="Arial" w:cs="Arial"/>
                <w:i/>
              </w:rPr>
            </w:pPr>
            <w:r w:rsidRPr="00C9338B">
              <w:rPr>
                <w:rFonts w:ascii="Arial" w:hAnsi="Arial" w:cs="Arial"/>
                <w:i/>
              </w:rPr>
              <w:t>&lt; OBS used by the RP&gt;</w:t>
            </w:r>
          </w:p>
        </w:tc>
        <w:tc>
          <w:tcPr>
            <w:tcW w:w="1870" w:type="dxa"/>
          </w:tcPr>
          <w:p w14:paraId="646C303C" w14:textId="64EBF5CB" w:rsidR="00DE0A3C" w:rsidRPr="00C9338B" w:rsidRDefault="00D626B2" w:rsidP="00A151B1">
            <w:pPr>
              <w:rPr>
                <w:rFonts w:ascii="Arial" w:hAnsi="Arial" w:cs="Arial"/>
                <w:i/>
              </w:rPr>
            </w:pPr>
            <w:r w:rsidRPr="00C9338B">
              <w:rPr>
                <w:rFonts w:ascii="Arial" w:hAnsi="Arial" w:cs="Arial"/>
                <w:i/>
              </w:rPr>
              <w:t>&lt; OBS verification body determined to be correct&gt;</w:t>
            </w:r>
          </w:p>
        </w:tc>
      </w:tr>
    </w:tbl>
    <w:p w14:paraId="0DC5B4F4" w14:textId="2DD0F78F" w:rsidR="00A151B1" w:rsidRPr="001C358E" w:rsidRDefault="00A151B1" w:rsidP="00721EC7">
      <w:pPr>
        <w:rPr>
          <w:rFonts w:ascii="Arial" w:hAnsi="Arial" w:cs="Arial"/>
          <w:b/>
          <w:sz w:val="32"/>
        </w:rPr>
      </w:pPr>
    </w:p>
    <w:p w14:paraId="5C0CBD1A" w14:textId="77777777" w:rsidR="00497468" w:rsidRPr="001C358E" w:rsidRDefault="00497468" w:rsidP="00721EC7">
      <w:pPr>
        <w:rPr>
          <w:rFonts w:ascii="Arial" w:hAnsi="Arial" w:cs="Arial"/>
          <w:b/>
          <w:sz w:val="32"/>
        </w:rPr>
      </w:pPr>
    </w:p>
    <w:p w14:paraId="58930E43" w14:textId="7BF7538B" w:rsidR="00B05115" w:rsidRPr="001C358E" w:rsidRDefault="00A4743D" w:rsidP="00721EC7">
      <w:pPr>
        <w:rPr>
          <w:rFonts w:ascii="Arial" w:hAnsi="Arial" w:cs="Arial"/>
          <w:b/>
          <w:sz w:val="32"/>
        </w:rPr>
      </w:pPr>
      <w:r w:rsidRPr="001C358E">
        <w:rPr>
          <w:rFonts w:ascii="Arial" w:hAnsi="Arial" w:cs="Arial"/>
          <w:b/>
          <w:sz w:val="32"/>
        </w:rPr>
        <w:lastRenderedPageBreak/>
        <w:t>Section 9</w:t>
      </w:r>
    </w:p>
    <w:p w14:paraId="56304BD1" w14:textId="3F71A3D5" w:rsidR="00B05115" w:rsidRPr="00C9338B" w:rsidRDefault="00B05115" w:rsidP="00721EC7">
      <w:pPr>
        <w:rPr>
          <w:rFonts w:ascii="Arial" w:hAnsi="Arial" w:cs="Arial"/>
          <w:sz w:val="24"/>
        </w:rPr>
      </w:pPr>
      <w:r w:rsidRPr="00C9338B">
        <w:rPr>
          <w:rFonts w:ascii="Arial" w:hAnsi="Arial" w:cs="Arial"/>
          <w:sz w:val="24"/>
        </w:rPr>
        <w:t>Information with respect to</w:t>
      </w:r>
      <w:r w:rsidR="003403E1" w:rsidRPr="00C9338B">
        <w:rPr>
          <w:rFonts w:ascii="Arial" w:hAnsi="Arial" w:cs="Arial"/>
          <w:sz w:val="24"/>
        </w:rPr>
        <w:t xml:space="preserve"> the</w:t>
      </w:r>
      <w:r w:rsidRPr="00C9338B">
        <w:rPr>
          <w:rFonts w:ascii="Arial" w:hAnsi="Arial" w:cs="Arial"/>
          <w:sz w:val="24"/>
        </w:rPr>
        <w:t xml:space="preserve"> record of errors and omissions for GHG</w:t>
      </w:r>
      <w:r w:rsidR="001623E3" w:rsidRPr="00C9338B">
        <w:rPr>
          <w:rFonts w:ascii="Arial" w:hAnsi="Arial" w:cs="Arial"/>
          <w:sz w:val="24"/>
        </w:rPr>
        <w:t xml:space="preserve"> emissions</w:t>
      </w:r>
    </w:p>
    <w:tbl>
      <w:tblPr>
        <w:tblStyle w:val="Grilledutableau1"/>
        <w:tblW w:w="5179" w:type="pct"/>
        <w:tblLook w:val="04A0" w:firstRow="1" w:lastRow="0" w:firstColumn="1" w:lastColumn="0" w:noHBand="0" w:noVBand="1"/>
      </w:tblPr>
      <w:tblGrid>
        <w:gridCol w:w="1182"/>
        <w:gridCol w:w="2637"/>
        <w:gridCol w:w="1574"/>
        <w:gridCol w:w="1293"/>
        <w:gridCol w:w="1292"/>
        <w:gridCol w:w="1855"/>
      </w:tblGrid>
      <w:tr w:rsidR="00756805" w:rsidRPr="001C358E" w14:paraId="1313EE87" w14:textId="265B0BE8" w:rsidTr="00714FCF">
        <w:tc>
          <w:tcPr>
            <w:tcW w:w="765" w:type="pct"/>
            <w:shd w:val="clear" w:color="auto" w:fill="BFBFBF" w:themeFill="background1" w:themeFillShade="BF"/>
          </w:tcPr>
          <w:p w14:paraId="7740DA3E" w14:textId="2818C140" w:rsidR="00756805" w:rsidRPr="001C358E" w:rsidRDefault="00756805" w:rsidP="00CC520D">
            <w:pPr>
              <w:spacing w:after="160" w:line="259" w:lineRule="auto"/>
              <w:rPr>
                <w:rFonts w:ascii="Arial" w:hAnsi="Arial" w:cs="Arial"/>
                <w:b/>
              </w:rPr>
            </w:pPr>
            <w:r w:rsidRPr="001C358E">
              <w:rPr>
                <w:rFonts w:ascii="Arial" w:hAnsi="Arial" w:cs="Arial"/>
                <w:b/>
              </w:rPr>
              <w:t xml:space="preserve">Error or omission </w:t>
            </w:r>
            <w:r w:rsidRPr="005361DD">
              <w:rPr>
                <w:rFonts w:ascii="Arial" w:hAnsi="Arial" w:cs="Arial"/>
                <w:i/>
              </w:rPr>
              <w:t>&lt;ordered by specified emission type&gt;</w:t>
            </w:r>
          </w:p>
        </w:tc>
        <w:tc>
          <w:tcPr>
            <w:tcW w:w="1265" w:type="pct"/>
            <w:shd w:val="clear" w:color="auto" w:fill="BFBFBF" w:themeFill="background1" w:themeFillShade="BF"/>
          </w:tcPr>
          <w:p w14:paraId="000E14D6" w14:textId="15ECB7CF" w:rsidR="00756805" w:rsidRPr="001C358E" w:rsidRDefault="00756805" w:rsidP="001623E3">
            <w:pPr>
              <w:rPr>
                <w:rFonts w:ascii="Arial" w:hAnsi="Arial" w:cs="Arial"/>
                <w:b/>
              </w:rPr>
            </w:pPr>
            <w:r w:rsidRPr="001C358E">
              <w:rPr>
                <w:rFonts w:ascii="Arial" w:hAnsi="Arial" w:cs="Arial"/>
                <w:b/>
              </w:rPr>
              <w:t>Quantitative/qualitative</w:t>
            </w:r>
          </w:p>
        </w:tc>
        <w:tc>
          <w:tcPr>
            <w:tcW w:w="894" w:type="pct"/>
            <w:shd w:val="clear" w:color="auto" w:fill="BFBFBF" w:themeFill="background1" w:themeFillShade="BF"/>
          </w:tcPr>
          <w:p w14:paraId="0E016CD8" w14:textId="48EB2598" w:rsidR="00756805" w:rsidRPr="001C358E" w:rsidRDefault="00756805" w:rsidP="001623E3">
            <w:pPr>
              <w:spacing w:after="160" w:line="259" w:lineRule="auto"/>
              <w:rPr>
                <w:rFonts w:ascii="Arial" w:hAnsi="Arial" w:cs="Arial"/>
                <w:b/>
              </w:rPr>
            </w:pPr>
            <w:r w:rsidRPr="001C358E">
              <w:rPr>
                <w:rFonts w:ascii="Arial" w:hAnsi="Arial" w:cs="Arial"/>
                <w:b/>
              </w:rPr>
              <w:t>Recalculated emissions (</w:t>
            </w:r>
            <w:proofErr w:type="spellStart"/>
            <w:r w:rsidRPr="001C358E">
              <w:rPr>
                <w:rFonts w:ascii="Arial" w:hAnsi="Arial" w:cs="Arial"/>
                <w:b/>
              </w:rPr>
              <w:t>tonnes</w:t>
            </w:r>
            <w:proofErr w:type="spellEnd"/>
            <w:r w:rsidRPr="001C358E">
              <w:rPr>
                <w:rFonts w:ascii="Arial" w:hAnsi="Arial" w:cs="Arial"/>
                <w:b/>
              </w:rPr>
              <w:t xml:space="preserve"> CO2e)</w:t>
            </w:r>
          </w:p>
        </w:tc>
        <w:tc>
          <w:tcPr>
            <w:tcW w:w="575" w:type="pct"/>
            <w:shd w:val="clear" w:color="auto" w:fill="BFBFBF" w:themeFill="background1" w:themeFillShade="BF"/>
          </w:tcPr>
          <w:p w14:paraId="67B958BB" w14:textId="682722CA" w:rsidR="00756805" w:rsidRPr="001C358E" w:rsidRDefault="00756805" w:rsidP="00B87ABD">
            <w:pPr>
              <w:spacing w:after="160" w:line="259" w:lineRule="auto"/>
              <w:rPr>
                <w:rFonts w:ascii="Arial" w:hAnsi="Arial" w:cs="Arial"/>
                <w:b/>
              </w:rPr>
            </w:pPr>
            <w:r w:rsidRPr="001C358E">
              <w:rPr>
                <w:rFonts w:ascii="Arial" w:hAnsi="Arial" w:cs="Arial"/>
                <w:b/>
              </w:rPr>
              <w:t>Reported emissions (</w:t>
            </w:r>
            <w:proofErr w:type="spellStart"/>
            <w:r w:rsidRPr="001C358E">
              <w:rPr>
                <w:rFonts w:ascii="Arial" w:hAnsi="Arial" w:cs="Arial"/>
                <w:b/>
              </w:rPr>
              <w:t>tonnes</w:t>
            </w:r>
            <w:proofErr w:type="spellEnd"/>
            <w:r w:rsidRPr="001C358E">
              <w:rPr>
                <w:rFonts w:ascii="Arial" w:hAnsi="Arial" w:cs="Arial"/>
                <w:b/>
              </w:rPr>
              <w:t xml:space="preserve"> </w:t>
            </w:r>
            <w:r w:rsidR="00B87ABD" w:rsidRPr="001C358E">
              <w:rPr>
                <w:rFonts w:ascii="Arial" w:hAnsi="Arial" w:cs="Arial"/>
                <w:b/>
              </w:rPr>
              <w:t>C</w:t>
            </w:r>
            <w:r w:rsidR="00B87ABD">
              <w:rPr>
                <w:rFonts w:ascii="Arial" w:hAnsi="Arial" w:cs="Arial"/>
                <w:b/>
              </w:rPr>
              <w:t>O</w:t>
            </w:r>
            <w:r w:rsidR="00B87ABD" w:rsidRPr="001C358E">
              <w:rPr>
                <w:rFonts w:ascii="Arial" w:hAnsi="Arial" w:cs="Arial"/>
                <w:b/>
              </w:rPr>
              <w:t>2e</w:t>
            </w:r>
            <w:r w:rsidRPr="001C358E">
              <w:rPr>
                <w:rFonts w:ascii="Arial" w:hAnsi="Arial" w:cs="Arial"/>
                <w:b/>
              </w:rPr>
              <w:t>)</w:t>
            </w:r>
          </w:p>
        </w:tc>
        <w:tc>
          <w:tcPr>
            <w:tcW w:w="604" w:type="pct"/>
            <w:shd w:val="clear" w:color="auto" w:fill="BFBFBF" w:themeFill="background1" w:themeFillShade="BF"/>
          </w:tcPr>
          <w:p w14:paraId="30CD328E" w14:textId="30FABBAB" w:rsidR="00756805" w:rsidRPr="001C358E" w:rsidRDefault="00756805" w:rsidP="006937F4">
            <w:pPr>
              <w:rPr>
                <w:rFonts w:ascii="Arial" w:hAnsi="Arial" w:cs="Arial"/>
                <w:b/>
              </w:rPr>
            </w:pPr>
            <w:r w:rsidRPr="001C358E">
              <w:rPr>
                <w:rFonts w:ascii="Arial" w:hAnsi="Arial" w:cs="Arial"/>
                <w:b/>
              </w:rPr>
              <w:t>Absolute Difference</w:t>
            </w:r>
          </w:p>
          <w:p w14:paraId="4C8DFBF6" w14:textId="7F105E72" w:rsidR="00756805" w:rsidRPr="001C358E" w:rsidRDefault="00756805" w:rsidP="00B87ABD">
            <w:pPr>
              <w:rPr>
                <w:rFonts w:ascii="Arial" w:hAnsi="Arial" w:cs="Arial"/>
                <w:b/>
              </w:rPr>
            </w:pPr>
            <w:r w:rsidRPr="001C358E">
              <w:rPr>
                <w:rFonts w:ascii="Arial" w:hAnsi="Arial" w:cs="Arial"/>
                <w:b/>
              </w:rPr>
              <w:t>(</w:t>
            </w:r>
            <w:proofErr w:type="spellStart"/>
            <w:r w:rsidRPr="001C358E">
              <w:rPr>
                <w:rFonts w:ascii="Arial" w:hAnsi="Arial" w:cs="Arial"/>
                <w:b/>
              </w:rPr>
              <w:t>tonnes</w:t>
            </w:r>
            <w:proofErr w:type="spellEnd"/>
            <w:r w:rsidRPr="001C358E">
              <w:rPr>
                <w:rFonts w:ascii="Arial" w:hAnsi="Arial" w:cs="Arial"/>
                <w:b/>
              </w:rPr>
              <w:t xml:space="preserve"> </w:t>
            </w:r>
            <w:r w:rsidR="00B87ABD" w:rsidRPr="001C358E">
              <w:rPr>
                <w:rFonts w:ascii="Arial" w:hAnsi="Arial" w:cs="Arial"/>
                <w:b/>
              </w:rPr>
              <w:t>C</w:t>
            </w:r>
            <w:r w:rsidR="00B87ABD">
              <w:rPr>
                <w:rFonts w:ascii="Arial" w:hAnsi="Arial" w:cs="Arial"/>
                <w:b/>
              </w:rPr>
              <w:t>O</w:t>
            </w:r>
            <w:r w:rsidR="00B87ABD" w:rsidRPr="001C358E">
              <w:rPr>
                <w:rFonts w:ascii="Arial" w:hAnsi="Arial" w:cs="Arial"/>
                <w:b/>
              </w:rPr>
              <w:t>2e</w:t>
            </w:r>
            <w:r w:rsidRPr="001C358E">
              <w:rPr>
                <w:rFonts w:ascii="Arial" w:hAnsi="Arial" w:cs="Arial"/>
                <w:b/>
              </w:rPr>
              <w:t>)</w:t>
            </w:r>
          </w:p>
        </w:tc>
        <w:tc>
          <w:tcPr>
            <w:tcW w:w="898" w:type="pct"/>
            <w:shd w:val="clear" w:color="auto" w:fill="BFBFBF" w:themeFill="background1" w:themeFillShade="BF"/>
          </w:tcPr>
          <w:p w14:paraId="0760D517" w14:textId="77777777" w:rsidR="00756805" w:rsidRPr="001C358E" w:rsidRDefault="00756805" w:rsidP="006937F4">
            <w:pPr>
              <w:spacing w:after="160" w:line="259" w:lineRule="auto"/>
              <w:rPr>
                <w:rFonts w:ascii="Arial" w:hAnsi="Arial" w:cs="Arial"/>
                <w:b/>
              </w:rPr>
            </w:pPr>
            <w:r w:rsidRPr="001C358E">
              <w:rPr>
                <w:rFonts w:ascii="Arial" w:hAnsi="Arial" w:cs="Arial"/>
                <w:b/>
              </w:rPr>
              <w:t>Percent misstatement</w:t>
            </w:r>
          </w:p>
          <w:p w14:paraId="7E07FA22" w14:textId="062E3D4A" w:rsidR="00756805" w:rsidRPr="001C358E" w:rsidRDefault="00756805" w:rsidP="006937F4">
            <w:pPr>
              <w:spacing w:after="160" w:line="259" w:lineRule="auto"/>
              <w:rPr>
                <w:rFonts w:ascii="Arial" w:hAnsi="Arial" w:cs="Arial"/>
                <w:b/>
              </w:rPr>
            </w:pPr>
            <w:r w:rsidRPr="001C358E">
              <w:rPr>
                <w:rFonts w:ascii="Arial" w:hAnsi="Arial" w:cs="Arial"/>
                <w:b/>
              </w:rPr>
              <w:t>(%)</w:t>
            </w:r>
          </w:p>
        </w:tc>
      </w:tr>
      <w:tr w:rsidR="00756805" w:rsidRPr="001C358E" w14:paraId="09046C73" w14:textId="165580F9" w:rsidTr="00756805">
        <w:tc>
          <w:tcPr>
            <w:tcW w:w="750" w:type="pct"/>
          </w:tcPr>
          <w:p w14:paraId="1F287893" w14:textId="1B0B3B11" w:rsidR="00756805" w:rsidRPr="001C358E" w:rsidRDefault="00756805" w:rsidP="001623E3">
            <w:pPr>
              <w:spacing w:after="160" w:line="259" w:lineRule="auto"/>
              <w:rPr>
                <w:rFonts w:ascii="Arial" w:hAnsi="Arial" w:cs="Arial"/>
                <w:i/>
              </w:rPr>
            </w:pPr>
            <w:r w:rsidRPr="001C358E">
              <w:rPr>
                <w:rFonts w:ascii="Arial" w:hAnsi="Arial" w:cs="Arial"/>
                <w:i/>
              </w:rPr>
              <w:t>Error #1 &lt;</w:t>
            </w:r>
            <w:r w:rsidR="001C358E" w:rsidRPr="001C358E">
              <w:rPr>
                <w:rFonts w:ascii="Arial" w:hAnsi="Arial" w:cs="Arial"/>
                <w:i/>
              </w:rPr>
              <w:t xml:space="preserve">add rows for additional </w:t>
            </w:r>
            <w:proofErr w:type="spellStart"/>
            <w:r w:rsidR="001C358E" w:rsidRPr="001C358E">
              <w:rPr>
                <w:rFonts w:ascii="Arial" w:hAnsi="Arial" w:cs="Arial"/>
                <w:i/>
              </w:rPr>
              <w:t>erros</w:t>
            </w:r>
            <w:proofErr w:type="spellEnd"/>
            <w:r w:rsidRPr="001C358E">
              <w:rPr>
                <w:rFonts w:ascii="Arial" w:hAnsi="Arial" w:cs="Arial"/>
                <w:i/>
              </w:rPr>
              <w:t>&gt;</w:t>
            </w:r>
          </w:p>
        </w:tc>
        <w:tc>
          <w:tcPr>
            <w:tcW w:w="1265" w:type="pct"/>
          </w:tcPr>
          <w:p w14:paraId="7C0693E7" w14:textId="113A181D" w:rsidR="00756805" w:rsidRPr="001C358E" w:rsidRDefault="00756805" w:rsidP="006937F4">
            <w:pPr>
              <w:rPr>
                <w:rFonts w:ascii="Arial" w:hAnsi="Arial" w:cs="Arial"/>
                <w:i/>
              </w:rPr>
            </w:pPr>
            <w:r w:rsidRPr="001C358E">
              <w:rPr>
                <w:rFonts w:ascii="Arial" w:hAnsi="Arial" w:cs="Arial"/>
                <w:i/>
              </w:rPr>
              <w:t>&lt; identify if the error or omission is quantitative or qualitative&gt;</w:t>
            </w:r>
          </w:p>
        </w:tc>
        <w:tc>
          <w:tcPr>
            <w:tcW w:w="909" w:type="pct"/>
          </w:tcPr>
          <w:p w14:paraId="6EA65B44" w14:textId="37420D57" w:rsidR="00756805" w:rsidRPr="001C358E" w:rsidRDefault="00756805" w:rsidP="006937F4">
            <w:pPr>
              <w:spacing w:after="160" w:line="259" w:lineRule="auto"/>
              <w:rPr>
                <w:rFonts w:ascii="Arial" w:hAnsi="Arial" w:cs="Arial"/>
                <w:i/>
              </w:rPr>
            </w:pPr>
            <w:r w:rsidRPr="001C358E">
              <w:rPr>
                <w:rFonts w:ascii="Arial" w:hAnsi="Arial" w:cs="Arial"/>
                <w:i/>
              </w:rPr>
              <w:t>&lt;recalculated value as part of verification activity&gt;</w:t>
            </w:r>
          </w:p>
        </w:tc>
        <w:tc>
          <w:tcPr>
            <w:tcW w:w="575" w:type="pct"/>
          </w:tcPr>
          <w:p w14:paraId="7F0844EC" w14:textId="77777777" w:rsidR="00756805" w:rsidRPr="001C358E" w:rsidRDefault="00756805" w:rsidP="006937F4">
            <w:pPr>
              <w:spacing w:after="160" w:line="259" w:lineRule="auto"/>
              <w:rPr>
                <w:rFonts w:ascii="Arial" w:hAnsi="Arial" w:cs="Arial"/>
                <w:i/>
              </w:rPr>
            </w:pPr>
            <w:r w:rsidRPr="001C358E">
              <w:rPr>
                <w:rFonts w:ascii="Arial" w:hAnsi="Arial" w:cs="Arial"/>
                <w:i/>
              </w:rPr>
              <w:t>&lt; value reported in annual report or corrected report&gt;</w:t>
            </w:r>
          </w:p>
        </w:tc>
        <w:tc>
          <w:tcPr>
            <w:tcW w:w="604" w:type="pct"/>
          </w:tcPr>
          <w:p w14:paraId="7B49106F" w14:textId="5DA168F0" w:rsidR="00756805" w:rsidRPr="001C358E" w:rsidRDefault="00756805" w:rsidP="001623E3">
            <w:pPr>
              <w:rPr>
                <w:rFonts w:ascii="Arial" w:hAnsi="Arial" w:cs="Arial"/>
                <w:i/>
              </w:rPr>
            </w:pPr>
          </w:p>
        </w:tc>
        <w:tc>
          <w:tcPr>
            <w:tcW w:w="898" w:type="pct"/>
          </w:tcPr>
          <w:p w14:paraId="3D087885" w14:textId="77777777" w:rsidR="00756805" w:rsidRPr="001C358E" w:rsidRDefault="00756805" w:rsidP="006937F4">
            <w:pPr>
              <w:spacing w:after="160" w:line="259" w:lineRule="auto"/>
              <w:rPr>
                <w:rFonts w:ascii="Arial" w:hAnsi="Arial" w:cs="Arial"/>
                <w:i/>
              </w:rPr>
            </w:pPr>
            <w:r w:rsidRPr="001C358E">
              <w:rPr>
                <w:rFonts w:ascii="Arial" w:hAnsi="Arial" w:cs="Arial"/>
                <w:i/>
              </w:rPr>
              <w:t>&lt; negative (-) percentage values represent understatements and positive percentage values represent over statement&gt;</w:t>
            </w:r>
          </w:p>
        </w:tc>
      </w:tr>
      <w:tr w:rsidR="001C358E" w:rsidRPr="001C358E" w14:paraId="4974057C" w14:textId="108F0396" w:rsidTr="005361DD">
        <w:trPr>
          <w:trHeight w:val="698"/>
        </w:trPr>
        <w:tc>
          <w:tcPr>
            <w:tcW w:w="1" w:type="pct"/>
            <w:gridSpan w:val="2"/>
            <w:shd w:val="clear" w:color="auto" w:fill="BFBFBF" w:themeFill="background1" w:themeFillShade="BF"/>
          </w:tcPr>
          <w:p w14:paraId="72438D75" w14:textId="18CAE7E2" w:rsidR="001C358E" w:rsidRPr="001C358E" w:rsidRDefault="001C358E" w:rsidP="006937F4">
            <w:pPr>
              <w:rPr>
                <w:rFonts w:ascii="Arial" w:hAnsi="Arial" w:cs="Arial"/>
              </w:rPr>
            </w:pPr>
            <w:r w:rsidRPr="001C358E">
              <w:rPr>
                <w:rFonts w:ascii="Arial" w:hAnsi="Arial" w:cs="Arial"/>
                <w:b/>
              </w:rPr>
              <w:t>Aggregated misstatement</w:t>
            </w:r>
          </w:p>
        </w:tc>
        <w:tc>
          <w:tcPr>
            <w:tcW w:w="909" w:type="pct"/>
          </w:tcPr>
          <w:p w14:paraId="50356A59" w14:textId="2364EF78" w:rsidR="001C358E" w:rsidRPr="001C358E" w:rsidRDefault="001C358E" w:rsidP="006937F4">
            <w:pPr>
              <w:rPr>
                <w:rFonts w:ascii="Arial" w:hAnsi="Arial" w:cs="Arial"/>
              </w:rPr>
            </w:pPr>
          </w:p>
        </w:tc>
        <w:tc>
          <w:tcPr>
            <w:tcW w:w="575" w:type="pct"/>
          </w:tcPr>
          <w:p w14:paraId="2C3DBDA3" w14:textId="77777777" w:rsidR="001C358E" w:rsidRPr="001C358E" w:rsidRDefault="001C358E" w:rsidP="006937F4">
            <w:pPr>
              <w:rPr>
                <w:rFonts w:ascii="Arial" w:hAnsi="Arial" w:cs="Arial"/>
              </w:rPr>
            </w:pPr>
          </w:p>
        </w:tc>
        <w:tc>
          <w:tcPr>
            <w:tcW w:w="604" w:type="pct"/>
          </w:tcPr>
          <w:p w14:paraId="57A0DFDE" w14:textId="77777777" w:rsidR="001C358E" w:rsidRPr="001C358E" w:rsidRDefault="001C358E" w:rsidP="006937F4">
            <w:pPr>
              <w:rPr>
                <w:rFonts w:ascii="Arial" w:hAnsi="Arial" w:cs="Arial"/>
                <w:i/>
              </w:rPr>
            </w:pPr>
          </w:p>
        </w:tc>
        <w:tc>
          <w:tcPr>
            <w:tcW w:w="898" w:type="pct"/>
          </w:tcPr>
          <w:p w14:paraId="51B936B1" w14:textId="0EE53D40" w:rsidR="001C358E" w:rsidRPr="001C358E" w:rsidRDefault="001C358E" w:rsidP="006937F4">
            <w:pPr>
              <w:rPr>
                <w:rFonts w:ascii="Arial" w:hAnsi="Arial" w:cs="Arial"/>
              </w:rPr>
            </w:pPr>
          </w:p>
        </w:tc>
      </w:tr>
    </w:tbl>
    <w:p w14:paraId="113E47EE" w14:textId="77777777" w:rsidR="001623E3" w:rsidRPr="001C358E" w:rsidRDefault="001623E3" w:rsidP="00721EC7">
      <w:pPr>
        <w:rPr>
          <w:rFonts w:ascii="Arial" w:hAnsi="Arial" w:cs="Arial"/>
          <w:b/>
          <w:sz w:val="32"/>
        </w:rPr>
      </w:pPr>
    </w:p>
    <w:p w14:paraId="16E3C9AC" w14:textId="7F100059" w:rsidR="00B05115" w:rsidRPr="001C358E" w:rsidRDefault="00B05115" w:rsidP="00721EC7">
      <w:pPr>
        <w:rPr>
          <w:rFonts w:ascii="Arial" w:hAnsi="Arial" w:cs="Arial"/>
          <w:b/>
          <w:sz w:val="32"/>
        </w:rPr>
      </w:pPr>
    </w:p>
    <w:p w14:paraId="43EEC763" w14:textId="2BED47C4" w:rsidR="00721EC7" w:rsidRPr="001C358E" w:rsidRDefault="00721EC7" w:rsidP="00721EC7">
      <w:pPr>
        <w:rPr>
          <w:rFonts w:ascii="Arial" w:hAnsi="Arial" w:cs="Arial"/>
          <w:b/>
          <w:sz w:val="32"/>
        </w:rPr>
      </w:pPr>
      <w:r w:rsidRPr="001C358E">
        <w:rPr>
          <w:rFonts w:ascii="Arial" w:hAnsi="Arial" w:cs="Arial"/>
          <w:b/>
          <w:sz w:val="32"/>
        </w:rPr>
        <w:t>Se</w:t>
      </w:r>
      <w:r w:rsidR="00713922" w:rsidRPr="001C358E">
        <w:rPr>
          <w:rFonts w:ascii="Arial" w:hAnsi="Arial" w:cs="Arial"/>
          <w:b/>
          <w:sz w:val="32"/>
        </w:rPr>
        <w:t>c</w:t>
      </w:r>
      <w:r w:rsidR="00A4743D" w:rsidRPr="001C358E">
        <w:rPr>
          <w:rFonts w:ascii="Arial" w:hAnsi="Arial" w:cs="Arial"/>
          <w:b/>
          <w:sz w:val="32"/>
        </w:rPr>
        <w:t>tion 10</w:t>
      </w:r>
    </w:p>
    <w:p w14:paraId="0CAC8FB9" w14:textId="47D1B7EC" w:rsidR="00D81F45" w:rsidRPr="00C9338B" w:rsidRDefault="005E6E79" w:rsidP="00721EC7">
      <w:pPr>
        <w:rPr>
          <w:rFonts w:ascii="Arial" w:hAnsi="Arial" w:cs="Arial"/>
          <w:sz w:val="24"/>
        </w:rPr>
      </w:pPr>
      <w:r w:rsidRPr="00C9338B">
        <w:rPr>
          <w:rFonts w:ascii="Arial" w:hAnsi="Arial" w:cs="Arial"/>
          <w:sz w:val="24"/>
        </w:rPr>
        <w:t xml:space="preserve">Information with respect to </w:t>
      </w:r>
      <w:r w:rsidR="001F5B6B" w:rsidRPr="00C9338B">
        <w:rPr>
          <w:rFonts w:ascii="Arial" w:hAnsi="Arial" w:cs="Arial"/>
          <w:sz w:val="24"/>
        </w:rPr>
        <w:t xml:space="preserve">the </w:t>
      </w:r>
      <w:r w:rsidRPr="00C9338B">
        <w:rPr>
          <w:rFonts w:ascii="Arial" w:hAnsi="Arial" w:cs="Arial"/>
          <w:sz w:val="24"/>
        </w:rPr>
        <w:t>record of errors or omissions for production values</w:t>
      </w:r>
    </w:p>
    <w:p w14:paraId="3A63E872" w14:textId="1E5F9B9C" w:rsidR="00721EC7" w:rsidRPr="001C358E" w:rsidRDefault="00721EC7" w:rsidP="00721EC7">
      <w:pPr>
        <w:rPr>
          <w:rFonts w:ascii="Arial" w:hAnsi="Arial" w:cs="Arial"/>
          <w:b/>
        </w:rPr>
      </w:pPr>
    </w:p>
    <w:tbl>
      <w:tblPr>
        <w:tblStyle w:val="Grilledutableau1"/>
        <w:tblW w:w="10773" w:type="dxa"/>
        <w:tblInd w:w="-5" w:type="dxa"/>
        <w:tblLayout w:type="fixed"/>
        <w:tblLook w:val="04A0" w:firstRow="1" w:lastRow="0" w:firstColumn="1" w:lastColumn="0" w:noHBand="0" w:noVBand="1"/>
      </w:tblPr>
      <w:tblGrid>
        <w:gridCol w:w="1413"/>
        <w:gridCol w:w="1559"/>
        <w:gridCol w:w="1701"/>
        <w:gridCol w:w="1418"/>
        <w:gridCol w:w="1275"/>
        <w:gridCol w:w="1701"/>
        <w:gridCol w:w="1706"/>
      </w:tblGrid>
      <w:tr w:rsidR="005361DD" w:rsidRPr="001C358E" w14:paraId="45880085" w14:textId="77777777" w:rsidTr="00714FCF">
        <w:tc>
          <w:tcPr>
            <w:tcW w:w="1413" w:type="dxa"/>
            <w:shd w:val="clear" w:color="auto" w:fill="BFBFBF" w:themeFill="background1" w:themeFillShade="BF"/>
          </w:tcPr>
          <w:p w14:paraId="25D94232" w14:textId="116EBB22" w:rsidR="001C358E" w:rsidRPr="005361DD" w:rsidRDefault="001C358E" w:rsidP="00FD46FC">
            <w:pPr>
              <w:spacing w:after="160" w:line="259" w:lineRule="auto"/>
              <w:rPr>
                <w:rFonts w:ascii="Arial" w:hAnsi="Arial" w:cs="Arial"/>
                <w:b/>
                <w:szCs w:val="20"/>
              </w:rPr>
            </w:pPr>
            <w:r w:rsidRPr="005361DD">
              <w:rPr>
                <w:rFonts w:ascii="Arial" w:hAnsi="Arial" w:cs="Arial"/>
                <w:b/>
                <w:szCs w:val="20"/>
              </w:rPr>
              <w:t>Production activity</w:t>
            </w:r>
          </w:p>
        </w:tc>
        <w:tc>
          <w:tcPr>
            <w:tcW w:w="1559" w:type="dxa"/>
            <w:shd w:val="clear" w:color="auto" w:fill="BFBFBF" w:themeFill="background1" w:themeFillShade="BF"/>
          </w:tcPr>
          <w:p w14:paraId="72117EF1" w14:textId="28ED7A41" w:rsidR="001C358E" w:rsidRPr="005361DD" w:rsidRDefault="001C358E" w:rsidP="00721EC7">
            <w:pPr>
              <w:rPr>
                <w:rFonts w:ascii="Arial" w:hAnsi="Arial" w:cs="Arial"/>
                <w:b/>
                <w:szCs w:val="20"/>
              </w:rPr>
            </w:pPr>
            <w:r w:rsidRPr="005361DD">
              <w:rPr>
                <w:rFonts w:ascii="Arial" w:hAnsi="Arial" w:cs="Arial"/>
                <w:b/>
                <w:szCs w:val="20"/>
              </w:rPr>
              <w:t>Quantitative/Qualitative</w:t>
            </w:r>
          </w:p>
        </w:tc>
        <w:tc>
          <w:tcPr>
            <w:tcW w:w="1701" w:type="dxa"/>
            <w:shd w:val="clear" w:color="auto" w:fill="BFBFBF" w:themeFill="background1" w:themeFillShade="BF"/>
          </w:tcPr>
          <w:p w14:paraId="1ACD3768" w14:textId="411C345C" w:rsidR="001C358E" w:rsidRPr="005361DD" w:rsidRDefault="001C358E" w:rsidP="00721EC7">
            <w:pPr>
              <w:spacing w:after="160" w:line="259" w:lineRule="auto"/>
              <w:rPr>
                <w:rFonts w:ascii="Arial" w:hAnsi="Arial" w:cs="Arial"/>
                <w:b/>
                <w:szCs w:val="20"/>
              </w:rPr>
            </w:pPr>
            <w:r w:rsidRPr="005361DD">
              <w:rPr>
                <w:rFonts w:ascii="Arial" w:hAnsi="Arial" w:cs="Arial"/>
                <w:b/>
                <w:szCs w:val="20"/>
              </w:rPr>
              <w:t>Recalculated Production</w:t>
            </w:r>
          </w:p>
        </w:tc>
        <w:tc>
          <w:tcPr>
            <w:tcW w:w="1418" w:type="dxa"/>
            <w:shd w:val="clear" w:color="auto" w:fill="BFBFBF" w:themeFill="background1" w:themeFillShade="BF"/>
          </w:tcPr>
          <w:p w14:paraId="4DD34FF2" w14:textId="77777777" w:rsidR="001C358E" w:rsidRPr="005361DD" w:rsidRDefault="001C358E" w:rsidP="00721EC7">
            <w:pPr>
              <w:spacing w:after="160" w:line="259" w:lineRule="auto"/>
              <w:rPr>
                <w:rFonts w:ascii="Arial" w:hAnsi="Arial" w:cs="Arial"/>
                <w:b/>
                <w:szCs w:val="20"/>
              </w:rPr>
            </w:pPr>
            <w:r w:rsidRPr="005361DD">
              <w:rPr>
                <w:rFonts w:ascii="Arial" w:hAnsi="Arial" w:cs="Arial"/>
                <w:b/>
                <w:szCs w:val="20"/>
              </w:rPr>
              <w:t>Reported Production</w:t>
            </w:r>
          </w:p>
        </w:tc>
        <w:tc>
          <w:tcPr>
            <w:tcW w:w="1275" w:type="dxa"/>
            <w:shd w:val="clear" w:color="auto" w:fill="BFBFBF" w:themeFill="background1" w:themeFillShade="BF"/>
          </w:tcPr>
          <w:p w14:paraId="5E86DF1A" w14:textId="54F0A19A" w:rsidR="001C358E" w:rsidRPr="005361DD" w:rsidRDefault="001C358E" w:rsidP="00721EC7">
            <w:pPr>
              <w:rPr>
                <w:rFonts w:ascii="Arial" w:hAnsi="Arial" w:cs="Arial"/>
                <w:b/>
                <w:szCs w:val="20"/>
              </w:rPr>
            </w:pPr>
            <w:r w:rsidRPr="005361DD">
              <w:rPr>
                <w:rFonts w:ascii="Arial" w:hAnsi="Arial" w:cs="Arial"/>
                <w:b/>
                <w:szCs w:val="20"/>
              </w:rPr>
              <w:t>Absolute difference</w:t>
            </w:r>
          </w:p>
        </w:tc>
        <w:tc>
          <w:tcPr>
            <w:tcW w:w="1701" w:type="dxa"/>
            <w:shd w:val="clear" w:color="auto" w:fill="BFBFBF" w:themeFill="background1" w:themeFillShade="BF"/>
          </w:tcPr>
          <w:p w14:paraId="3E219A91" w14:textId="2C6CA1C5" w:rsidR="001C358E" w:rsidRPr="005361DD" w:rsidRDefault="001C358E" w:rsidP="00721EC7">
            <w:pPr>
              <w:rPr>
                <w:rFonts w:ascii="Arial" w:hAnsi="Arial" w:cs="Arial"/>
                <w:b/>
                <w:szCs w:val="20"/>
              </w:rPr>
            </w:pPr>
            <w:r w:rsidRPr="005361DD">
              <w:rPr>
                <w:rFonts w:ascii="Arial" w:hAnsi="Arial" w:cs="Arial"/>
                <w:b/>
                <w:szCs w:val="20"/>
              </w:rPr>
              <w:t>Unit of measurement</w:t>
            </w:r>
          </w:p>
        </w:tc>
        <w:tc>
          <w:tcPr>
            <w:tcW w:w="1706" w:type="dxa"/>
            <w:shd w:val="clear" w:color="auto" w:fill="BFBFBF" w:themeFill="background1" w:themeFillShade="BF"/>
          </w:tcPr>
          <w:p w14:paraId="544065A3" w14:textId="38C02393" w:rsidR="001C358E" w:rsidRPr="005361DD" w:rsidRDefault="001C358E" w:rsidP="00721EC7">
            <w:pPr>
              <w:spacing w:after="160" w:line="259" w:lineRule="auto"/>
              <w:rPr>
                <w:rFonts w:ascii="Arial" w:hAnsi="Arial" w:cs="Arial"/>
                <w:b/>
                <w:szCs w:val="20"/>
              </w:rPr>
            </w:pPr>
            <w:r w:rsidRPr="005361DD">
              <w:rPr>
                <w:rFonts w:ascii="Arial" w:hAnsi="Arial" w:cs="Arial"/>
                <w:b/>
                <w:szCs w:val="20"/>
              </w:rPr>
              <w:t>Percent misstatement</w:t>
            </w:r>
          </w:p>
        </w:tc>
      </w:tr>
      <w:tr w:rsidR="005361DD" w:rsidRPr="001C358E" w14:paraId="4B147311" w14:textId="77777777" w:rsidTr="005361DD">
        <w:tc>
          <w:tcPr>
            <w:tcW w:w="1413" w:type="dxa"/>
          </w:tcPr>
          <w:p w14:paraId="33175FA8" w14:textId="77777777" w:rsidR="001C358E" w:rsidRPr="001C358E" w:rsidRDefault="001C358E" w:rsidP="005E6E79">
            <w:pPr>
              <w:spacing w:after="160" w:line="259" w:lineRule="auto"/>
              <w:rPr>
                <w:rFonts w:ascii="Arial" w:hAnsi="Arial" w:cs="Arial"/>
                <w:i/>
              </w:rPr>
            </w:pPr>
            <w:r w:rsidRPr="001C358E">
              <w:rPr>
                <w:rFonts w:ascii="Arial" w:hAnsi="Arial" w:cs="Arial"/>
                <w:i/>
              </w:rPr>
              <w:t xml:space="preserve">Activity A </w:t>
            </w:r>
          </w:p>
          <w:p w14:paraId="0D88D426" w14:textId="17A47642" w:rsidR="001C358E" w:rsidRPr="001C358E" w:rsidRDefault="001C358E" w:rsidP="005E6E79">
            <w:pPr>
              <w:spacing w:after="160" w:line="259" w:lineRule="auto"/>
              <w:rPr>
                <w:rFonts w:ascii="Arial" w:hAnsi="Arial" w:cs="Arial"/>
                <w:i/>
              </w:rPr>
            </w:pPr>
            <w:r w:rsidRPr="001C358E">
              <w:rPr>
                <w:rFonts w:ascii="Arial" w:hAnsi="Arial" w:cs="Arial"/>
                <w:i/>
              </w:rPr>
              <w:t>&lt;add rows for additional activities&gt;</w:t>
            </w:r>
          </w:p>
        </w:tc>
        <w:tc>
          <w:tcPr>
            <w:tcW w:w="1559" w:type="dxa"/>
          </w:tcPr>
          <w:p w14:paraId="3FE94DB1" w14:textId="6595D141" w:rsidR="001C358E" w:rsidRPr="001C358E" w:rsidRDefault="001C358E" w:rsidP="005E6E79">
            <w:pPr>
              <w:rPr>
                <w:rFonts w:ascii="Arial" w:hAnsi="Arial" w:cs="Arial"/>
                <w:i/>
              </w:rPr>
            </w:pPr>
            <w:r w:rsidRPr="001C358E">
              <w:rPr>
                <w:rFonts w:ascii="Arial" w:hAnsi="Arial" w:cs="Arial"/>
                <w:i/>
              </w:rPr>
              <w:t>&lt; identify if the error or omission is quantitative or qualitative&gt;</w:t>
            </w:r>
          </w:p>
        </w:tc>
        <w:tc>
          <w:tcPr>
            <w:tcW w:w="1701" w:type="dxa"/>
          </w:tcPr>
          <w:p w14:paraId="553F6383" w14:textId="123821AE" w:rsidR="001C358E" w:rsidRPr="001C358E" w:rsidRDefault="001C358E" w:rsidP="005E6E79">
            <w:pPr>
              <w:spacing w:after="160" w:line="259" w:lineRule="auto"/>
              <w:rPr>
                <w:rFonts w:ascii="Arial" w:hAnsi="Arial" w:cs="Arial"/>
                <w:i/>
              </w:rPr>
            </w:pPr>
            <w:r w:rsidRPr="001C358E">
              <w:rPr>
                <w:rFonts w:ascii="Arial" w:hAnsi="Arial" w:cs="Arial"/>
                <w:i/>
              </w:rPr>
              <w:t>&lt;recalculated value as part of verification activity&gt;</w:t>
            </w:r>
          </w:p>
        </w:tc>
        <w:tc>
          <w:tcPr>
            <w:tcW w:w="1418" w:type="dxa"/>
          </w:tcPr>
          <w:p w14:paraId="7BD96AC8" w14:textId="3666E4D0" w:rsidR="001C358E" w:rsidRPr="001C358E" w:rsidRDefault="001C358E" w:rsidP="005E6E79">
            <w:pPr>
              <w:spacing w:after="160" w:line="259" w:lineRule="auto"/>
              <w:rPr>
                <w:rFonts w:ascii="Arial" w:hAnsi="Arial" w:cs="Arial"/>
                <w:i/>
              </w:rPr>
            </w:pPr>
            <w:r w:rsidRPr="001C358E">
              <w:rPr>
                <w:rFonts w:ascii="Arial" w:hAnsi="Arial" w:cs="Arial"/>
                <w:i/>
              </w:rPr>
              <w:t>&lt; value reported in annual report or corrected report&gt;</w:t>
            </w:r>
          </w:p>
        </w:tc>
        <w:tc>
          <w:tcPr>
            <w:tcW w:w="1275" w:type="dxa"/>
          </w:tcPr>
          <w:p w14:paraId="19EF4699" w14:textId="77777777" w:rsidR="001C358E" w:rsidRPr="001C358E" w:rsidRDefault="001C358E" w:rsidP="005E6E79">
            <w:pPr>
              <w:rPr>
                <w:rFonts w:ascii="Arial" w:hAnsi="Arial" w:cs="Arial"/>
                <w:i/>
              </w:rPr>
            </w:pPr>
          </w:p>
        </w:tc>
        <w:tc>
          <w:tcPr>
            <w:tcW w:w="1701" w:type="dxa"/>
          </w:tcPr>
          <w:p w14:paraId="1263AE2B" w14:textId="7729CECB" w:rsidR="001C358E" w:rsidRPr="001C358E" w:rsidRDefault="001C358E" w:rsidP="005E6E79">
            <w:pPr>
              <w:rPr>
                <w:rFonts w:ascii="Arial" w:hAnsi="Arial" w:cs="Arial"/>
                <w:i/>
              </w:rPr>
            </w:pPr>
            <w:r w:rsidRPr="001C358E">
              <w:rPr>
                <w:rFonts w:ascii="Arial" w:hAnsi="Arial" w:cs="Arial"/>
                <w:i/>
              </w:rPr>
              <w:t>&lt;Unit of measurement prescribed in Schedule 1 of OBPSR &gt;</w:t>
            </w:r>
          </w:p>
        </w:tc>
        <w:tc>
          <w:tcPr>
            <w:tcW w:w="1706" w:type="dxa"/>
          </w:tcPr>
          <w:p w14:paraId="330E6A65" w14:textId="2A337030" w:rsidR="001C358E" w:rsidRPr="001C358E" w:rsidRDefault="001C358E" w:rsidP="005E6E79">
            <w:pPr>
              <w:spacing w:after="160" w:line="259" w:lineRule="auto"/>
              <w:rPr>
                <w:rFonts w:ascii="Arial" w:hAnsi="Arial" w:cs="Arial"/>
                <w:i/>
              </w:rPr>
            </w:pPr>
            <w:r w:rsidRPr="001C358E">
              <w:rPr>
                <w:rFonts w:ascii="Arial" w:hAnsi="Arial" w:cs="Arial"/>
                <w:i/>
              </w:rPr>
              <w:t>&lt; negative (-) percentage values represent understatements and positive percentage values represent over statement&gt;</w:t>
            </w:r>
          </w:p>
        </w:tc>
      </w:tr>
      <w:tr w:rsidR="005361DD" w:rsidRPr="001C358E" w14:paraId="075F30D0" w14:textId="77777777" w:rsidTr="005361DD">
        <w:trPr>
          <w:trHeight w:val="526"/>
        </w:trPr>
        <w:tc>
          <w:tcPr>
            <w:tcW w:w="2972" w:type="dxa"/>
            <w:gridSpan w:val="2"/>
            <w:shd w:val="clear" w:color="auto" w:fill="BFBFBF" w:themeFill="background1" w:themeFillShade="BF"/>
          </w:tcPr>
          <w:p w14:paraId="1A54091B" w14:textId="0E12B818" w:rsidR="005361DD" w:rsidRPr="00714FCF" w:rsidRDefault="005361DD" w:rsidP="005E6E79">
            <w:pPr>
              <w:rPr>
                <w:rFonts w:ascii="Arial" w:hAnsi="Arial" w:cs="Arial"/>
                <w:b/>
              </w:rPr>
            </w:pPr>
            <w:r w:rsidRPr="00714FCF">
              <w:rPr>
                <w:rFonts w:ascii="Arial" w:hAnsi="Arial" w:cs="Arial"/>
                <w:b/>
              </w:rPr>
              <w:t>Aggregated misstatement</w:t>
            </w:r>
          </w:p>
        </w:tc>
        <w:tc>
          <w:tcPr>
            <w:tcW w:w="1701" w:type="dxa"/>
          </w:tcPr>
          <w:p w14:paraId="24EE1286" w14:textId="77777777" w:rsidR="005361DD" w:rsidRPr="001C358E" w:rsidRDefault="005361DD" w:rsidP="005E6E79">
            <w:pPr>
              <w:rPr>
                <w:rFonts w:ascii="Arial" w:hAnsi="Arial" w:cs="Arial"/>
                <w:i/>
              </w:rPr>
            </w:pPr>
          </w:p>
        </w:tc>
        <w:tc>
          <w:tcPr>
            <w:tcW w:w="1418" w:type="dxa"/>
          </w:tcPr>
          <w:p w14:paraId="5C495D9E" w14:textId="77777777" w:rsidR="005361DD" w:rsidRPr="001C358E" w:rsidRDefault="005361DD" w:rsidP="005E6E79">
            <w:pPr>
              <w:rPr>
                <w:rFonts w:ascii="Arial" w:hAnsi="Arial" w:cs="Arial"/>
                <w:i/>
              </w:rPr>
            </w:pPr>
          </w:p>
        </w:tc>
        <w:tc>
          <w:tcPr>
            <w:tcW w:w="1275" w:type="dxa"/>
          </w:tcPr>
          <w:p w14:paraId="0599666C" w14:textId="77777777" w:rsidR="005361DD" w:rsidRPr="001C358E" w:rsidRDefault="005361DD" w:rsidP="005E6E79">
            <w:pPr>
              <w:rPr>
                <w:rFonts w:ascii="Arial" w:hAnsi="Arial" w:cs="Arial"/>
                <w:i/>
              </w:rPr>
            </w:pPr>
          </w:p>
        </w:tc>
        <w:tc>
          <w:tcPr>
            <w:tcW w:w="1701" w:type="dxa"/>
          </w:tcPr>
          <w:p w14:paraId="68FADF8D" w14:textId="77777777" w:rsidR="005361DD" w:rsidRPr="001C358E" w:rsidRDefault="005361DD" w:rsidP="005E6E79">
            <w:pPr>
              <w:rPr>
                <w:rFonts w:ascii="Arial" w:hAnsi="Arial" w:cs="Arial"/>
                <w:i/>
              </w:rPr>
            </w:pPr>
          </w:p>
        </w:tc>
        <w:tc>
          <w:tcPr>
            <w:tcW w:w="1706" w:type="dxa"/>
          </w:tcPr>
          <w:p w14:paraId="7B5F0567" w14:textId="77777777" w:rsidR="005361DD" w:rsidRPr="001C358E" w:rsidRDefault="005361DD" w:rsidP="005E6E79">
            <w:pPr>
              <w:rPr>
                <w:rFonts w:ascii="Arial" w:hAnsi="Arial" w:cs="Arial"/>
                <w:i/>
              </w:rPr>
            </w:pPr>
          </w:p>
        </w:tc>
      </w:tr>
    </w:tbl>
    <w:p w14:paraId="77327BA8" w14:textId="71A290F4" w:rsidR="00D81F45" w:rsidRPr="001C358E" w:rsidRDefault="001623E3" w:rsidP="00721EC7">
      <w:pPr>
        <w:rPr>
          <w:rFonts w:ascii="Arial" w:hAnsi="Arial" w:cs="Arial"/>
          <w:b/>
          <w:sz w:val="32"/>
          <w:szCs w:val="32"/>
        </w:rPr>
      </w:pPr>
      <w:r w:rsidRPr="001C358E">
        <w:rPr>
          <w:rFonts w:ascii="Arial" w:hAnsi="Arial" w:cs="Arial"/>
          <w:b/>
          <w:sz w:val="32"/>
          <w:szCs w:val="32"/>
        </w:rPr>
        <w:lastRenderedPageBreak/>
        <w:t>Section 1</w:t>
      </w:r>
      <w:r w:rsidR="00A4743D" w:rsidRPr="001C358E">
        <w:rPr>
          <w:rFonts w:ascii="Arial" w:hAnsi="Arial" w:cs="Arial"/>
          <w:b/>
          <w:sz w:val="32"/>
          <w:szCs w:val="32"/>
        </w:rPr>
        <w:t>1</w:t>
      </w:r>
    </w:p>
    <w:p w14:paraId="25B72A9A" w14:textId="03CADF1E" w:rsidR="001623E3" w:rsidRPr="001C358E" w:rsidRDefault="001623E3" w:rsidP="00721EC7">
      <w:pPr>
        <w:rPr>
          <w:rFonts w:ascii="Arial" w:hAnsi="Arial" w:cs="Arial"/>
          <w:sz w:val="24"/>
        </w:rPr>
      </w:pPr>
      <w:r w:rsidRPr="001C358E">
        <w:rPr>
          <w:rFonts w:ascii="Arial" w:hAnsi="Arial" w:cs="Arial"/>
          <w:sz w:val="24"/>
        </w:rPr>
        <w:t>Information wit</w:t>
      </w:r>
      <w:r w:rsidR="00594CCF" w:rsidRPr="001C358E">
        <w:rPr>
          <w:rFonts w:ascii="Arial" w:hAnsi="Arial" w:cs="Arial"/>
          <w:sz w:val="24"/>
        </w:rPr>
        <w:t xml:space="preserve">h respect to </w:t>
      </w:r>
      <w:r w:rsidR="001F5B6B">
        <w:rPr>
          <w:rFonts w:ascii="Arial" w:hAnsi="Arial" w:cs="Arial"/>
          <w:sz w:val="24"/>
        </w:rPr>
        <w:t xml:space="preserve">the </w:t>
      </w:r>
      <w:r w:rsidR="00A151B1" w:rsidRPr="001C358E">
        <w:rPr>
          <w:rFonts w:ascii="Arial" w:hAnsi="Arial" w:cs="Arial"/>
          <w:sz w:val="24"/>
        </w:rPr>
        <w:t>record of corrections</w:t>
      </w:r>
      <w:r w:rsidR="00DF393F" w:rsidRPr="001C358E">
        <w:rPr>
          <w:rFonts w:ascii="Arial" w:hAnsi="Arial" w:cs="Arial"/>
          <w:sz w:val="24"/>
        </w:rPr>
        <w:t xml:space="preserve"> made </w:t>
      </w:r>
    </w:p>
    <w:p w14:paraId="17F4E363" w14:textId="56991BF8" w:rsidR="001623E3" w:rsidRPr="001C358E" w:rsidRDefault="001623E3" w:rsidP="00721EC7">
      <w:pPr>
        <w:rPr>
          <w:rFonts w:ascii="Arial" w:hAnsi="Arial" w:cs="Arial"/>
          <w:i/>
          <w:sz w:val="24"/>
        </w:rPr>
      </w:pPr>
      <w:r w:rsidRPr="001C358E">
        <w:rPr>
          <w:rFonts w:ascii="Arial" w:hAnsi="Arial" w:cs="Arial"/>
          <w:i/>
          <w:sz w:val="24"/>
          <w:u w:val="single"/>
        </w:rPr>
        <w:t>Instructions</w:t>
      </w:r>
      <w:r w:rsidRPr="001C358E">
        <w:rPr>
          <w:rFonts w:ascii="Arial" w:hAnsi="Arial" w:cs="Arial"/>
          <w:i/>
          <w:sz w:val="24"/>
        </w:rPr>
        <w:t xml:space="preserve">: </w:t>
      </w:r>
      <w:r w:rsidR="00DF393F" w:rsidRPr="001C358E">
        <w:rPr>
          <w:rFonts w:ascii="Arial" w:hAnsi="Arial" w:cs="Arial"/>
          <w:i/>
          <w:sz w:val="24"/>
        </w:rPr>
        <w:t xml:space="preserve">include a record of any corrections made to the annual or corrected report by the responsible person as a result of errors and/or omissions found by </w:t>
      </w:r>
      <w:r w:rsidR="000508DB" w:rsidRPr="001C358E">
        <w:rPr>
          <w:rFonts w:ascii="Arial" w:hAnsi="Arial" w:cs="Arial"/>
          <w:i/>
          <w:sz w:val="24"/>
        </w:rPr>
        <w:t xml:space="preserve">the </w:t>
      </w:r>
      <w:r w:rsidR="00DF393F" w:rsidRPr="001C358E">
        <w:rPr>
          <w:rFonts w:ascii="Arial" w:hAnsi="Arial" w:cs="Arial"/>
          <w:i/>
          <w:sz w:val="24"/>
        </w:rPr>
        <w:t>verification body during verification</w:t>
      </w:r>
      <w:r w:rsidR="000508DB" w:rsidRPr="001C358E">
        <w:rPr>
          <w:rFonts w:ascii="Arial" w:hAnsi="Arial" w:cs="Arial"/>
          <w:i/>
          <w:sz w:val="24"/>
        </w:rPr>
        <w:t>.</w:t>
      </w:r>
    </w:p>
    <w:p w14:paraId="15EFF48E" w14:textId="77777777" w:rsidR="00594CCF" w:rsidRPr="001C358E" w:rsidRDefault="00594CCF" w:rsidP="00FD46FC">
      <w:pPr>
        <w:rPr>
          <w:rFonts w:ascii="Arial" w:hAnsi="Arial" w:cs="Arial"/>
          <w:b/>
          <w:sz w:val="24"/>
        </w:rPr>
      </w:pPr>
    </w:p>
    <w:tbl>
      <w:tblPr>
        <w:tblStyle w:val="TableGrid"/>
        <w:tblW w:w="0" w:type="auto"/>
        <w:tblLook w:val="04A0" w:firstRow="1" w:lastRow="0" w:firstColumn="1" w:lastColumn="0" w:noHBand="0" w:noVBand="1"/>
      </w:tblPr>
      <w:tblGrid>
        <w:gridCol w:w="4675"/>
        <w:gridCol w:w="4675"/>
      </w:tblGrid>
      <w:tr w:rsidR="000508DB" w:rsidRPr="001C358E" w14:paraId="247EA190" w14:textId="4753F30C" w:rsidTr="00B533B2">
        <w:tc>
          <w:tcPr>
            <w:tcW w:w="4675" w:type="dxa"/>
            <w:shd w:val="clear" w:color="auto" w:fill="BFBFBF" w:themeFill="background1" w:themeFillShade="BF"/>
          </w:tcPr>
          <w:p w14:paraId="550FB2B7" w14:textId="50ABAA42" w:rsidR="000508DB" w:rsidRPr="00C9338B" w:rsidRDefault="000508DB" w:rsidP="00C01856">
            <w:pPr>
              <w:rPr>
                <w:rFonts w:ascii="Arial" w:hAnsi="Arial" w:cs="Arial"/>
                <w:b/>
              </w:rPr>
            </w:pPr>
            <w:r w:rsidRPr="00C9338B">
              <w:rPr>
                <w:rFonts w:ascii="Arial" w:hAnsi="Arial" w:cs="Arial"/>
                <w:b/>
              </w:rPr>
              <w:t>Error or omission</w:t>
            </w:r>
          </w:p>
        </w:tc>
        <w:tc>
          <w:tcPr>
            <w:tcW w:w="4675" w:type="dxa"/>
            <w:shd w:val="clear" w:color="auto" w:fill="BFBFBF" w:themeFill="background1" w:themeFillShade="BF"/>
          </w:tcPr>
          <w:p w14:paraId="7A9FF7E9" w14:textId="2D9E20E2" w:rsidR="000508DB" w:rsidRPr="00C9338B" w:rsidRDefault="000508DB" w:rsidP="00C01856">
            <w:pPr>
              <w:rPr>
                <w:rFonts w:ascii="Arial" w:hAnsi="Arial" w:cs="Arial"/>
                <w:b/>
              </w:rPr>
            </w:pPr>
            <w:r w:rsidRPr="00C9338B">
              <w:rPr>
                <w:rFonts w:ascii="Arial" w:hAnsi="Arial" w:cs="Arial"/>
                <w:b/>
              </w:rPr>
              <w:t>Value of error (</w:t>
            </w:r>
            <w:proofErr w:type="spellStart"/>
            <w:r w:rsidRPr="00C9338B">
              <w:rPr>
                <w:rFonts w:ascii="Arial" w:hAnsi="Arial" w:cs="Arial"/>
                <w:b/>
              </w:rPr>
              <w:t>tonnes</w:t>
            </w:r>
            <w:proofErr w:type="spellEnd"/>
            <w:r w:rsidRPr="00C9338B">
              <w:rPr>
                <w:rFonts w:ascii="Arial" w:hAnsi="Arial" w:cs="Arial"/>
                <w:b/>
              </w:rPr>
              <w:t>)</w:t>
            </w:r>
          </w:p>
        </w:tc>
      </w:tr>
      <w:tr w:rsidR="000508DB" w:rsidRPr="001C358E" w14:paraId="49911333" w14:textId="65F69CB4" w:rsidTr="00B533B2">
        <w:tc>
          <w:tcPr>
            <w:tcW w:w="4675" w:type="dxa"/>
          </w:tcPr>
          <w:p w14:paraId="45D77DD3" w14:textId="77777777" w:rsidR="000508DB" w:rsidRPr="00C9338B" w:rsidRDefault="000508DB" w:rsidP="00C01856">
            <w:pPr>
              <w:rPr>
                <w:rFonts w:ascii="Arial" w:hAnsi="Arial" w:cs="Arial"/>
                <w:i/>
              </w:rPr>
            </w:pPr>
            <w:r w:rsidRPr="00C9338B">
              <w:rPr>
                <w:rFonts w:ascii="Arial" w:hAnsi="Arial" w:cs="Arial"/>
                <w:i/>
              </w:rPr>
              <w:t>&lt;description of corrected error&gt;</w:t>
            </w:r>
          </w:p>
          <w:p w14:paraId="2908CBD5" w14:textId="707E93C2" w:rsidR="001F5B6B" w:rsidRPr="00C9338B" w:rsidRDefault="001F5B6B" w:rsidP="00C01856">
            <w:pPr>
              <w:rPr>
                <w:rFonts w:ascii="Arial" w:hAnsi="Arial" w:cs="Arial"/>
                <w:i/>
              </w:rPr>
            </w:pPr>
            <w:r w:rsidRPr="00C9338B">
              <w:rPr>
                <w:rFonts w:ascii="Arial" w:hAnsi="Arial" w:cs="Arial"/>
                <w:i/>
              </w:rPr>
              <w:t>&lt;add additional rows for additional corrections&gt;</w:t>
            </w:r>
          </w:p>
        </w:tc>
        <w:tc>
          <w:tcPr>
            <w:tcW w:w="4675" w:type="dxa"/>
          </w:tcPr>
          <w:p w14:paraId="40E6975B" w14:textId="6764E2BF" w:rsidR="000508DB" w:rsidRPr="00C9338B" w:rsidRDefault="000508DB" w:rsidP="00C01856">
            <w:pPr>
              <w:rPr>
                <w:rFonts w:ascii="Arial" w:hAnsi="Arial" w:cs="Arial"/>
                <w:i/>
              </w:rPr>
            </w:pPr>
            <w:r w:rsidRPr="00C9338B">
              <w:rPr>
                <w:rFonts w:ascii="Arial" w:hAnsi="Arial" w:cs="Arial"/>
                <w:i/>
              </w:rPr>
              <w:t xml:space="preserve">&lt;provide </w:t>
            </w:r>
            <w:r w:rsidR="00964236" w:rsidRPr="00C9338B">
              <w:rPr>
                <w:rFonts w:ascii="Arial" w:hAnsi="Arial" w:cs="Arial"/>
                <w:i/>
              </w:rPr>
              <w:t>quantitative estimate if possible&gt;</w:t>
            </w:r>
          </w:p>
        </w:tc>
      </w:tr>
    </w:tbl>
    <w:p w14:paraId="35ED6BDA" w14:textId="77777777" w:rsidR="00C01856" w:rsidRPr="001C358E" w:rsidRDefault="00C01856" w:rsidP="00C01856">
      <w:pPr>
        <w:rPr>
          <w:rFonts w:ascii="Arial" w:hAnsi="Arial" w:cs="Arial"/>
          <w:i/>
          <w:sz w:val="24"/>
        </w:rPr>
      </w:pPr>
    </w:p>
    <w:p w14:paraId="76BE08D6" w14:textId="50C93468" w:rsidR="00D46612" w:rsidRPr="001C358E" w:rsidRDefault="009A67C2" w:rsidP="00346545">
      <w:pPr>
        <w:rPr>
          <w:rFonts w:ascii="Arial" w:hAnsi="Arial" w:cs="Arial"/>
          <w:b/>
          <w:i/>
          <w:sz w:val="32"/>
        </w:rPr>
      </w:pPr>
      <w:r w:rsidRPr="001C358E">
        <w:rPr>
          <w:rFonts w:ascii="Arial" w:hAnsi="Arial" w:cs="Arial"/>
          <w:b/>
          <w:i/>
          <w:sz w:val="32"/>
        </w:rPr>
        <w:t>S</w:t>
      </w:r>
      <w:r w:rsidR="00E80DFD" w:rsidRPr="001C358E">
        <w:rPr>
          <w:rFonts w:ascii="Arial" w:hAnsi="Arial" w:cs="Arial"/>
          <w:b/>
          <w:i/>
          <w:sz w:val="32"/>
        </w:rPr>
        <w:t xml:space="preserve">ection </w:t>
      </w:r>
      <w:r w:rsidR="002B0E84" w:rsidRPr="001C358E">
        <w:rPr>
          <w:rFonts w:ascii="Arial" w:hAnsi="Arial" w:cs="Arial"/>
          <w:b/>
          <w:i/>
          <w:sz w:val="32"/>
        </w:rPr>
        <w:t>1</w:t>
      </w:r>
      <w:r w:rsidR="00A4743D" w:rsidRPr="001C358E">
        <w:rPr>
          <w:rFonts w:ascii="Arial" w:hAnsi="Arial" w:cs="Arial"/>
          <w:b/>
          <w:i/>
          <w:sz w:val="32"/>
        </w:rPr>
        <w:t>2</w:t>
      </w:r>
    </w:p>
    <w:p w14:paraId="6FB9DD19" w14:textId="54A9B78C" w:rsidR="006B0A78" w:rsidRPr="001C358E" w:rsidRDefault="00D46612" w:rsidP="006B0A78">
      <w:pPr>
        <w:rPr>
          <w:rFonts w:ascii="Arial" w:hAnsi="Arial" w:cs="Arial"/>
          <w:i/>
          <w:sz w:val="24"/>
        </w:rPr>
      </w:pPr>
      <w:r w:rsidRPr="001C358E">
        <w:rPr>
          <w:rFonts w:ascii="Arial" w:hAnsi="Arial" w:cs="Arial"/>
          <w:i/>
          <w:sz w:val="24"/>
          <w:u w:val="single"/>
        </w:rPr>
        <w:t>Instructions:</w:t>
      </w:r>
      <w:r w:rsidRPr="001C358E">
        <w:rPr>
          <w:rFonts w:ascii="Arial" w:hAnsi="Arial" w:cs="Arial"/>
          <w:i/>
          <w:sz w:val="24"/>
        </w:rPr>
        <w:t xml:space="preserve"> </w:t>
      </w:r>
      <w:r w:rsidR="00FC516A" w:rsidRPr="001C358E">
        <w:rPr>
          <w:rFonts w:ascii="Arial" w:hAnsi="Arial" w:cs="Arial"/>
          <w:i/>
          <w:sz w:val="24"/>
        </w:rPr>
        <w:t xml:space="preserve">Complete </w:t>
      </w:r>
      <w:r w:rsidR="00547AC3" w:rsidRPr="001C358E">
        <w:rPr>
          <w:rFonts w:ascii="Arial" w:hAnsi="Arial" w:cs="Arial"/>
          <w:i/>
          <w:sz w:val="24"/>
        </w:rPr>
        <w:t xml:space="preserve">the </w:t>
      </w:r>
      <w:r w:rsidR="008B3E3D" w:rsidRPr="001C358E">
        <w:rPr>
          <w:rFonts w:ascii="Arial" w:hAnsi="Arial" w:cs="Arial"/>
          <w:i/>
          <w:sz w:val="24"/>
        </w:rPr>
        <w:t>Conflict of Interest</w:t>
      </w:r>
      <w:r w:rsidR="002E3B0B" w:rsidRPr="001C358E">
        <w:rPr>
          <w:rFonts w:ascii="Arial" w:hAnsi="Arial" w:cs="Arial"/>
          <w:i/>
          <w:sz w:val="24"/>
        </w:rPr>
        <w:t xml:space="preserve"> </w:t>
      </w:r>
      <w:r w:rsidR="00227355" w:rsidRPr="001C358E">
        <w:rPr>
          <w:rFonts w:ascii="Arial" w:hAnsi="Arial" w:cs="Arial"/>
          <w:i/>
          <w:sz w:val="24"/>
        </w:rPr>
        <w:t xml:space="preserve">Declaration </w:t>
      </w:r>
      <w:r w:rsidR="00062356" w:rsidRPr="001C358E">
        <w:rPr>
          <w:rFonts w:ascii="Arial" w:hAnsi="Arial" w:cs="Arial"/>
          <w:i/>
          <w:sz w:val="24"/>
        </w:rPr>
        <w:t xml:space="preserve">form </w:t>
      </w:r>
      <w:r w:rsidR="00FC516A" w:rsidRPr="001C358E">
        <w:rPr>
          <w:rFonts w:ascii="Arial" w:hAnsi="Arial" w:cs="Arial"/>
          <w:i/>
          <w:sz w:val="24"/>
        </w:rPr>
        <w:t xml:space="preserve">and include it in the </w:t>
      </w:r>
      <w:r w:rsidR="00AE0C6D" w:rsidRPr="001C358E">
        <w:rPr>
          <w:rFonts w:ascii="Arial" w:hAnsi="Arial" w:cs="Arial"/>
          <w:i/>
          <w:sz w:val="24"/>
        </w:rPr>
        <w:t>verification report</w:t>
      </w:r>
      <w:r w:rsidR="00FC516A" w:rsidRPr="001C358E">
        <w:rPr>
          <w:rFonts w:ascii="Arial" w:hAnsi="Arial" w:cs="Arial"/>
          <w:i/>
          <w:sz w:val="24"/>
        </w:rPr>
        <w:t xml:space="preserve">. </w:t>
      </w:r>
      <w:r w:rsidR="008B3E3D" w:rsidRPr="001C358E">
        <w:rPr>
          <w:rFonts w:ascii="Arial" w:hAnsi="Arial" w:cs="Arial"/>
          <w:i/>
          <w:sz w:val="24"/>
        </w:rPr>
        <w:t xml:space="preserve">The Conflict of Interest </w:t>
      </w:r>
      <w:r w:rsidR="00227355" w:rsidRPr="001C358E">
        <w:rPr>
          <w:rFonts w:ascii="Arial" w:hAnsi="Arial" w:cs="Arial"/>
          <w:i/>
          <w:sz w:val="24"/>
        </w:rPr>
        <w:t xml:space="preserve">Declaration </w:t>
      </w:r>
      <w:r w:rsidR="00547AC3" w:rsidRPr="001C358E">
        <w:rPr>
          <w:rFonts w:ascii="Arial" w:hAnsi="Arial" w:cs="Arial"/>
          <w:i/>
          <w:sz w:val="24"/>
        </w:rPr>
        <w:t xml:space="preserve">must </w:t>
      </w:r>
      <w:r w:rsidR="00932235" w:rsidRPr="001C358E">
        <w:rPr>
          <w:rFonts w:ascii="Arial" w:hAnsi="Arial" w:cs="Arial"/>
          <w:i/>
          <w:sz w:val="24"/>
        </w:rPr>
        <w:t xml:space="preserve">be signed by the lead verifier, pursuant to </w:t>
      </w:r>
      <w:r w:rsidR="004920C2" w:rsidRPr="001C358E">
        <w:rPr>
          <w:rFonts w:ascii="Arial" w:hAnsi="Arial" w:cs="Arial"/>
          <w:i/>
          <w:sz w:val="24"/>
        </w:rPr>
        <w:t>paragraph</w:t>
      </w:r>
      <w:r w:rsidR="00932235" w:rsidRPr="001C358E">
        <w:rPr>
          <w:rFonts w:ascii="Arial" w:hAnsi="Arial" w:cs="Arial"/>
          <w:i/>
          <w:sz w:val="24"/>
        </w:rPr>
        <w:t xml:space="preserve"> 3(l) of Schedule 5 </w:t>
      </w:r>
      <w:r w:rsidR="007221B3" w:rsidRPr="001C358E">
        <w:rPr>
          <w:rFonts w:ascii="Arial" w:hAnsi="Arial" w:cs="Arial"/>
          <w:i/>
          <w:sz w:val="24"/>
        </w:rPr>
        <w:t xml:space="preserve">to </w:t>
      </w:r>
      <w:r w:rsidR="00932235" w:rsidRPr="001C358E">
        <w:rPr>
          <w:rFonts w:ascii="Arial" w:hAnsi="Arial" w:cs="Arial"/>
          <w:i/>
          <w:sz w:val="24"/>
        </w:rPr>
        <w:t>the OBP</w:t>
      </w:r>
      <w:bookmarkStart w:id="0" w:name="_GoBack"/>
      <w:bookmarkEnd w:id="0"/>
      <w:r w:rsidR="00932235" w:rsidRPr="001C358E">
        <w:rPr>
          <w:rFonts w:ascii="Arial" w:hAnsi="Arial" w:cs="Arial"/>
          <w:i/>
          <w:sz w:val="24"/>
        </w:rPr>
        <w:t>S Regulations.</w:t>
      </w:r>
    </w:p>
    <w:p w14:paraId="07BBA3C1" w14:textId="291D9A6C" w:rsidR="001C5CCD" w:rsidRPr="001C358E" w:rsidRDefault="007B7D98" w:rsidP="00EC4734">
      <w:pPr>
        <w:jc w:val="center"/>
        <w:rPr>
          <w:rFonts w:ascii="Arial" w:hAnsi="Arial" w:cs="Arial"/>
          <w:b/>
          <w:sz w:val="28"/>
        </w:rPr>
      </w:pPr>
      <w:r w:rsidRPr="001C358E">
        <w:rPr>
          <w:rFonts w:ascii="Arial" w:hAnsi="Arial" w:cs="Arial"/>
          <w:b/>
          <w:sz w:val="28"/>
        </w:rPr>
        <w:t xml:space="preserve">Conflict of Interest </w:t>
      </w:r>
      <w:r w:rsidR="00227355" w:rsidRPr="001C358E">
        <w:rPr>
          <w:rFonts w:ascii="Arial" w:hAnsi="Arial" w:cs="Arial"/>
          <w:b/>
          <w:sz w:val="28"/>
        </w:rPr>
        <w:t>Declaration</w:t>
      </w:r>
    </w:p>
    <w:tbl>
      <w:tblPr>
        <w:tblStyle w:val="TableGrid"/>
        <w:tblW w:w="0" w:type="auto"/>
        <w:tblLook w:val="04A0" w:firstRow="1" w:lastRow="0" w:firstColumn="1" w:lastColumn="0" w:noHBand="0" w:noVBand="1"/>
      </w:tblPr>
      <w:tblGrid>
        <w:gridCol w:w="3256"/>
        <w:gridCol w:w="6094"/>
      </w:tblGrid>
      <w:tr w:rsidR="00012193" w:rsidRPr="001C358E" w14:paraId="593FC238" w14:textId="77777777" w:rsidTr="00012193">
        <w:tc>
          <w:tcPr>
            <w:tcW w:w="9350" w:type="dxa"/>
            <w:gridSpan w:val="2"/>
          </w:tcPr>
          <w:p w14:paraId="07364EDF" w14:textId="77777777" w:rsidR="002D6261" w:rsidRPr="001C358E" w:rsidRDefault="002D6261" w:rsidP="00012193">
            <w:pPr>
              <w:rPr>
                <w:rFonts w:ascii="Arial" w:hAnsi="Arial" w:cs="Arial"/>
                <w:sz w:val="24"/>
              </w:rPr>
            </w:pPr>
          </w:p>
          <w:p w14:paraId="291E0564" w14:textId="5357C345" w:rsidR="006A2BB0" w:rsidRPr="001C358E" w:rsidRDefault="00012193" w:rsidP="006B0A78">
            <w:pPr>
              <w:rPr>
                <w:rFonts w:ascii="Arial" w:hAnsi="Arial" w:cs="Arial"/>
                <w:sz w:val="24"/>
              </w:rPr>
            </w:pPr>
            <w:r w:rsidRPr="001C358E">
              <w:rPr>
                <w:rFonts w:ascii="Arial" w:hAnsi="Arial" w:cs="Arial"/>
                <w:sz w:val="24"/>
              </w:rPr>
              <w:t>I</w:t>
            </w:r>
            <w:r w:rsidR="00D16799" w:rsidRPr="001C358E">
              <w:rPr>
                <w:rFonts w:ascii="Arial" w:hAnsi="Arial" w:cs="Arial"/>
                <w:sz w:val="24"/>
              </w:rPr>
              <w:t>n signing this form, I</w:t>
            </w:r>
            <w:r w:rsidR="00EC0C74" w:rsidRPr="001C358E">
              <w:rPr>
                <w:rFonts w:ascii="Arial" w:hAnsi="Arial" w:cs="Arial"/>
                <w:sz w:val="24"/>
              </w:rPr>
              <w:t xml:space="preserve"> (</w:t>
            </w:r>
            <w:r w:rsidRPr="001C358E">
              <w:rPr>
                <w:rFonts w:ascii="Arial" w:hAnsi="Arial" w:cs="Arial"/>
                <w:sz w:val="24"/>
              </w:rPr>
              <w:t>the lead verifier</w:t>
            </w:r>
            <w:r w:rsidR="00EC0C74" w:rsidRPr="001C358E">
              <w:rPr>
                <w:rFonts w:ascii="Arial" w:hAnsi="Arial" w:cs="Arial"/>
                <w:sz w:val="24"/>
              </w:rPr>
              <w:t>)</w:t>
            </w:r>
            <w:r w:rsidRPr="001C358E">
              <w:rPr>
                <w:rFonts w:ascii="Arial" w:hAnsi="Arial" w:cs="Arial"/>
                <w:sz w:val="24"/>
              </w:rPr>
              <w:t>, do hereby declare that</w:t>
            </w:r>
            <w:r w:rsidR="006A2BB0" w:rsidRPr="001C358E">
              <w:rPr>
                <w:rFonts w:ascii="Arial" w:hAnsi="Arial" w:cs="Arial"/>
                <w:sz w:val="24"/>
              </w:rPr>
              <w:t>:</w:t>
            </w:r>
          </w:p>
          <w:p w14:paraId="45E568B3" w14:textId="77777777" w:rsidR="006A2BB0" w:rsidRPr="001C358E" w:rsidRDefault="006A2BB0" w:rsidP="006B0A78">
            <w:pPr>
              <w:rPr>
                <w:rFonts w:ascii="Arial" w:hAnsi="Arial" w:cs="Arial"/>
                <w:sz w:val="24"/>
              </w:rPr>
            </w:pPr>
          </w:p>
          <w:p w14:paraId="75D3C3EF" w14:textId="13CF2C51" w:rsidR="006A2BB0" w:rsidRPr="001C358E" w:rsidRDefault="006B0A78" w:rsidP="006A2BB0">
            <w:pPr>
              <w:pStyle w:val="ListParagraph"/>
              <w:numPr>
                <w:ilvl w:val="0"/>
                <w:numId w:val="20"/>
              </w:numPr>
              <w:rPr>
                <w:rFonts w:ascii="Arial" w:hAnsi="Arial" w:cs="Arial"/>
                <w:sz w:val="24"/>
              </w:rPr>
            </w:pPr>
            <w:r w:rsidRPr="001C358E">
              <w:rPr>
                <w:rFonts w:ascii="Arial" w:hAnsi="Arial" w:cs="Arial"/>
                <w:sz w:val="24"/>
              </w:rPr>
              <w:t>n</w:t>
            </w:r>
            <w:r w:rsidR="00012193" w:rsidRPr="001C358E">
              <w:rPr>
                <w:rFonts w:ascii="Arial" w:hAnsi="Arial" w:cs="Arial"/>
                <w:sz w:val="24"/>
              </w:rPr>
              <w:t>o real or potential conflict of interest that is a threat to or compromises my organization’s impartiality exists</w:t>
            </w:r>
            <w:r w:rsidRPr="001C358E">
              <w:rPr>
                <w:rFonts w:ascii="Arial" w:hAnsi="Arial" w:cs="Arial"/>
                <w:sz w:val="24"/>
              </w:rPr>
              <w:t xml:space="preserve">, or if </w:t>
            </w:r>
            <w:r w:rsidR="00087A99" w:rsidRPr="001C358E">
              <w:rPr>
                <w:rFonts w:ascii="Arial" w:hAnsi="Arial" w:cs="Arial"/>
                <w:sz w:val="24"/>
              </w:rPr>
              <w:t xml:space="preserve">a </w:t>
            </w:r>
            <w:r w:rsidR="00012193" w:rsidRPr="001C358E">
              <w:rPr>
                <w:rFonts w:ascii="Arial" w:hAnsi="Arial" w:cs="Arial"/>
                <w:sz w:val="24"/>
              </w:rPr>
              <w:t>real or potential conflict of interest that is a threat to or compromise</w:t>
            </w:r>
            <w:r w:rsidR="007221B3" w:rsidRPr="001C358E">
              <w:rPr>
                <w:rFonts w:ascii="Arial" w:hAnsi="Arial" w:cs="Arial"/>
                <w:sz w:val="24"/>
              </w:rPr>
              <w:t>s</w:t>
            </w:r>
            <w:r w:rsidR="00012193" w:rsidRPr="001C358E">
              <w:rPr>
                <w:rFonts w:ascii="Arial" w:hAnsi="Arial" w:cs="Arial"/>
                <w:sz w:val="24"/>
              </w:rPr>
              <w:t xml:space="preserve"> my organization’s impartiality </w:t>
            </w:r>
            <w:r w:rsidR="00F608CD" w:rsidRPr="001C358E">
              <w:rPr>
                <w:rFonts w:ascii="Arial" w:hAnsi="Arial" w:cs="Arial"/>
                <w:sz w:val="24"/>
              </w:rPr>
              <w:t>exists, it</w:t>
            </w:r>
            <w:r w:rsidR="00012193" w:rsidRPr="001C358E">
              <w:rPr>
                <w:rFonts w:ascii="Arial" w:hAnsi="Arial" w:cs="Arial"/>
                <w:sz w:val="24"/>
              </w:rPr>
              <w:t xml:space="preserve"> has been effectively managed</w:t>
            </w:r>
            <w:r w:rsidR="006A2BB0" w:rsidRPr="001C358E">
              <w:rPr>
                <w:rFonts w:ascii="Arial" w:hAnsi="Arial" w:cs="Arial"/>
                <w:sz w:val="24"/>
              </w:rPr>
              <w:t xml:space="preserve">; and, </w:t>
            </w:r>
          </w:p>
          <w:p w14:paraId="60EBF65F" w14:textId="4D95518C" w:rsidR="004C6F83" w:rsidRPr="001C358E" w:rsidRDefault="006B0A78" w:rsidP="006A2BB0">
            <w:pPr>
              <w:pStyle w:val="ListParagraph"/>
              <w:numPr>
                <w:ilvl w:val="0"/>
                <w:numId w:val="20"/>
              </w:numPr>
              <w:rPr>
                <w:rFonts w:ascii="Arial" w:hAnsi="Arial" w:cs="Arial"/>
                <w:sz w:val="24"/>
              </w:rPr>
            </w:pPr>
            <w:proofErr w:type="gramStart"/>
            <w:r w:rsidRPr="001C358E">
              <w:rPr>
                <w:rFonts w:ascii="Arial" w:hAnsi="Arial" w:cs="Arial"/>
                <w:sz w:val="24"/>
              </w:rPr>
              <w:t>if</w:t>
            </w:r>
            <w:proofErr w:type="gramEnd"/>
            <w:r w:rsidRPr="001C358E">
              <w:rPr>
                <w:rFonts w:ascii="Arial" w:hAnsi="Arial" w:cs="Arial"/>
                <w:sz w:val="24"/>
              </w:rPr>
              <w:t xml:space="preserve"> my organization has </w:t>
            </w:r>
            <w:r w:rsidR="006A2BB0" w:rsidRPr="001C358E">
              <w:rPr>
                <w:rFonts w:ascii="Arial" w:hAnsi="Arial" w:cs="Arial"/>
                <w:sz w:val="24"/>
              </w:rPr>
              <w:t xml:space="preserve">verified </w:t>
            </w:r>
            <w:r w:rsidRPr="001C358E">
              <w:rPr>
                <w:rFonts w:ascii="Arial" w:hAnsi="Arial" w:cs="Arial"/>
                <w:sz w:val="24"/>
              </w:rPr>
              <w:t xml:space="preserve">six consecutive </w:t>
            </w:r>
            <w:r w:rsidR="006A2BB0" w:rsidRPr="001C358E">
              <w:rPr>
                <w:rFonts w:ascii="Arial" w:hAnsi="Arial" w:cs="Arial"/>
                <w:sz w:val="24"/>
              </w:rPr>
              <w:t xml:space="preserve">annual reports prepared under the OBPS Regulations with respect to the covered facility for which this </w:t>
            </w:r>
            <w:r w:rsidR="00AE0C6D" w:rsidRPr="001C358E">
              <w:rPr>
                <w:rFonts w:ascii="Arial" w:hAnsi="Arial" w:cs="Arial"/>
                <w:sz w:val="24"/>
              </w:rPr>
              <w:t xml:space="preserve">verification report </w:t>
            </w:r>
            <w:r w:rsidR="006A2BB0" w:rsidRPr="001C358E">
              <w:rPr>
                <w:rFonts w:ascii="Arial" w:hAnsi="Arial" w:cs="Arial"/>
                <w:sz w:val="24"/>
              </w:rPr>
              <w:t xml:space="preserve">is prepared, </w:t>
            </w:r>
            <w:r w:rsidRPr="001C358E">
              <w:rPr>
                <w:rFonts w:ascii="Arial" w:hAnsi="Arial" w:cs="Arial"/>
                <w:sz w:val="24"/>
              </w:rPr>
              <w:t xml:space="preserve">three years have </w:t>
            </w:r>
            <w:r w:rsidR="006A2BB0" w:rsidRPr="001C358E">
              <w:rPr>
                <w:rFonts w:ascii="Arial" w:hAnsi="Arial" w:cs="Arial"/>
                <w:sz w:val="24"/>
              </w:rPr>
              <w:t xml:space="preserve">elapsed </w:t>
            </w:r>
            <w:r w:rsidRPr="001C358E">
              <w:rPr>
                <w:rFonts w:ascii="Arial" w:hAnsi="Arial" w:cs="Arial"/>
                <w:sz w:val="24"/>
              </w:rPr>
              <w:t xml:space="preserve">since the last </w:t>
            </w:r>
            <w:r w:rsidR="006A2BB0" w:rsidRPr="001C358E">
              <w:rPr>
                <w:rFonts w:ascii="Arial" w:hAnsi="Arial" w:cs="Arial"/>
                <w:sz w:val="24"/>
              </w:rPr>
              <w:t>of those reports was verified.</w:t>
            </w:r>
          </w:p>
          <w:p w14:paraId="2AF02171" w14:textId="0B3616FD" w:rsidR="00012193" w:rsidRPr="001C358E" w:rsidRDefault="00012193" w:rsidP="006B0A78">
            <w:pPr>
              <w:rPr>
                <w:rFonts w:ascii="Arial" w:hAnsi="Arial" w:cs="Arial"/>
                <w:sz w:val="24"/>
              </w:rPr>
            </w:pPr>
          </w:p>
        </w:tc>
      </w:tr>
      <w:tr w:rsidR="00686424" w:rsidRPr="001C358E" w14:paraId="7BA1FC3E" w14:textId="77777777" w:rsidTr="00937EF9">
        <w:trPr>
          <w:trHeight w:val="567"/>
        </w:trPr>
        <w:tc>
          <w:tcPr>
            <w:tcW w:w="3256" w:type="dxa"/>
            <w:shd w:val="clear" w:color="auto" w:fill="D9D9D9" w:themeFill="background1" w:themeFillShade="D9"/>
            <w:vAlign w:val="center"/>
          </w:tcPr>
          <w:p w14:paraId="03FE0CE6" w14:textId="2822F510" w:rsidR="00686424" w:rsidRPr="001C358E" w:rsidRDefault="00686424" w:rsidP="00937EF9">
            <w:pPr>
              <w:rPr>
                <w:rFonts w:ascii="Arial" w:hAnsi="Arial" w:cs="Arial"/>
                <w:sz w:val="24"/>
              </w:rPr>
            </w:pPr>
            <w:r w:rsidRPr="001C358E">
              <w:rPr>
                <w:rFonts w:ascii="Arial" w:hAnsi="Arial" w:cs="Arial"/>
                <w:b/>
                <w:sz w:val="24"/>
              </w:rPr>
              <w:t>Name</w:t>
            </w:r>
          </w:p>
        </w:tc>
        <w:tc>
          <w:tcPr>
            <w:tcW w:w="6094" w:type="dxa"/>
            <w:vAlign w:val="center"/>
          </w:tcPr>
          <w:p w14:paraId="7E0AB3D5" w14:textId="244192C4" w:rsidR="00686424" w:rsidRPr="001C358E" w:rsidRDefault="002F7102" w:rsidP="00937EF9">
            <w:pPr>
              <w:rPr>
                <w:rFonts w:ascii="Arial" w:hAnsi="Arial" w:cs="Arial"/>
                <w:i/>
                <w:sz w:val="24"/>
              </w:rPr>
            </w:pPr>
            <w:r w:rsidRPr="001C358E">
              <w:rPr>
                <w:rFonts w:ascii="Arial" w:hAnsi="Arial" w:cs="Arial"/>
                <w:i/>
                <w:sz w:val="24"/>
              </w:rPr>
              <w:t>Enter the full name of the lead verifier</w:t>
            </w:r>
            <w:r w:rsidRPr="001C358E" w:rsidDel="002F7102">
              <w:rPr>
                <w:rFonts w:ascii="Arial" w:hAnsi="Arial" w:cs="Arial"/>
                <w:i/>
                <w:sz w:val="24"/>
              </w:rPr>
              <w:t xml:space="preserve"> </w:t>
            </w:r>
          </w:p>
        </w:tc>
      </w:tr>
      <w:tr w:rsidR="00686424" w:rsidRPr="001C358E" w14:paraId="6FBA60D4" w14:textId="77777777" w:rsidTr="00937EF9">
        <w:trPr>
          <w:trHeight w:val="567"/>
        </w:trPr>
        <w:tc>
          <w:tcPr>
            <w:tcW w:w="3256" w:type="dxa"/>
            <w:shd w:val="clear" w:color="auto" w:fill="D9D9D9" w:themeFill="background1" w:themeFillShade="D9"/>
            <w:vAlign w:val="center"/>
          </w:tcPr>
          <w:p w14:paraId="24ACB637" w14:textId="1F725CAC" w:rsidR="00686424" w:rsidRPr="001C358E" w:rsidRDefault="00686424" w:rsidP="00937EF9">
            <w:pPr>
              <w:rPr>
                <w:rFonts w:ascii="Arial" w:hAnsi="Arial" w:cs="Arial"/>
                <w:sz w:val="24"/>
              </w:rPr>
            </w:pPr>
            <w:r w:rsidRPr="001C358E">
              <w:rPr>
                <w:rFonts w:ascii="Arial" w:hAnsi="Arial" w:cs="Arial"/>
                <w:b/>
                <w:sz w:val="24"/>
              </w:rPr>
              <w:t>Title</w:t>
            </w:r>
          </w:p>
        </w:tc>
        <w:tc>
          <w:tcPr>
            <w:tcW w:w="6094" w:type="dxa"/>
            <w:vAlign w:val="center"/>
          </w:tcPr>
          <w:p w14:paraId="1056DF1F" w14:textId="7F103FE2" w:rsidR="00686424" w:rsidRPr="001C358E" w:rsidRDefault="002F7102" w:rsidP="00937EF9">
            <w:pPr>
              <w:rPr>
                <w:rFonts w:ascii="Arial" w:hAnsi="Arial" w:cs="Arial"/>
                <w:i/>
                <w:sz w:val="24"/>
              </w:rPr>
            </w:pPr>
            <w:r w:rsidRPr="001C358E">
              <w:rPr>
                <w:rFonts w:ascii="Arial" w:hAnsi="Arial" w:cs="Arial"/>
                <w:i/>
                <w:sz w:val="24"/>
              </w:rPr>
              <w:t>Enter the title of the lead verifier</w:t>
            </w:r>
            <w:r w:rsidRPr="001C358E" w:rsidDel="002F7102">
              <w:rPr>
                <w:rFonts w:ascii="Arial" w:hAnsi="Arial" w:cs="Arial"/>
                <w:i/>
                <w:sz w:val="24"/>
              </w:rPr>
              <w:t xml:space="preserve"> </w:t>
            </w:r>
          </w:p>
        </w:tc>
      </w:tr>
      <w:tr w:rsidR="00686424" w:rsidRPr="001C358E" w14:paraId="12983DFD" w14:textId="77777777" w:rsidTr="007D7C87">
        <w:trPr>
          <w:trHeight w:val="567"/>
        </w:trPr>
        <w:tc>
          <w:tcPr>
            <w:tcW w:w="3256" w:type="dxa"/>
            <w:shd w:val="clear" w:color="auto" w:fill="D9D9D9" w:themeFill="background1" w:themeFillShade="D9"/>
            <w:vAlign w:val="center"/>
          </w:tcPr>
          <w:p w14:paraId="17C226FD" w14:textId="77777777" w:rsidR="00686424" w:rsidRPr="001C358E" w:rsidRDefault="00686424" w:rsidP="00D16799">
            <w:pPr>
              <w:rPr>
                <w:rFonts w:ascii="Arial" w:hAnsi="Arial" w:cs="Arial"/>
                <w:b/>
                <w:sz w:val="24"/>
              </w:rPr>
            </w:pPr>
            <w:r w:rsidRPr="001C358E">
              <w:rPr>
                <w:rFonts w:ascii="Arial" w:hAnsi="Arial" w:cs="Arial"/>
                <w:b/>
                <w:sz w:val="24"/>
              </w:rPr>
              <w:t>Signature</w:t>
            </w:r>
          </w:p>
          <w:p w14:paraId="5A69A2AF" w14:textId="77777777" w:rsidR="001E6544" w:rsidRPr="001C358E" w:rsidRDefault="001E6544" w:rsidP="00D16799">
            <w:pPr>
              <w:rPr>
                <w:rFonts w:ascii="Arial" w:hAnsi="Arial" w:cs="Arial"/>
                <w:b/>
                <w:sz w:val="24"/>
              </w:rPr>
            </w:pPr>
          </w:p>
          <w:p w14:paraId="3A585226" w14:textId="77777777" w:rsidR="001E6544" w:rsidRPr="001C358E" w:rsidRDefault="001E6544" w:rsidP="00D16799">
            <w:pPr>
              <w:rPr>
                <w:rFonts w:ascii="Arial" w:hAnsi="Arial" w:cs="Arial"/>
                <w:b/>
                <w:sz w:val="24"/>
              </w:rPr>
            </w:pPr>
          </w:p>
          <w:p w14:paraId="7DAB6965" w14:textId="21439FDB" w:rsidR="001E6544" w:rsidRPr="001C358E" w:rsidRDefault="001E6544" w:rsidP="00D16799">
            <w:pPr>
              <w:rPr>
                <w:rFonts w:ascii="Arial" w:hAnsi="Arial" w:cs="Arial"/>
                <w:b/>
                <w:sz w:val="24"/>
              </w:rPr>
            </w:pPr>
          </w:p>
        </w:tc>
        <w:tc>
          <w:tcPr>
            <w:tcW w:w="6094" w:type="dxa"/>
            <w:vAlign w:val="center"/>
          </w:tcPr>
          <w:p w14:paraId="5C21AA89" w14:textId="49378CEF" w:rsidR="00686424" w:rsidRPr="001C358E" w:rsidRDefault="002F7102" w:rsidP="00937EF9">
            <w:pPr>
              <w:rPr>
                <w:rFonts w:ascii="Arial" w:hAnsi="Arial" w:cs="Arial"/>
                <w:i/>
                <w:sz w:val="24"/>
              </w:rPr>
            </w:pPr>
            <w:r w:rsidRPr="001C358E">
              <w:rPr>
                <w:rFonts w:ascii="Arial" w:hAnsi="Arial" w:cs="Arial"/>
                <w:i/>
                <w:sz w:val="24"/>
              </w:rPr>
              <w:t>Insert the signature of the lead verifier</w:t>
            </w:r>
          </w:p>
        </w:tc>
      </w:tr>
      <w:tr w:rsidR="00686424" w:rsidRPr="001C358E" w14:paraId="7FC847DE" w14:textId="77777777" w:rsidTr="00937EF9">
        <w:trPr>
          <w:trHeight w:val="567"/>
        </w:trPr>
        <w:tc>
          <w:tcPr>
            <w:tcW w:w="3256" w:type="dxa"/>
            <w:shd w:val="clear" w:color="auto" w:fill="D9D9D9" w:themeFill="background1" w:themeFillShade="D9"/>
            <w:vAlign w:val="center"/>
          </w:tcPr>
          <w:p w14:paraId="64E30544" w14:textId="49151657" w:rsidR="00686424" w:rsidRPr="001C358E" w:rsidRDefault="00686424" w:rsidP="00937EF9">
            <w:pPr>
              <w:rPr>
                <w:rFonts w:ascii="Arial" w:hAnsi="Arial" w:cs="Arial"/>
                <w:sz w:val="24"/>
              </w:rPr>
            </w:pPr>
            <w:r w:rsidRPr="001C358E">
              <w:rPr>
                <w:rFonts w:ascii="Arial" w:hAnsi="Arial" w:cs="Arial"/>
                <w:b/>
                <w:sz w:val="24"/>
              </w:rPr>
              <w:t>Date</w:t>
            </w:r>
          </w:p>
        </w:tc>
        <w:tc>
          <w:tcPr>
            <w:tcW w:w="6094" w:type="dxa"/>
            <w:vAlign w:val="center"/>
          </w:tcPr>
          <w:p w14:paraId="758EBBD1" w14:textId="2ED46C90" w:rsidR="00686424" w:rsidRPr="001C358E" w:rsidRDefault="002F7102" w:rsidP="00B33427">
            <w:pPr>
              <w:rPr>
                <w:rFonts w:ascii="Arial" w:hAnsi="Arial" w:cs="Arial"/>
                <w:i/>
                <w:sz w:val="24"/>
              </w:rPr>
            </w:pPr>
            <w:proofErr w:type="spellStart"/>
            <w:r w:rsidRPr="001C358E">
              <w:rPr>
                <w:rFonts w:ascii="Arial" w:hAnsi="Arial" w:cs="Arial"/>
                <w:i/>
                <w:sz w:val="24"/>
              </w:rPr>
              <w:t>yyyy</w:t>
            </w:r>
            <w:proofErr w:type="spellEnd"/>
            <w:r w:rsidRPr="001C358E">
              <w:rPr>
                <w:rFonts w:ascii="Arial" w:hAnsi="Arial" w:cs="Arial"/>
                <w:i/>
                <w:sz w:val="24"/>
              </w:rPr>
              <w:t>-mm-</w:t>
            </w:r>
            <w:proofErr w:type="spellStart"/>
            <w:r w:rsidRPr="001C358E">
              <w:rPr>
                <w:rFonts w:ascii="Arial" w:hAnsi="Arial" w:cs="Arial"/>
                <w:i/>
                <w:sz w:val="24"/>
              </w:rPr>
              <w:t>dd</w:t>
            </w:r>
            <w:proofErr w:type="spellEnd"/>
            <w:r w:rsidRPr="001C358E" w:rsidDel="002F7102">
              <w:rPr>
                <w:rFonts w:ascii="Arial" w:hAnsi="Arial" w:cs="Arial"/>
                <w:i/>
                <w:sz w:val="24"/>
              </w:rPr>
              <w:t xml:space="preserve"> </w:t>
            </w:r>
          </w:p>
        </w:tc>
      </w:tr>
    </w:tbl>
    <w:p w14:paraId="01AAF76C" w14:textId="4E9AD417" w:rsidR="00F754E3" w:rsidRPr="001C358E" w:rsidRDefault="00F754E3" w:rsidP="00346545">
      <w:pPr>
        <w:rPr>
          <w:rFonts w:ascii="Arial" w:hAnsi="Arial" w:cs="Arial"/>
          <w:sz w:val="24"/>
        </w:rPr>
      </w:pPr>
    </w:p>
    <w:p w14:paraId="32BECECD" w14:textId="3161DBD4" w:rsidR="00D46612" w:rsidRPr="001C358E" w:rsidRDefault="00141D09" w:rsidP="00346545">
      <w:pPr>
        <w:rPr>
          <w:rFonts w:ascii="Arial" w:hAnsi="Arial" w:cs="Arial"/>
          <w:b/>
          <w:i/>
          <w:sz w:val="32"/>
        </w:rPr>
      </w:pPr>
      <w:r w:rsidRPr="001C358E">
        <w:rPr>
          <w:rFonts w:ascii="Arial" w:hAnsi="Arial" w:cs="Arial"/>
          <w:b/>
          <w:i/>
          <w:sz w:val="32"/>
        </w:rPr>
        <w:lastRenderedPageBreak/>
        <w:t xml:space="preserve">Section </w:t>
      </w:r>
      <w:r w:rsidR="00A4743D" w:rsidRPr="001C358E">
        <w:rPr>
          <w:rFonts w:ascii="Arial" w:hAnsi="Arial" w:cs="Arial"/>
          <w:b/>
          <w:i/>
          <w:sz w:val="32"/>
        </w:rPr>
        <w:t>13</w:t>
      </w:r>
    </w:p>
    <w:p w14:paraId="16E2A475" w14:textId="7D2282FB" w:rsidR="00F754E3" w:rsidRPr="001C358E" w:rsidRDefault="00D46612" w:rsidP="00346545">
      <w:pPr>
        <w:rPr>
          <w:rFonts w:ascii="Arial" w:hAnsi="Arial" w:cs="Arial"/>
          <w:i/>
          <w:sz w:val="24"/>
        </w:rPr>
      </w:pPr>
      <w:r w:rsidRPr="001C358E">
        <w:rPr>
          <w:rFonts w:ascii="Arial" w:hAnsi="Arial" w:cs="Arial"/>
          <w:i/>
          <w:sz w:val="24"/>
          <w:u w:val="single"/>
        </w:rPr>
        <w:t>Instructions:</w:t>
      </w:r>
      <w:r w:rsidRPr="001C358E">
        <w:rPr>
          <w:rFonts w:ascii="Arial" w:hAnsi="Arial" w:cs="Arial"/>
          <w:i/>
          <w:sz w:val="24"/>
        </w:rPr>
        <w:t xml:space="preserve"> </w:t>
      </w:r>
      <w:r w:rsidR="00885B8D" w:rsidRPr="001C358E">
        <w:rPr>
          <w:rFonts w:ascii="Arial" w:hAnsi="Arial" w:cs="Arial"/>
          <w:i/>
          <w:sz w:val="24"/>
        </w:rPr>
        <w:t xml:space="preserve">Complete the </w:t>
      </w:r>
      <w:r w:rsidR="002B1724" w:rsidRPr="001C358E">
        <w:rPr>
          <w:rFonts w:ascii="Arial" w:hAnsi="Arial" w:cs="Arial"/>
          <w:i/>
          <w:sz w:val="24"/>
        </w:rPr>
        <w:t xml:space="preserve">Verification Statement template and include it in the </w:t>
      </w:r>
      <w:r w:rsidR="00AE0C6D" w:rsidRPr="001C358E">
        <w:rPr>
          <w:rFonts w:ascii="Arial" w:hAnsi="Arial" w:cs="Arial"/>
          <w:i/>
          <w:sz w:val="24"/>
        </w:rPr>
        <w:t>verification report</w:t>
      </w:r>
      <w:r w:rsidR="002B1724" w:rsidRPr="001C358E">
        <w:rPr>
          <w:rFonts w:ascii="Arial" w:hAnsi="Arial" w:cs="Arial"/>
          <w:i/>
          <w:sz w:val="24"/>
        </w:rPr>
        <w:t xml:space="preserve">. </w:t>
      </w:r>
    </w:p>
    <w:p w14:paraId="67DE812A" w14:textId="3007D0A5" w:rsidR="007B7D98" w:rsidRPr="001C358E" w:rsidRDefault="00DC717B" w:rsidP="002B1724">
      <w:pPr>
        <w:rPr>
          <w:rFonts w:ascii="Arial" w:hAnsi="Arial" w:cs="Arial"/>
          <w:i/>
          <w:sz w:val="24"/>
        </w:rPr>
      </w:pPr>
      <w:r w:rsidRPr="001C358E">
        <w:rPr>
          <w:rFonts w:ascii="Arial" w:hAnsi="Arial" w:cs="Arial"/>
          <w:i/>
          <w:sz w:val="24"/>
          <w:u w:val="single"/>
        </w:rPr>
        <w:t xml:space="preserve">Additional </w:t>
      </w:r>
      <w:r w:rsidR="00507480" w:rsidRPr="001C358E">
        <w:rPr>
          <w:rFonts w:ascii="Arial" w:hAnsi="Arial" w:cs="Arial"/>
          <w:i/>
          <w:sz w:val="24"/>
          <w:u w:val="single"/>
        </w:rPr>
        <w:t>instructions</w:t>
      </w:r>
      <w:r w:rsidRPr="001C358E">
        <w:rPr>
          <w:rFonts w:ascii="Arial" w:hAnsi="Arial" w:cs="Arial"/>
          <w:i/>
          <w:sz w:val="24"/>
          <w:u w:val="single"/>
        </w:rPr>
        <w:t>:</w:t>
      </w:r>
      <w:r w:rsidRPr="001C358E">
        <w:rPr>
          <w:rFonts w:ascii="Arial" w:hAnsi="Arial" w:cs="Arial"/>
          <w:i/>
          <w:sz w:val="24"/>
        </w:rPr>
        <w:t xml:space="preserve"> </w:t>
      </w:r>
      <w:r w:rsidR="00FD3137" w:rsidRPr="001C358E">
        <w:rPr>
          <w:rFonts w:ascii="Arial" w:hAnsi="Arial" w:cs="Arial"/>
          <w:i/>
          <w:sz w:val="24"/>
        </w:rPr>
        <w:t>In addition to the completed</w:t>
      </w:r>
      <w:r w:rsidR="000763B4" w:rsidRPr="001C358E">
        <w:rPr>
          <w:rFonts w:ascii="Arial" w:hAnsi="Arial" w:cs="Arial"/>
          <w:i/>
          <w:sz w:val="24"/>
        </w:rPr>
        <w:t xml:space="preserve"> Verification Statement</w:t>
      </w:r>
      <w:r w:rsidR="00FD3137" w:rsidRPr="001C358E">
        <w:rPr>
          <w:rFonts w:ascii="Arial" w:hAnsi="Arial" w:cs="Arial"/>
          <w:i/>
          <w:sz w:val="24"/>
        </w:rPr>
        <w:t xml:space="preserve"> template, t</w:t>
      </w:r>
      <w:r w:rsidR="002B1724" w:rsidRPr="001C358E">
        <w:rPr>
          <w:rFonts w:ascii="Arial" w:hAnsi="Arial" w:cs="Arial"/>
          <w:i/>
          <w:sz w:val="24"/>
        </w:rPr>
        <w:t xml:space="preserve">he Verification Statement </w:t>
      </w:r>
      <w:r w:rsidR="00507480" w:rsidRPr="001C358E">
        <w:rPr>
          <w:rFonts w:ascii="Arial" w:hAnsi="Arial" w:cs="Arial"/>
          <w:i/>
          <w:sz w:val="24"/>
        </w:rPr>
        <w:t xml:space="preserve">must include a description of the qualification(s) or limitations(s) in the case of a modified opinion, or reasons for an adverse or disclaimed opinion. In accordance with ISO </w:t>
      </w:r>
      <w:r w:rsidR="00BA7D97" w:rsidRPr="001C358E">
        <w:rPr>
          <w:rFonts w:ascii="Arial" w:hAnsi="Arial" w:cs="Arial"/>
          <w:i/>
          <w:sz w:val="24"/>
        </w:rPr>
        <w:t xml:space="preserve">Standard </w:t>
      </w:r>
      <w:r w:rsidR="00507480" w:rsidRPr="001C358E">
        <w:rPr>
          <w:rFonts w:ascii="Arial" w:hAnsi="Arial" w:cs="Arial"/>
          <w:i/>
          <w:sz w:val="24"/>
        </w:rPr>
        <w:t xml:space="preserve">14064-3, the Verification Statement </w:t>
      </w:r>
      <w:r w:rsidR="002B1724" w:rsidRPr="001C358E">
        <w:rPr>
          <w:rFonts w:ascii="Arial" w:hAnsi="Arial" w:cs="Arial"/>
          <w:i/>
          <w:sz w:val="24"/>
        </w:rPr>
        <w:t>may</w:t>
      </w:r>
      <w:r w:rsidR="00FD3137" w:rsidRPr="001C358E">
        <w:rPr>
          <w:rFonts w:ascii="Arial" w:hAnsi="Arial" w:cs="Arial"/>
          <w:i/>
          <w:sz w:val="24"/>
        </w:rPr>
        <w:t xml:space="preserve"> </w:t>
      </w:r>
      <w:r w:rsidR="002B1724" w:rsidRPr="001C358E">
        <w:rPr>
          <w:rFonts w:ascii="Arial" w:hAnsi="Arial" w:cs="Arial"/>
          <w:i/>
          <w:sz w:val="24"/>
        </w:rPr>
        <w:t>include other information to support the opinion</w:t>
      </w:r>
      <w:r w:rsidR="00507480" w:rsidRPr="001C358E">
        <w:rPr>
          <w:rFonts w:ascii="Arial" w:hAnsi="Arial" w:cs="Arial"/>
          <w:i/>
          <w:sz w:val="24"/>
        </w:rPr>
        <w:t>.</w:t>
      </w:r>
    </w:p>
    <w:p w14:paraId="5CCD18EC" w14:textId="75EF4DB6" w:rsidR="007B7D98" w:rsidRPr="001C358E" w:rsidRDefault="007B7D98" w:rsidP="007B7D98">
      <w:pPr>
        <w:jc w:val="center"/>
        <w:rPr>
          <w:rFonts w:ascii="Arial" w:hAnsi="Arial" w:cs="Arial"/>
          <w:b/>
          <w:sz w:val="28"/>
        </w:rPr>
      </w:pPr>
      <w:r w:rsidRPr="001C358E">
        <w:rPr>
          <w:rFonts w:ascii="Arial" w:hAnsi="Arial" w:cs="Arial"/>
          <w:b/>
          <w:sz w:val="28"/>
        </w:rPr>
        <w:t>Verification Statement</w:t>
      </w:r>
      <w:r w:rsidR="007C7897" w:rsidRPr="001C358E">
        <w:rPr>
          <w:rFonts w:ascii="Arial" w:hAnsi="Arial" w:cs="Arial"/>
          <w:b/>
          <w:sz w:val="28"/>
        </w:rPr>
        <w:t xml:space="preserve"> / Opinion</w:t>
      </w:r>
    </w:p>
    <w:p w14:paraId="05192AB4" w14:textId="67ADA2B0" w:rsidR="00773206" w:rsidRPr="001C358E" w:rsidRDefault="00DC717B" w:rsidP="00346545">
      <w:pPr>
        <w:rPr>
          <w:rFonts w:ascii="Arial" w:hAnsi="Arial" w:cs="Arial"/>
          <w:i/>
          <w:sz w:val="24"/>
        </w:rPr>
      </w:pPr>
      <w:r w:rsidRPr="001C358E">
        <w:rPr>
          <w:rFonts w:ascii="Arial" w:hAnsi="Arial" w:cs="Arial"/>
          <w:i/>
          <w:sz w:val="24"/>
        </w:rPr>
        <w:t xml:space="preserve">Check the appropriate </w:t>
      </w:r>
      <w:r w:rsidR="007B7D98" w:rsidRPr="001C358E">
        <w:rPr>
          <w:rFonts w:ascii="Arial" w:hAnsi="Arial" w:cs="Arial"/>
          <w:i/>
          <w:sz w:val="24"/>
        </w:rPr>
        <w:t>opinion</w:t>
      </w:r>
      <w:r w:rsidR="005F5FC1" w:rsidRPr="001C358E">
        <w:rPr>
          <w:rFonts w:ascii="Arial" w:hAnsi="Arial" w:cs="Arial"/>
          <w:i/>
          <w:sz w:val="24"/>
        </w:rPr>
        <w:t xml:space="preserve"> type</w:t>
      </w:r>
      <w:r w:rsidR="007B7D98" w:rsidRPr="001C358E">
        <w:rPr>
          <w:rFonts w:ascii="Arial" w:hAnsi="Arial" w:cs="Arial"/>
          <w:i/>
          <w:sz w:val="24"/>
        </w:rPr>
        <w:t xml:space="preserve">, </w:t>
      </w:r>
      <w:r w:rsidR="00773206" w:rsidRPr="001C358E">
        <w:rPr>
          <w:rFonts w:ascii="Arial" w:hAnsi="Arial" w:cs="Arial"/>
          <w:i/>
          <w:sz w:val="24"/>
        </w:rPr>
        <w:t>based on the determ</w:t>
      </w:r>
      <w:r w:rsidR="005F5FC1" w:rsidRPr="001C358E">
        <w:rPr>
          <w:rFonts w:ascii="Arial" w:hAnsi="Arial" w:cs="Arial"/>
          <w:i/>
          <w:sz w:val="24"/>
        </w:rPr>
        <w:t>ination made pursuant to subparagraphs</w:t>
      </w:r>
      <w:r w:rsidR="00773206" w:rsidRPr="001C358E">
        <w:rPr>
          <w:rFonts w:ascii="Arial" w:hAnsi="Arial" w:cs="Arial"/>
          <w:i/>
          <w:sz w:val="24"/>
        </w:rPr>
        <w:t xml:space="preserve"> 49(1)(b)</w:t>
      </w:r>
      <w:r w:rsidR="00B647DE" w:rsidRPr="001C358E">
        <w:rPr>
          <w:rFonts w:ascii="Arial" w:hAnsi="Arial" w:cs="Arial"/>
          <w:i/>
          <w:sz w:val="24"/>
        </w:rPr>
        <w:t>(</w:t>
      </w:r>
      <w:proofErr w:type="spellStart"/>
      <w:r w:rsidR="00B647DE" w:rsidRPr="001C358E">
        <w:rPr>
          <w:rFonts w:ascii="Arial" w:hAnsi="Arial" w:cs="Arial"/>
          <w:i/>
          <w:sz w:val="24"/>
        </w:rPr>
        <w:t>i</w:t>
      </w:r>
      <w:proofErr w:type="spellEnd"/>
      <w:r w:rsidR="00B647DE" w:rsidRPr="001C358E">
        <w:rPr>
          <w:rFonts w:ascii="Arial" w:hAnsi="Arial" w:cs="Arial"/>
          <w:i/>
          <w:sz w:val="24"/>
        </w:rPr>
        <w:t>)</w:t>
      </w:r>
      <w:r w:rsidR="005F5FC1" w:rsidRPr="001C358E">
        <w:rPr>
          <w:rFonts w:ascii="Arial" w:hAnsi="Arial" w:cs="Arial"/>
          <w:i/>
          <w:sz w:val="24"/>
        </w:rPr>
        <w:t xml:space="preserve"> and 49(1)(b)(ii) </w:t>
      </w:r>
      <w:r w:rsidR="00773206" w:rsidRPr="001C358E">
        <w:rPr>
          <w:rFonts w:ascii="Arial" w:hAnsi="Arial" w:cs="Arial"/>
          <w:i/>
          <w:sz w:val="24"/>
        </w:rPr>
        <w:t xml:space="preserve">of the OBPS Regulations. </w:t>
      </w:r>
    </w:p>
    <w:tbl>
      <w:tblPr>
        <w:tblStyle w:val="TableGrid"/>
        <w:tblpPr w:leftFromText="180" w:rightFromText="180" w:vertAnchor="text" w:horzAnchor="page" w:tblpX="1479" w:tblpY="87"/>
        <w:tblW w:w="9230" w:type="dxa"/>
        <w:tblLook w:val="04A0" w:firstRow="1" w:lastRow="0" w:firstColumn="1" w:lastColumn="0" w:noHBand="0" w:noVBand="1"/>
      </w:tblPr>
      <w:tblGrid>
        <w:gridCol w:w="1618"/>
        <w:gridCol w:w="1638"/>
        <w:gridCol w:w="5119"/>
        <w:gridCol w:w="855"/>
      </w:tblGrid>
      <w:tr w:rsidR="0036314B" w:rsidRPr="001C358E" w14:paraId="60574EB1" w14:textId="77777777" w:rsidTr="007D7C87">
        <w:trPr>
          <w:trHeight w:val="567"/>
        </w:trPr>
        <w:tc>
          <w:tcPr>
            <w:tcW w:w="1618" w:type="dxa"/>
            <w:shd w:val="clear" w:color="auto" w:fill="D9D9D9" w:themeFill="background1" w:themeFillShade="D9"/>
            <w:vAlign w:val="center"/>
          </w:tcPr>
          <w:p w14:paraId="3187FDEE" w14:textId="5B769376" w:rsidR="0036314B" w:rsidRPr="001C358E" w:rsidRDefault="005F5FC1" w:rsidP="00D16799">
            <w:pPr>
              <w:rPr>
                <w:rFonts w:ascii="Arial" w:hAnsi="Arial" w:cs="Arial"/>
                <w:b/>
                <w:sz w:val="24"/>
                <w:szCs w:val="20"/>
              </w:rPr>
            </w:pPr>
            <w:r w:rsidRPr="001C358E">
              <w:rPr>
                <w:rFonts w:ascii="Arial" w:hAnsi="Arial" w:cs="Arial"/>
                <w:b/>
                <w:sz w:val="24"/>
                <w:szCs w:val="20"/>
              </w:rPr>
              <w:t>Opinion</w:t>
            </w:r>
          </w:p>
        </w:tc>
        <w:tc>
          <w:tcPr>
            <w:tcW w:w="7612" w:type="dxa"/>
            <w:gridSpan w:val="3"/>
            <w:shd w:val="clear" w:color="auto" w:fill="D9D9D9" w:themeFill="background1" w:themeFillShade="D9"/>
            <w:vAlign w:val="center"/>
          </w:tcPr>
          <w:p w14:paraId="37D42334" w14:textId="22605036" w:rsidR="0036314B" w:rsidRPr="001C358E" w:rsidRDefault="0036314B" w:rsidP="00D16799">
            <w:pPr>
              <w:jc w:val="center"/>
              <w:rPr>
                <w:rFonts w:ascii="Arial" w:hAnsi="Arial" w:cs="Arial"/>
                <w:b/>
                <w:sz w:val="20"/>
                <w:szCs w:val="20"/>
              </w:rPr>
            </w:pPr>
            <w:r w:rsidRPr="001C358E">
              <w:rPr>
                <w:rFonts w:ascii="Arial" w:hAnsi="Arial" w:cs="Arial"/>
                <w:b/>
                <w:sz w:val="24"/>
                <w:szCs w:val="20"/>
              </w:rPr>
              <w:t>Determination of the verification body</w:t>
            </w:r>
          </w:p>
        </w:tc>
      </w:tr>
      <w:tr w:rsidR="00DC717B" w:rsidRPr="001C358E" w14:paraId="12EF52A3" w14:textId="77777777" w:rsidTr="00DE45CA">
        <w:tc>
          <w:tcPr>
            <w:tcW w:w="1618" w:type="dxa"/>
            <w:vAlign w:val="center"/>
          </w:tcPr>
          <w:p w14:paraId="1072BD1D" w14:textId="77777777" w:rsidR="00DC717B" w:rsidRPr="001C358E" w:rsidRDefault="00DC717B" w:rsidP="001C5CCD">
            <w:pPr>
              <w:rPr>
                <w:rFonts w:ascii="Arial" w:hAnsi="Arial" w:cs="Arial"/>
                <w:sz w:val="24"/>
                <w:szCs w:val="20"/>
              </w:rPr>
            </w:pPr>
            <w:r w:rsidRPr="001C358E">
              <w:rPr>
                <w:rFonts w:ascii="Arial" w:hAnsi="Arial" w:cs="Arial"/>
                <w:sz w:val="24"/>
                <w:szCs w:val="20"/>
              </w:rPr>
              <w:t>Unmodified</w:t>
            </w:r>
          </w:p>
        </w:tc>
        <w:tc>
          <w:tcPr>
            <w:tcW w:w="6757" w:type="dxa"/>
            <w:gridSpan w:val="2"/>
          </w:tcPr>
          <w:p w14:paraId="1CCDA8BA" w14:textId="36DC0E5A" w:rsidR="00DC717B" w:rsidRPr="001C358E" w:rsidRDefault="00DC717B" w:rsidP="001C5CCD">
            <w:pPr>
              <w:pStyle w:val="ListParagraph"/>
              <w:numPr>
                <w:ilvl w:val="0"/>
                <w:numId w:val="10"/>
              </w:numPr>
              <w:rPr>
                <w:rFonts w:ascii="Arial" w:hAnsi="Arial" w:cs="Arial"/>
                <w:sz w:val="24"/>
                <w:szCs w:val="20"/>
              </w:rPr>
            </w:pPr>
            <w:r w:rsidRPr="001C358E">
              <w:rPr>
                <w:rFonts w:ascii="Arial" w:hAnsi="Arial" w:cs="Arial"/>
                <w:sz w:val="24"/>
                <w:szCs w:val="20"/>
              </w:rPr>
              <w:t xml:space="preserve">There is sufficient and appropriate evidence to make </w:t>
            </w:r>
            <w:r w:rsidR="00D16799" w:rsidRPr="001C358E">
              <w:rPr>
                <w:rFonts w:ascii="Arial" w:hAnsi="Arial" w:cs="Arial"/>
                <w:sz w:val="24"/>
                <w:szCs w:val="20"/>
              </w:rPr>
              <w:t>a</w:t>
            </w:r>
            <w:r w:rsidRPr="001C358E">
              <w:rPr>
                <w:rFonts w:ascii="Arial" w:hAnsi="Arial" w:cs="Arial"/>
                <w:sz w:val="24"/>
                <w:szCs w:val="20"/>
              </w:rPr>
              <w:t xml:space="preserve"> determination</w:t>
            </w:r>
            <w:r w:rsidR="00D96793" w:rsidRPr="001C358E">
              <w:rPr>
                <w:rFonts w:ascii="Arial" w:hAnsi="Arial" w:cs="Arial"/>
                <w:sz w:val="24"/>
                <w:szCs w:val="20"/>
              </w:rPr>
              <w:t xml:space="preserve"> to a reasonable level of assurance</w:t>
            </w:r>
            <w:r w:rsidRPr="001C358E">
              <w:rPr>
                <w:rFonts w:ascii="Arial" w:hAnsi="Arial" w:cs="Arial"/>
                <w:sz w:val="24"/>
                <w:szCs w:val="20"/>
              </w:rPr>
              <w:t xml:space="preserve"> that:</w:t>
            </w:r>
          </w:p>
          <w:p w14:paraId="18CE9AF9" w14:textId="607B8E49" w:rsidR="00DC717B" w:rsidRPr="001C358E" w:rsidRDefault="00D96793" w:rsidP="001C5CCD">
            <w:pPr>
              <w:pStyle w:val="ListParagraph"/>
              <w:numPr>
                <w:ilvl w:val="1"/>
                <w:numId w:val="10"/>
              </w:numPr>
              <w:rPr>
                <w:rFonts w:ascii="Arial" w:hAnsi="Arial" w:cs="Arial"/>
                <w:sz w:val="24"/>
                <w:szCs w:val="20"/>
              </w:rPr>
            </w:pPr>
            <w:r w:rsidRPr="001C358E">
              <w:rPr>
                <w:rFonts w:ascii="Arial" w:hAnsi="Arial" w:cs="Arial"/>
                <w:sz w:val="24"/>
                <w:szCs w:val="20"/>
              </w:rPr>
              <w:t xml:space="preserve">no </w:t>
            </w:r>
            <w:r w:rsidR="00DC717B" w:rsidRPr="001C358E">
              <w:rPr>
                <w:rFonts w:ascii="Arial" w:hAnsi="Arial" w:cs="Arial"/>
                <w:sz w:val="24"/>
                <w:szCs w:val="20"/>
              </w:rPr>
              <w:t xml:space="preserve">material discrepancy exists with respect to the total quantity of GHGs and </w:t>
            </w:r>
            <w:r w:rsidR="00CD666C" w:rsidRPr="001C358E">
              <w:rPr>
                <w:rFonts w:ascii="Arial" w:hAnsi="Arial" w:cs="Arial"/>
                <w:sz w:val="24"/>
                <w:szCs w:val="20"/>
              </w:rPr>
              <w:t xml:space="preserve">the total production </w:t>
            </w:r>
            <w:r w:rsidR="00DC717B" w:rsidRPr="001C358E">
              <w:rPr>
                <w:rFonts w:ascii="Arial" w:hAnsi="Arial" w:cs="Arial"/>
                <w:sz w:val="24"/>
                <w:szCs w:val="20"/>
              </w:rPr>
              <w:t>from each specified industrial activit</w:t>
            </w:r>
            <w:r w:rsidRPr="001C358E">
              <w:rPr>
                <w:rFonts w:ascii="Arial" w:hAnsi="Arial" w:cs="Arial"/>
                <w:sz w:val="24"/>
                <w:szCs w:val="20"/>
              </w:rPr>
              <w:t>y</w:t>
            </w:r>
            <w:r w:rsidR="00DC717B" w:rsidRPr="001C358E">
              <w:rPr>
                <w:rFonts w:ascii="Arial" w:hAnsi="Arial" w:cs="Arial"/>
                <w:sz w:val="24"/>
                <w:szCs w:val="20"/>
              </w:rPr>
              <w:t xml:space="preserve"> used in the calculation of the emissions limit in the annual report or corrected report; and,</w:t>
            </w:r>
          </w:p>
          <w:p w14:paraId="491C0D29" w14:textId="3D7D1BAA" w:rsidR="00DC717B" w:rsidRPr="001C358E" w:rsidRDefault="00DC717B" w:rsidP="001C5CCD">
            <w:pPr>
              <w:pStyle w:val="ListParagraph"/>
              <w:numPr>
                <w:ilvl w:val="1"/>
                <w:numId w:val="10"/>
              </w:numPr>
              <w:rPr>
                <w:rFonts w:ascii="Arial" w:hAnsi="Arial" w:cs="Arial"/>
                <w:sz w:val="24"/>
                <w:szCs w:val="20"/>
              </w:rPr>
            </w:pPr>
            <w:proofErr w:type="gramStart"/>
            <w:r w:rsidRPr="001C358E">
              <w:rPr>
                <w:rFonts w:ascii="Arial" w:hAnsi="Arial" w:cs="Arial"/>
                <w:sz w:val="24"/>
                <w:szCs w:val="20"/>
              </w:rPr>
              <w:t>the</w:t>
            </w:r>
            <w:proofErr w:type="gramEnd"/>
            <w:r w:rsidRPr="001C358E">
              <w:rPr>
                <w:rFonts w:ascii="Arial" w:hAnsi="Arial" w:cs="Arial"/>
                <w:sz w:val="24"/>
                <w:szCs w:val="20"/>
              </w:rPr>
              <w:t xml:space="preserve"> annual or corrected report was prepared in accordance with the </w:t>
            </w:r>
            <w:r w:rsidR="00897C7E" w:rsidRPr="001C358E">
              <w:rPr>
                <w:rFonts w:ascii="Arial" w:hAnsi="Arial" w:cs="Arial"/>
                <w:sz w:val="24"/>
                <w:szCs w:val="20"/>
              </w:rPr>
              <w:t xml:space="preserve">OBPS </w:t>
            </w:r>
            <w:r w:rsidRPr="001C358E">
              <w:rPr>
                <w:rFonts w:ascii="Arial" w:hAnsi="Arial" w:cs="Arial"/>
                <w:sz w:val="24"/>
                <w:szCs w:val="20"/>
              </w:rPr>
              <w:t>Regulations.</w:t>
            </w:r>
          </w:p>
        </w:tc>
        <w:sdt>
          <w:sdtPr>
            <w:rPr>
              <w:rFonts w:ascii="Arial" w:hAnsi="Arial" w:cs="Arial"/>
              <w:sz w:val="36"/>
              <w:szCs w:val="36"/>
            </w:rPr>
            <w:id w:val="-457564614"/>
            <w14:checkbox>
              <w14:checked w14:val="0"/>
              <w14:checkedState w14:val="2612" w14:font="MS Gothic"/>
              <w14:uncheckedState w14:val="2610" w14:font="MS Gothic"/>
            </w14:checkbox>
          </w:sdtPr>
          <w:sdtEndPr/>
          <w:sdtContent>
            <w:tc>
              <w:tcPr>
                <w:tcW w:w="855" w:type="dxa"/>
                <w:vAlign w:val="center"/>
              </w:tcPr>
              <w:p w14:paraId="5431BB67" w14:textId="77777777" w:rsidR="00DC717B" w:rsidRPr="001C358E" w:rsidRDefault="00DC717B" w:rsidP="001C5CCD">
                <w:pPr>
                  <w:jc w:val="center"/>
                  <w:rPr>
                    <w:rFonts w:ascii="Arial" w:hAnsi="Arial" w:cs="Arial"/>
                    <w:sz w:val="36"/>
                    <w:szCs w:val="36"/>
                  </w:rPr>
                </w:pPr>
                <w:r w:rsidRPr="001C358E">
                  <w:rPr>
                    <w:rFonts w:ascii="Segoe UI Symbol" w:eastAsia="MS Gothic" w:hAnsi="Segoe UI Symbol" w:cs="Segoe UI Symbol"/>
                    <w:sz w:val="36"/>
                    <w:szCs w:val="36"/>
                  </w:rPr>
                  <w:t>☐</w:t>
                </w:r>
              </w:p>
            </w:tc>
          </w:sdtContent>
        </w:sdt>
      </w:tr>
      <w:tr w:rsidR="00DC717B" w:rsidRPr="001C358E" w14:paraId="3028597F" w14:textId="77777777" w:rsidTr="00DE45CA">
        <w:tc>
          <w:tcPr>
            <w:tcW w:w="1618" w:type="dxa"/>
            <w:vAlign w:val="center"/>
          </w:tcPr>
          <w:p w14:paraId="0241E021" w14:textId="77777777" w:rsidR="00DC717B" w:rsidRPr="001C358E" w:rsidRDefault="00DC717B" w:rsidP="001C5CCD">
            <w:pPr>
              <w:rPr>
                <w:rFonts w:ascii="Arial" w:hAnsi="Arial" w:cs="Arial"/>
                <w:sz w:val="24"/>
                <w:szCs w:val="20"/>
              </w:rPr>
            </w:pPr>
            <w:r w:rsidRPr="001C358E">
              <w:rPr>
                <w:rFonts w:ascii="Arial" w:hAnsi="Arial" w:cs="Arial"/>
                <w:sz w:val="24"/>
                <w:szCs w:val="20"/>
              </w:rPr>
              <w:t>Modified</w:t>
            </w:r>
          </w:p>
        </w:tc>
        <w:tc>
          <w:tcPr>
            <w:tcW w:w="6757" w:type="dxa"/>
            <w:gridSpan w:val="2"/>
          </w:tcPr>
          <w:p w14:paraId="34400C35" w14:textId="5986A4CE" w:rsidR="00DC717B" w:rsidRPr="001C358E" w:rsidRDefault="00DC717B" w:rsidP="001C5CCD">
            <w:pPr>
              <w:pStyle w:val="ListParagraph"/>
              <w:numPr>
                <w:ilvl w:val="0"/>
                <w:numId w:val="10"/>
              </w:numPr>
              <w:rPr>
                <w:rFonts w:ascii="Arial" w:hAnsi="Arial" w:cs="Arial"/>
                <w:sz w:val="24"/>
                <w:szCs w:val="20"/>
              </w:rPr>
            </w:pPr>
            <w:r w:rsidRPr="001C358E">
              <w:rPr>
                <w:rFonts w:ascii="Arial" w:hAnsi="Arial" w:cs="Arial"/>
                <w:sz w:val="24"/>
                <w:szCs w:val="20"/>
              </w:rPr>
              <w:t xml:space="preserve">There is sufficient and appropriate evidence to make </w:t>
            </w:r>
            <w:r w:rsidR="00D16799" w:rsidRPr="001C358E">
              <w:rPr>
                <w:rFonts w:ascii="Arial" w:hAnsi="Arial" w:cs="Arial"/>
                <w:sz w:val="24"/>
                <w:szCs w:val="20"/>
              </w:rPr>
              <w:t>a</w:t>
            </w:r>
            <w:r w:rsidRPr="001C358E">
              <w:rPr>
                <w:rFonts w:ascii="Arial" w:hAnsi="Arial" w:cs="Arial"/>
                <w:sz w:val="24"/>
                <w:szCs w:val="20"/>
              </w:rPr>
              <w:t xml:space="preserve"> determination t</w:t>
            </w:r>
            <w:r w:rsidR="00D96793" w:rsidRPr="001C358E">
              <w:rPr>
                <w:rFonts w:ascii="Arial" w:hAnsi="Arial" w:cs="Arial"/>
                <w:sz w:val="24"/>
                <w:szCs w:val="20"/>
              </w:rPr>
              <w:t>o a reasonable level of assurance t</w:t>
            </w:r>
            <w:r w:rsidRPr="001C358E">
              <w:rPr>
                <w:rFonts w:ascii="Arial" w:hAnsi="Arial" w:cs="Arial"/>
                <w:sz w:val="24"/>
                <w:szCs w:val="20"/>
              </w:rPr>
              <w:t>hat:</w:t>
            </w:r>
          </w:p>
          <w:p w14:paraId="18212C45" w14:textId="75D6821A" w:rsidR="00DC717B" w:rsidRPr="001C358E" w:rsidRDefault="00DC717B" w:rsidP="007D7C87">
            <w:pPr>
              <w:pStyle w:val="ListParagraph"/>
              <w:numPr>
                <w:ilvl w:val="0"/>
                <w:numId w:val="22"/>
              </w:numPr>
              <w:rPr>
                <w:rFonts w:ascii="Arial" w:hAnsi="Arial" w:cs="Arial"/>
                <w:sz w:val="24"/>
                <w:szCs w:val="20"/>
              </w:rPr>
            </w:pPr>
            <w:r w:rsidRPr="001C358E">
              <w:rPr>
                <w:rFonts w:ascii="Arial" w:hAnsi="Arial" w:cs="Arial"/>
                <w:sz w:val="24"/>
                <w:szCs w:val="20"/>
              </w:rPr>
              <w:t>no material discrepancy exists with respect to the total quantity of GHGs and the</w:t>
            </w:r>
            <w:r w:rsidR="00B80D93" w:rsidRPr="001C358E">
              <w:rPr>
                <w:rFonts w:ascii="Arial" w:hAnsi="Arial" w:cs="Arial"/>
                <w:sz w:val="24"/>
                <w:szCs w:val="20"/>
              </w:rPr>
              <w:t xml:space="preserve"> total</w:t>
            </w:r>
            <w:r w:rsidRPr="001C358E">
              <w:rPr>
                <w:rFonts w:ascii="Arial" w:hAnsi="Arial" w:cs="Arial"/>
                <w:sz w:val="24"/>
                <w:szCs w:val="20"/>
              </w:rPr>
              <w:t xml:space="preserve"> production from each specified industrial activit</w:t>
            </w:r>
            <w:r w:rsidR="003C1388" w:rsidRPr="001C358E">
              <w:rPr>
                <w:rFonts w:ascii="Arial" w:hAnsi="Arial" w:cs="Arial"/>
                <w:sz w:val="24"/>
                <w:szCs w:val="20"/>
              </w:rPr>
              <w:t>y</w:t>
            </w:r>
            <w:r w:rsidRPr="001C358E">
              <w:rPr>
                <w:rFonts w:ascii="Arial" w:hAnsi="Arial" w:cs="Arial"/>
                <w:sz w:val="24"/>
                <w:szCs w:val="20"/>
              </w:rPr>
              <w:t xml:space="preserve"> used in the calculation of the emissions limit in the annual report or corrected report; and, </w:t>
            </w:r>
          </w:p>
          <w:p w14:paraId="4BAC0378" w14:textId="07A263D8" w:rsidR="00DC717B" w:rsidRPr="001C358E" w:rsidRDefault="00DC717B" w:rsidP="007D7C87">
            <w:pPr>
              <w:pStyle w:val="ListParagraph"/>
              <w:numPr>
                <w:ilvl w:val="0"/>
                <w:numId w:val="22"/>
              </w:numPr>
              <w:rPr>
                <w:rFonts w:ascii="Arial" w:hAnsi="Arial" w:cs="Arial"/>
                <w:sz w:val="24"/>
                <w:szCs w:val="20"/>
              </w:rPr>
            </w:pPr>
            <w:proofErr w:type="gramStart"/>
            <w:r w:rsidRPr="001C358E">
              <w:rPr>
                <w:rFonts w:ascii="Arial" w:hAnsi="Arial" w:cs="Arial"/>
                <w:sz w:val="24"/>
                <w:szCs w:val="20"/>
              </w:rPr>
              <w:t>the</w:t>
            </w:r>
            <w:proofErr w:type="gramEnd"/>
            <w:r w:rsidRPr="001C358E">
              <w:rPr>
                <w:rFonts w:ascii="Arial" w:hAnsi="Arial" w:cs="Arial"/>
                <w:sz w:val="24"/>
                <w:szCs w:val="20"/>
              </w:rPr>
              <w:t xml:space="preserve"> annual or corrected report was not prepared in accordance with the </w:t>
            </w:r>
            <w:r w:rsidR="00897C7E" w:rsidRPr="001C358E">
              <w:rPr>
                <w:rFonts w:ascii="Arial" w:hAnsi="Arial" w:cs="Arial"/>
                <w:sz w:val="24"/>
                <w:szCs w:val="20"/>
              </w:rPr>
              <w:t xml:space="preserve">OBPS </w:t>
            </w:r>
            <w:r w:rsidRPr="001C358E">
              <w:rPr>
                <w:rFonts w:ascii="Arial" w:hAnsi="Arial" w:cs="Arial"/>
                <w:sz w:val="24"/>
                <w:szCs w:val="20"/>
              </w:rPr>
              <w:t>Regulations.</w:t>
            </w:r>
          </w:p>
        </w:tc>
        <w:sdt>
          <w:sdtPr>
            <w:rPr>
              <w:rFonts w:ascii="Arial" w:hAnsi="Arial" w:cs="Arial"/>
              <w:sz w:val="36"/>
              <w:szCs w:val="36"/>
            </w:rPr>
            <w:id w:val="506255293"/>
            <w14:checkbox>
              <w14:checked w14:val="0"/>
              <w14:checkedState w14:val="2612" w14:font="MS Gothic"/>
              <w14:uncheckedState w14:val="2610" w14:font="MS Gothic"/>
            </w14:checkbox>
          </w:sdtPr>
          <w:sdtEndPr/>
          <w:sdtContent>
            <w:tc>
              <w:tcPr>
                <w:tcW w:w="855" w:type="dxa"/>
                <w:vAlign w:val="center"/>
              </w:tcPr>
              <w:p w14:paraId="210DF979" w14:textId="77777777" w:rsidR="00DC717B" w:rsidRPr="001C358E" w:rsidRDefault="00DC717B" w:rsidP="001C5CCD">
                <w:pPr>
                  <w:jc w:val="center"/>
                  <w:rPr>
                    <w:rFonts w:ascii="Arial" w:hAnsi="Arial" w:cs="Arial"/>
                    <w:sz w:val="36"/>
                    <w:szCs w:val="36"/>
                  </w:rPr>
                </w:pPr>
                <w:r w:rsidRPr="001C358E">
                  <w:rPr>
                    <w:rFonts w:ascii="Segoe UI Symbol" w:eastAsia="MS Gothic" w:hAnsi="Segoe UI Symbol" w:cs="Segoe UI Symbol"/>
                    <w:sz w:val="36"/>
                    <w:szCs w:val="36"/>
                  </w:rPr>
                  <w:t>☐</w:t>
                </w:r>
              </w:p>
            </w:tc>
          </w:sdtContent>
        </w:sdt>
      </w:tr>
      <w:tr w:rsidR="00DC717B" w:rsidRPr="001C358E" w14:paraId="5F325C21" w14:textId="77777777" w:rsidTr="00DE45CA">
        <w:tc>
          <w:tcPr>
            <w:tcW w:w="1618" w:type="dxa"/>
            <w:vAlign w:val="center"/>
          </w:tcPr>
          <w:p w14:paraId="16FE1C01" w14:textId="77777777" w:rsidR="00DC717B" w:rsidRPr="001C358E" w:rsidRDefault="00DC717B" w:rsidP="001C5CCD">
            <w:pPr>
              <w:rPr>
                <w:rFonts w:ascii="Arial" w:hAnsi="Arial" w:cs="Arial"/>
                <w:sz w:val="24"/>
                <w:szCs w:val="20"/>
              </w:rPr>
            </w:pPr>
            <w:r w:rsidRPr="001C358E">
              <w:rPr>
                <w:rFonts w:ascii="Arial" w:hAnsi="Arial" w:cs="Arial"/>
                <w:sz w:val="24"/>
                <w:szCs w:val="20"/>
              </w:rPr>
              <w:t>Adverse</w:t>
            </w:r>
          </w:p>
        </w:tc>
        <w:tc>
          <w:tcPr>
            <w:tcW w:w="6757" w:type="dxa"/>
            <w:gridSpan w:val="2"/>
          </w:tcPr>
          <w:p w14:paraId="2D85150D" w14:textId="77E491BD" w:rsidR="00DC717B" w:rsidRPr="001C358E" w:rsidRDefault="00DC717B" w:rsidP="001C5CCD">
            <w:pPr>
              <w:pStyle w:val="ListParagraph"/>
              <w:numPr>
                <w:ilvl w:val="0"/>
                <w:numId w:val="10"/>
              </w:numPr>
              <w:rPr>
                <w:rFonts w:ascii="Arial" w:hAnsi="Arial" w:cs="Arial"/>
                <w:sz w:val="24"/>
                <w:szCs w:val="20"/>
              </w:rPr>
            </w:pPr>
            <w:r w:rsidRPr="001C358E">
              <w:rPr>
                <w:rFonts w:ascii="Arial" w:hAnsi="Arial" w:cs="Arial"/>
                <w:sz w:val="24"/>
                <w:szCs w:val="20"/>
              </w:rPr>
              <w:t xml:space="preserve">There is insufficient or inappropriate evidence to make </w:t>
            </w:r>
            <w:r w:rsidR="00D16799" w:rsidRPr="001C358E">
              <w:rPr>
                <w:rFonts w:ascii="Arial" w:hAnsi="Arial" w:cs="Arial"/>
                <w:sz w:val="24"/>
                <w:szCs w:val="20"/>
              </w:rPr>
              <w:t xml:space="preserve">a </w:t>
            </w:r>
            <w:r w:rsidRPr="001C358E">
              <w:rPr>
                <w:rFonts w:ascii="Arial" w:hAnsi="Arial" w:cs="Arial"/>
                <w:sz w:val="24"/>
                <w:szCs w:val="20"/>
              </w:rPr>
              <w:t xml:space="preserve">determination </w:t>
            </w:r>
            <w:r w:rsidR="00D96793" w:rsidRPr="001C358E">
              <w:rPr>
                <w:rFonts w:ascii="Arial" w:hAnsi="Arial" w:cs="Arial"/>
                <w:sz w:val="24"/>
                <w:szCs w:val="20"/>
              </w:rPr>
              <w:t xml:space="preserve">to a reasonable level of assurance </w:t>
            </w:r>
            <w:r w:rsidRPr="001C358E">
              <w:rPr>
                <w:rFonts w:ascii="Arial" w:hAnsi="Arial" w:cs="Arial"/>
                <w:sz w:val="24"/>
                <w:szCs w:val="20"/>
              </w:rPr>
              <w:t>that:</w:t>
            </w:r>
          </w:p>
          <w:p w14:paraId="65856086" w14:textId="4E58411B" w:rsidR="00DC717B" w:rsidRPr="001C358E" w:rsidRDefault="00DC717B" w:rsidP="001C5CCD">
            <w:pPr>
              <w:pStyle w:val="ListParagraph"/>
              <w:numPr>
                <w:ilvl w:val="1"/>
                <w:numId w:val="10"/>
              </w:numPr>
              <w:rPr>
                <w:rFonts w:ascii="Arial" w:hAnsi="Arial" w:cs="Arial"/>
                <w:sz w:val="24"/>
                <w:szCs w:val="20"/>
              </w:rPr>
            </w:pPr>
            <w:r w:rsidRPr="001C358E">
              <w:rPr>
                <w:rFonts w:ascii="Arial" w:hAnsi="Arial" w:cs="Arial"/>
                <w:sz w:val="24"/>
                <w:szCs w:val="20"/>
              </w:rPr>
              <w:t>no material discrepancy exists with respect to the total quantity of GHGs or the</w:t>
            </w:r>
            <w:r w:rsidR="00B80D93" w:rsidRPr="001C358E">
              <w:rPr>
                <w:rFonts w:ascii="Arial" w:hAnsi="Arial" w:cs="Arial"/>
                <w:sz w:val="24"/>
                <w:szCs w:val="20"/>
              </w:rPr>
              <w:t xml:space="preserve"> total</w:t>
            </w:r>
            <w:r w:rsidRPr="001C358E">
              <w:rPr>
                <w:rFonts w:ascii="Arial" w:hAnsi="Arial" w:cs="Arial"/>
                <w:sz w:val="24"/>
                <w:szCs w:val="20"/>
              </w:rPr>
              <w:t xml:space="preserve"> production from each specified industrial activit</w:t>
            </w:r>
            <w:r w:rsidR="00B80D93" w:rsidRPr="001C358E">
              <w:rPr>
                <w:rFonts w:ascii="Arial" w:hAnsi="Arial" w:cs="Arial"/>
                <w:sz w:val="24"/>
                <w:szCs w:val="20"/>
              </w:rPr>
              <w:t>y</w:t>
            </w:r>
            <w:r w:rsidRPr="001C358E">
              <w:rPr>
                <w:rFonts w:ascii="Arial" w:hAnsi="Arial" w:cs="Arial"/>
                <w:sz w:val="24"/>
                <w:szCs w:val="20"/>
              </w:rPr>
              <w:t xml:space="preserve"> used in the calculation of the emissions limit in the annual report or corrected report; </w:t>
            </w:r>
            <w:r w:rsidR="00AA6B60" w:rsidRPr="001C358E">
              <w:rPr>
                <w:rFonts w:ascii="Arial" w:hAnsi="Arial" w:cs="Arial"/>
                <w:sz w:val="24"/>
                <w:szCs w:val="20"/>
              </w:rPr>
              <w:t>and/</w:t>
            </w:r>
            <w:r w:rsidRPr="001C358E">
              <w:rPr>
                <w:rFonts w:ascii="Arial" w:hAnsi="Arial" w:cs="Arial"/>
                <w:sz w:val="24"/>
                <w:szCs w:val="20"/>
              </w:rPr>
              <w:t xml:space="preserve">or, </w:t>
            </w:r>
          </w:p>
          <w:p w14:paraId="48D4D57D" w14:textId="3DBCE8DF" w:rsidR="00DC717B" w:rsidRPr="001C358E" w:rsidRDefault="00DC717B" w:rsidP="001C5CCD">
            <w:pPr>
              <w:pStyle w:val="ListParagraph"/>
              <w:numPr>
                <w:ilvl w:val="1"/>
                <w:numId w:val="10"/>
              </w:numPr>
              <w:rPr>
                <w:rFonts w:ascii="Arial" w:hAnsi="Arial" w:cs="Arial"/>
                <w:sz w:val="24"/>
                <w:szCs w:val="20"/>
              </w:rPr>
            </w:pPr>
            <w:proofErr w:type="gramStart"/>
            <w:r w:rsidRPr="001C358E">
              <w:rPr>
                <w:rFonts w:ascii="Arial" w:hAnsi="Arial" w:cs="Arial"/>
                <w:sz w:val="24"/>
                <w:szCs w:val="20"/>
              </w:rPr>
              <w:t>the</w:t>
            </w:r>
            <w:proofErr w:type="gramEnd"/>
            <w:r w:rsidRPr="001C358E">
              <w:rPr>
                <w:rFonts w:ascii="Arial" w:hAnsi="Arial" w:cs="Arial"/>
                <w:sz w:val="24"/>
                <w:szCs w:val="20"/>
              </w:rPr>
              <w:t xml:space="preserve"> annual or corrected report was prepared in accordance with the </w:t>
            </w:r>
            <w:r w:rsidR="00897C7E" w:rsidRPr="001C358E">
              <w:rPr>
                <w:rFonts w:ascii="Arial" w:hAnsi="Arial" w:cs="Arial"/>
                <w:sz w:val="24"/>
                <w:szCs w:val="20"/>
              </w:rPr>
              <w:t xml:space="preserve">OBPS </w:t>
            </w:r>
            <w:r w:rsidRPr="001C358E">
              <w:rPr>
                <w:rFonts w:ascii="Arial" w:hAnsi="Arial" w:cs="Arial"/>
                <w:sz w:val="24"/>
                <w:szCs w:val="20"/>
              </w:rPr>
              <w:t>Regulations</w:t>
            </w:r>
            <w:r w:rsidR="00913B92" w:rsidRPr="001C358E">
              <w:rPr>
                <w:rFonts w:ascii="Arial" w:hAnsi="Arial" w:cs="Arial"/>
                <w:sz w:val="24"/>
                <w:szCs w:val="20"/>
              </w:rPr>
              <w:t>.</w:t>
            </w:r>
          </w:p>
        </w:tc>
        <w:sdt>
          <w:sdtPr>
            <w:rPr>
              <w:rFonts w:ascii="Arial" w:hAnsi="Arial" w:cs="Arial"/>
              <w:sz w:val="36"/>
              <w:szCs w:val="36"/>
            </w:rPr>
            <w:id w:val="632139355"/>
            <w14:checkbox>
              <w14:checked w14:val="0"/>
              <w14:checkedState w14:val="2612" w14:font="MS Gothic"/>
              <w14:uncheckedState w14:val="2610" w14:font="MS Gothic"/>
            </w14:checkbox>
          </w:sdtPr>
          <w:sdtEndPr/>
          <w:sdtContent>
            <w:tc>
              <w:tcPr>
                <w:tcW w:w="855" w:type="dxa"/>
                <w:vAlign w:val="center"/>
              </w:tcPr>
              <w:p w14:paraId="280EE9F6" w14:textId="77777777" w:rsidR="00DC717B" w:rsidRPr="001C358E" w:rsidRDefault="00DC717B" w:rsidP="001C5CCD">
                <w:pPr>
                  <w:jc w:val="center"/>
                  <w:rPr>
                    <w:rFonts w:ascii="Arial" w:hAnsi="Arial" w:cs="Arial"/>
                    <w:sz w:val="36"/>
                    <w:szCs w:val="36"/>
                  </w:rPr>
                </w:pPr>
                <w:r w:rsidRPr="001C358E">
                  <w:rPr>
                    <w:rFonts w:ascii="Segoe UI Symbol" w:eastAsia="MS Gothic" w:hAnsi="Segoe UI Symbol" w:cs="Segoe UI Symbol"/>
                    <w:sz w:val="36"/>
                    <w:szCs w:val="36"/>
                  </w:rPr>
                  <w:t>☐</w:t>
                </w:r>
              </w:p>
            </w:tc>
          </w:sdtContent>
        </w:sdt>
      </w:tr>
      <w:tr w:rsidR="00DC717B" w:rsidRPr="001C358E" w14:paraId="0B1D7046" w14:textId="77777777" w:rsidTr="00DE45CA">
        <w:tc>
          <w:tcPr>
            <w:tcW w:w="1618" w:type="dxa"/>
            <w:vAlign w:val="center"/>
          </w:tcPr>
          <w:p w14:paraId="2A054F0F" w14:textId="2DA84A42" w:rsidR="00DC717B" w:rsidRPr="001C358E" w:rsidRDefault="00DC717B" w:rsidP="001C5CCD">
            <w:pPr>
              <w:rPr>
                <w:rFonts w:ascii="Arial" w:hAnsi="Arial" w:cs="Arial"/>
                <w:sz w:val="24"/>
                <w:szCs w:val="24"/>
              </w:rPr>
            </w:pPr>
            <w:r w:rsidRPr="001C358E">
              <w:rPr>
                <w:rFonts w:ascii="Arial" w:hAnsi="Arial" w:cs="Arial"/>
                <w:sz w:val="24"/>
                <w:szCs w:val="24"/>
              </w:rPr>
              <w:t>Disclaim</w:t>
            </w:r>
            <w:r w:rsidR="00CC5DCA" w:rsidRPr="001C358E">
              <w:rPr>
                <w:rFonts w:ascii="Arial" w:hAnsi="Arial" w:cs="Arial"/>
                <w:sz w:val="24"/>
                <w:szCs w:val="24"/>
              </w:rPr>
              <w:t>ed</w:t>
            </w:r>
          </w:p>
        </w:tc>
        <w:tc>
          <w:tcPr>
            <w:tcW w:w="6757" w:type="dxa"/>
            <w:gridSpan w:val="2"/>
          </w:tcPr>
          <w:p w14:paraId="4C36E5ED" w14:textId="2FA476BE" w:rsidR="00913B92" w:rsidRPr="001C358E" w:rsidRDefault="008B191B" w:rsidP="00913B92">
            <w:pPr>
              <w:pStyle w:val="ListParagraph"/>
              <w:numPr>
                <w:ilvl w:val="0"/>
                <w:numId w:val="10"/>
              </w:numPr>
              <w:rPr>
                <w:rFonts w:ascii="Arial" w:hAnsi="Arial" w:cs="Arial"/>
                <w:sz w:val="24"/>
                <w:szCs w:val="24"/>
              </w:rPr>
            </w:pPr>
            <w:r w:rsidRPr="001C358E">
              <w:rPr>
                <w:rFonts w:ascii="Arial" w:hAnsi="Arial" w:cs="Arial"/>
                <w:sz w:val="24"/>
                <w:szCs w:val="24"/>
              </w:rPr>
              <w:t xml:space="preserve">Sufficient appropriate evidence is not available; therefore, due to possible effects of undetected errors or omissions, </w:t>
            </w:r>
            <w:r w:rsidR="00913B92" w:rsidRPr="001C358E">
              <w:rPr>
                <w:rFonts w:ascii="Arial" w:hAnsi="Arial" w:cs="Arial"/>
                <w:sz w:val="24"/>
                <w:szCs w:val="24"/>
              </w:rPr>
              <w:lastRenderedPageBreak/>
              <w:t>it is impossible to make a determination to a reasonable level of assurance that:</w:t>
            </w:r>
            <w:r w:rsidR="00913B92" w:rsidRPr="001C358E">
              <w:rPr>
                <w:rFonts w:ascii="Arial" w:hAnsi="Arial" w:cs="Arial"/>
              </w:rPr>
              <w:t xml:space="preserve"> </w:t>
            </w:r>
          </w:p>
          <w:p w14:paraId="032EA329" w14:textId="2123A1AD" w:rsidR="00913B92" w:rsidRPr="001C358E" w:rsidRDefault="00913B92" w:rsidP="007D7C87">
            <w:pPr>
              <w:pStyle w:val="ListParagraph"/>
              <w:numPr>
                <w:ilvl w:val="1"/>
                <w:numId w:val="10"/>
              </w:numPr>
              <w:rPr>
                <w:rFonts w:ascii="Arial" w:hAnsi="Arial" w:cs="Arial"/>
                <w:sz w:val="24"/>
                <w:szCs w:val="24"/>
              </w:rPr>
            </w:pPr>
            <w:r w:rsidRPr="001C358E">
              <w:rPr>
                <w:rFonts w:ascii="Arial" w:hAnsi="Arial" w:cs="Arial"/>
                <w:sz w:val="24"/>
                <w:szCs w:val="24"/>
              </w:rPr>
              <w:t xml:space="preserve">no material discrepancy exists with respect to the total quantity of GHGs or the total production from each specified industrial activity used in the calculation of the emissions limit in the annual report or corrected report; and/or, </w:t>
            </w:r>
          </w:p>
          <w:p w14:paraId="2E0A119A" w14:textId="2C06A951" w:rsidR="00DC717B" w:rsidRPr="001C358E" w:rsidRDefault="00913B92" w:rsidP="007D7C87">
            <w:pPr>
              <w:pStyle w:val="ListParagraph"/>
              <w:numPr>
                <w:ilvl w:val="1"/>
                <w:numId w:val="10"/>
              </w:numPr>
              <w:rPr>
                <w:rFonts w:ascii="Arial" w:hAnsi="Arial" w:cs="Arial"/>
                <w:sz w:val="24"/>
                <w:szCs w:val="24"/>
              </w:rPr>
            </w:pPr>
            <w:proofErr w:type="gramStart"/>
            <w:r w:rsidRPr="001C358E">
              <w:rPr>
                <w:rFonts w:ascii="Arial" w:hAnsi="Arial" w:cs="Arial"/>
                <w:sz w:val="24"/>
                <w:szCs w:val="24"/>
              </w:rPr>
              <w:t>the</w:t>
            </w:r>
            <w:proofErr w:type="gramEnd"/>
            <w:r w:rsidRPr="001C358E">
              <w:rPr>
                <w:rFonts w:ascii="Arial" w:hAnsi="Arial" w:cs="Arial"/>
                <w:sz w:val="24"/>
                <w:szCs w:val="24"/>
              </w:rPr>
              <w:t xml:space="preserve"> annual or corrected report was prepared in accordance with the OBPS Regulations.</w:t>
            </w:r>
            <w:r w:rsidRPr="001C358E" w:rsidDel="00A15D84">
              <w:rPr>
                <w:rFonts w:ascii="Arial" w:hAnsi="Arial" w:cs="Arial"/>
                <w:sz w:val="24"/>
                <w:szCs w:val="24"/>
              </w:rPr>
              <w:t xml:space="preserve"> </w:t>
            </w:r>
          </w:p>
        </w:tc>
        <w:sdt>
          <w:sdtPr>
            <w:rPr>
              <w:rFonts w:ascii="Arial" w:hAnsi="Arial" w:cs="Arial"/>
              <w:sz w:val="36"/>
              <w:szCs w:val="36"/>
            </w:rPr>
            <w:id w:val="714776125"/>
            <w14:checkbox>
              <w14:checked w14:val="0"/>
              <w14:checkedState w14:val="2612" w14:font="MS Gothic"/>
              <w14:uncheckedState w14:val="2610" w14:font="MS Gothic"/>
            </w14:checkbox>
          </w:sdtPr>
          <w:sdtEndPr/>
          <w:sdtContent>
            <w:tc>
              <w:tcPr>
                <w:tcW w:w="855" w:type="dxa"/>
                <w:vAlign w:val="center"/>
              </w:tcPr>
              <w:p w14:paraId="5351FB2B" w14:textId="77777777" w:rsidR="00DC717B" w:rsidRPr="001C358E" w:rsidRDefault="00DC717B" w:rsidP="001C5CCD">
                <w:pPr>
                  <w:jc w:val="center"/>
                  <w:rPr>
                    <w:rFonts w:ascii="Arial" w:hAnsi="Arial" w:cs="Arial"/>
                    <w:sz w:val="36"/>
                    <w:szCs w:val="36"/>
                  </w:rPr>
                </w:pPr>
                <w:r w:rsidRPr="001C358E">
                  <w:rPr>
                    <w:rFonts w:ascii="Segoe UI Symbol" w:eastAsia="MS Gothic" w:hAnsi="Segoe UI Symbol" w:cs="Segoe UI Symbol"/>
                    <w:sz w:val="36"/>
                    <w:szCs w:val="36"/>
                  </w:rPr>
                  <w:t>☐</w:t>
                </w:r>
              </w:p>
            </w:tc>
          </w:sdtContent>
        </w:sdt>
      </w:tr>
      <w:tr w:rsidR="00DE45CA" w:rsidRPr="001C358E" w14:paraId="31D9AF22" w14:textId="77777777" w:rsidTr="007D7C87">
        <w:trPr>
          <w:trHeight w:val="567"/>
        </w:trPr>
        <w:tc>
          <w:tcPr>
            <w:tcW w:w="3256" w:type="dxa"/>
            <w:gridSpan w:val="2"/>
            <w:shd w:val="clear" w:color="auto" w:fill="D9D9D9" w:themeFill="background1" w:themeFillShade="D9"/>
            <w:vAlign w:val="center"/>
          </w:tcPr>
          <w:p w14:paraId="5BB93DA5" w14:textId="4FA3A93E" w:rsidR="00DE45CA" w:rsidRPr="001C358E" w:rsidRDefault="00DE45CA" w:rsidP="00DE45CA">
            <w:pPr>
              <w:rPr>
                <w:rFonts w:ascii="Arial" w:hAnsi="Arial" w:cs="Arial"/>
                <w:sz w:val="24"/>
                <w:szCs w:val="20"/>
              </w:rPr>
            </w:pPr>
            <w:r w:rsidRPr="001C358E">
              <w:rPr>
                <w:rFonts w:ascii="Arial" w:hAnsi="Arial" w:cs="Arial"/>
                <w:b/>
                <w:sz w:val="24"/>
              </w:rPr>
              <w:t>Name</w:t>
            </w:r>
          </w:p>
        </w:tc>
        <w:tc>
          <w:tcPr>
            <w:tcW w:w="5974" w:type="dxa"/>
            <w:gridSpan w:val="2"/>
            <w:vAlign w:val="center"/>
          </w:tcPr>
          <w:p w14:paraId="591C6849" w14:textId="5DDA8121" w:rsidR="00DE45CA" w:rsidRPr="001C358E" w:rsidRDefault="002F7102" w:rsidP="00EC0C74">
            <w:pPr>
              <w:rPr>
                <w:rFonts w:ascii="Arial" w:hAnsi="Arial" w:cs="Arial"/>
                <w:i/>
                <w:sz w:val="36"/>
                <w:szCs w:val="36"/>
              </w:rPr>
            </w:pPr>
            <w:r w:rsidRPr="001C358E">
              <w:rPr>
                <w:rFonts w:ascii="Arial" w:hAnsi="Arial" w:cs="Arial"/>
                <w:sz w:val="24"/>
              </w:rPr>
              <w:t xml:space="preserve"> </w:t>
            </w:r>
            <w:r w:rsidRPr="001C358E">
              <w:rPr>
                <w:rFonts w:ascii="Arial" w:hAnsi="Arial" w:cs="Arial"/>
                <w:i/>
                <w:sz w:val="24"/>
              </w:rPr>
              <w:t>Enter the full name of the lead verifier</w:t>
            </w:r>
            <w:r w:rsidRPr="001C358E" w:rsidDel="002F7102">
              <w:rPr>
                <w:rFonts w:ascii="Arial" w:hAnsi="Arial" w:cs="Arial"/>
                <w:i/>
                <w:sz w:val="24"/>
              </w:rPr>
              <w:t xml:space="preserve"> </w:t>
            </w:r>
          </w:p>
        </w:tc>
      </w:tr>
      <w:tr w:rsidR="00DE45CA" w:rsidRPr="001C358E" w14:paraId="7BDE32FA" w14:textId="77777777" w:rsidTr="007D7C87">
        <w:trPr>
          <w:trHeight w:val="567"/>
        </w:trPr>
        <w:tc>
          <w:tcPr>
            <w:tcW w:w="3256" w:type="dxa"/>
            <w:gridSpan w:val="2"/>
            <w:shd w:val="clear" w:color="auto" w:fill="D9D9D9" w:themeFill="background1" w:themeFillShade="D9"/>
            <w:vAlign w:val="center"/>
          </w:tcPr>
          <w:p w14:paraId="7B7CB6AA" w14:textId="29B5E6B5" w:rsidR="00DE45CA" w:rsidRPr="001C358E" w:rsidRDefault="00DE45CA" w:rsidP="00DE45CA">
            <w:pPr>
              <w:rPr>
                <w:rFonts w:ascii="Arial" w:hAnsi="Arial" w:cs="Arial"/>
                <w:sz w:val="24"/>
                <w:szCs w:val="20"/>
              </w:rPr>
            </w:pPr>
            <w:r w:rsidRPr="001C358E">
              <w:rPr>
                <w:rFonts w:ascii="Arial" w:hAnsi="Arial" w:cs="Arial"/>
                <w:b/>
                <w:sz w:val="24"/>
              </w:rPr>
              <w:t>Title</w:t>
            </w:r>
          </w:p>
        </w:tc>
        <w:tc>
          <w:tcPr>
            <w:tcW w:w="5974" w:type="dxa"/>
            <w:gridSpan w:val="2"/>
            <w:vAlign w:val="center"/>
          </w:tcPr>
          <w:p w14:paraId="7A788048" w14:textId="286CE068" w:rsidR="00DE45CA" w:rsidRPr="001C358E" w:rsidRDefault="002F7102" w:rsidP="00EC0C74">
            <w:pPr>
              <w:rPr>
                <w:rFonts w:ascii="Arial" w:hAnsi="Arial" w:cs="Arial"/>
                <w:i/>
                <w:sz w:val="36"/>
                <w:szCs w:val="36"/>
              </w:rPr>
            </w:pPr>
            <w:r w:rsidRPr="001C358E">
              <w:rPr>
                <w:rFonts w:ascii="Arial" w:hAnsi="Arial" w:cs="Arial"/>
                <w:sz w:val="24"/>
              </w:rPr>
              <w:t xml:space="preserve"> </w:t>
            </w:r>
            <w:r w:rsidRPr="001C358E">
              <w:rPr>
                <w:rFonts w:ascii="Arial" w:hAnsi="Arial" w:cs="Arial"/>
                <w:i/>
                <w:sz w:val="24"/>
              </w:rPr>
              <w:t>Enter the title of the lead verifier</w:t>
            </w:r>
            <w:r w:rsidRPr="001C358E" w:rsidDel="002F7102">
              <w:rPr>
                <w:rFonts w:ascii="Arial" w:hAnsi="Arial" w:cs="Arial"/>
                <w:i/>
                <w:sz w:val="24"/>
              </w:rPr>
              <w:t xml:space="preserve"> </w:t>
            </w:r>
          </w:p>
        </w:tc>
      </w:tr>
      <w:tr w:rsidR="00DE45CA" w:rsidRPr="001C358E" w14:paraId="7C95F903" w14:textId="77777777" w:rsidTr="007D7C87">
        <w:trPr>
          <w:trHeight w:val="567"/>
        </w:trPr>
        <w:tc>
          <w:tcPr>
            <w:tcW w:w="3256" w:type="dxa"/>
            <w:gridSpan w:val="2"/>
            <w:shd w:val="clear" w:color="auto" w:fill="D9D9D9" w:themeFill="background1" w:themeFillShade="D9"/>
            <w:vAlign w:val="center"/>
          </w:tcPr>
          <w:p w14:paraId="097236F5" w14:textId="77777777" w:rsidR="00DE45CA" w:rsidRPr="001C358E" w:rsidRDefault="00DE45CA" w:rsidP="00DE45CA">
            <w:pPr>
              <w:rPr>
                <w:rFonts w:ascii="Arial" w:hAnsi="Arial" w:cs="Arial"/>
                <w:b/>
                <w:sz w:val="24"/>
              </w:rPr>
            </w:pPr>
            <w:r w:rsidRPr="001C358E">
              <w:rPr>
                <w:rFonts w:ascii="Arial" w:hAnsi="Arial" w:cs="Arial"/>
                <w:b/>
                <w:sz w:val="24"/>
              </w:rPr>
              <w:t>Signature</w:t>
            </w:r>
          </w:p>
          <w:p w14:paraId="7DB30268" w14:textId="77777777" w:rsidR="00DE45CA" w:rsidRPr="001C358E" w:rsidRDefault="00DE45CA" w:rsidP="00DE45CA">
            <w:pPr>
              <w:rPr>
                <w:rFonts w:ascii="Arial" w:hAnsi="Arial" w:cs="Arial"/>
                <w:b/>
                <w:sz w:val="24"/>
              </w:rPr>
            </w:pPr>
          </w:p>
          <w:p w14:paraId="577052D4" w14:textId="77777777" w:rsidR="00DE45CA" w:rsidRPr="001C358E" w:rsidRDefault="00DE45CA" w:rsidP="00DE45CA">
            <w:pPr>
              <w:rPr>
                <w:rFonts w:ascii="Arial" w:hAnsi="Arial" w:cs="Arial"/>
                <w:b/>
                <w:sz w:val="24"/>
              </w:rPr>
            </w:pPr>
          </w:p>
          <w:p w14:paraId="6EB819E5" w14:textId="77777777" w:rsidR="00DE45CA" w:rsidRPr="001C358E" w:rsidRDefault="00DE45CA" w:rsidP="00DE45CA">
            <w:pPr>
              <w:rPr>
                <w:rFonts w:ascii="Arial" w:hAnsi="Arial" w:cs="Arial"/>
                <w:sz w:val="24"/>
                <w:szCs w:val="20"/>
              </w:rPr>
            </w:pPr>
          </w:p>
        </w:tc>
        <w:tc>
          <w:tcPr>
            <w:tcW w:w="5974" w:type="dxa"/>
            <w:gridSpan w:val="2"/>
            <w:vAlign w:val="center"/>
          </w:tcPr>
          <w:p w14:paraId="27C646C7" w14:textId="42F8FC0A" w:rsidR="00DE45CA" w:rsidRPr="001C358E" w:rsidRDefault="002F7102" w:rsidP="00EC0C74">
            <w:pPr>
              <w:rPr>
                <w:rFonts w:ascii="Arial" w:hAnsi="Arial" w:cs="Arial"/>
                <w:i/>
                <w:sz w:val="36"/>
                <w:szCs w:val="36"/>
              </w:rPr>
            </w:pPr>
            <w:r w:rsidRPr="001C358E">
              <w:rPr>
                <w:rFonts w:ascii="Arial" w:hAnsi="Arial" w:cs="Arial"/>
                <w:sz w:val="24"/>
              </w:rPr>
              <w:t xml:space="preserve"> </w:t>
            </w:r>
            <w:r w:rsidRPr="001C358E">
              <w:rPr>
                <w:rFonts w:ascii="Arial" w:hAnsi="Arial" w:cs="Arial"/>
                <w:i/>
                <w:sz w:val="24"/>
              </w:rPr>
              <w:t>Insert the signature of the lead verifier</w:t>
            </w:r>
            <w:r w:rsidRPr="001C358E" w:rsidDel="002F7102">
              <w:rPr>
                <w:rFonts w:ascii="Arial" w:hAnsi="Arial" w:cs="Arial"/>
                <w:i/>
                <w:sz w:val="24"/>
              </w:rPr>
              <w:t xml:space="preserve"> </w:t>
            </w:r>
          </w:p>
        </w:tc>
      </w:tr>
      <w:tr w:rsidR="00DE45CA" w:rsidRPr="001C358E" w14:paraId="540F99E9" w14:textId="77777777" w:rsidTr="007D7C87">
        <w:trPr>
          <w:trHeight w:val="567"/>
        </w:trPr>
        <w:tc>
          <w:tcPr>
            <w:tcW w:w="3256" w:type="dxa"/>
            <w:gridSpan w:val="2"/>
            <w:shd w:val="clear" w:color="auto" w:fill="D9D9D9" w:themeFill="background1" w:themeFillShade="D9"/>
            <w:vAlign w:val="center"/>
          </w:tcPr>
          <w:p w14:paraId="79C9D4A3" w14:textId="04CAC018" w:rsidR="00DE45CA" w:rsidRPr="001C358E" w:rsidRDefault="00DE45CA" w:rsidP="00DE45CA">
            <w:pPr>
              <w:rPr>
                <w:rFonts w:ascii="Arial" w:hAnsi="Arial" w:cs="Arial"/>
                <w:sz w:val="24"/>
                <w:szCs w:val="20"/>
              </w:rPr>
            </w:pPr>
            <w:r w:rsidRPr="001C358E">
              <w:rPr>
                <w:rFonts w:ascii="Arial" w:hAnsi="Arial" w:cs="Arial"/>
                <w:b/>
                <w:sz w:val="24"/>
              </w:rPr>
              <w:t>Date</w:t>
            </w:r>
          </w:p>
        </w:tc>
        <w:tc>
          <w:tcPr>
            <w:tcW w:w="5974" w:type="dxa"/>
            <w:gridSpan w:val="2"/>
            <w:vAlign w:val="center"/>
          </w:tcPr>
          <w:p w14:paraId="4EEF795C" w14:textId="40AFB1FC" w:rsidR="00DE45CA" w:rsidRPr="001C358E" w:rsidRDefault="002F7102" w:rsidP="00EC0C74">
            <w:pPr>
              <w:rPr>
                <w:rFonts w:ascii="Arial" w:hAnsi="Arial" w:cs="Arial"/>
                <w:i/>
                <w:sz w:val="36"/>
                <w:szCs w:val="36"/>
              </w:rPr>
            </w:pPr>
            <w:r w:rsidRPr="001C358E">
              <w:rPr>
                <w:rFonts w:ascii="Arial" w:hAnsi="Arial" w:cs="Arial"/>
                <w:i/>
                <w:sz w:val="24"/>
              </w:rPr>
              <w:t xml:space="preserve"> </w:t>
            </w:r>
            <w:proofErr w:type="spellStart"/>
            <w:r w:rsidRPr="001C358E">
              <w:rPr>
                <w:rFonts w:ascii="Arial" w:hAnsi="Arial" w:cs="Arial"/>
                <w:i/>
                <w:sz w:val="24"/>
              </w:rPr>
              <w:t>yyyy</w:t>
            </w:r>
            <w:proofErr w:type="spellEnd"/>
            <w:r w:rsidRPr="001C358E">
              <w:rPr>
                <w:rFonts w:ascii="Arial" w:hAnsi="Arial" w:cs="Arial"/>
                <w:i/>
                <w:sz w:val="24"/>
              </w:rPr>
              <w:t>-mm-</w:t>
            </w:r>
            <w:proofErr w:type="spellStart"/>
            <w:r w:rsidRPr="001C358E">
              <w:rPr>
                <w:rFonts w:ascii="Arial" w:hAnsi="Arial" w:cs="Arial"/>
                <w:i/>
                <w:sz w:val="24"/>
              </w:rPr>
              <w:t>dd</w:t>
            </w:r>
            <w:proofErr w:type="spellEnd"/>
            <w:r w:rsidRPr="001C358E" w:rsidDel="002F7102">
              <w:rPr>
                <w:rFonts w:ascii="Arial" w:hAnsi="Arial" w:cs="Arial"/>
                <w:i/>
                <w:sz w:val="24"/>
              </w:rPr>
              <w:t xml:space="preserve"> </w:t>
            </w:r>
          </w:p>
        </w:tc>
      </w:tr>
    </w:tbl>
    <w:p w14:paraId="7FC173E3" w14:textId="77777777" w:rsidR="00B647DE" w:rsidRPr="001C358E" w:rsidRDefault="00B647DE" w:rsidP="00D46612">
      <w:pPr>
        <w:rPr>
          <w:rFonts w:ascii="Arial" w:hAnsi="Arial" w:cs="Arial"/>
          <w:b/>
          <w:sz w:val="32"/>
        </w:rPr>
      </w:pPr>
    </w:p>
    <w:p w14:paraId="3E4A44EA" w14:textId="4538DC4B" w:rsidR="007F4BEB" w:rsidRPr="001C358E" w:rsidRDefault="007F4BEB" w:rsidP="007F4BEB">
      <w:pPr>
        <w:rPr>
          <w:rFonts w:ascii="Arial" w:hAnsi="Arial" w:cs="Arial"/>
          <w:b/>
          <w:sz w:val="32"/>
        </w:rPr>
      </w:pPr>
      <w:r w:rsidRPr="001C358E">
        <w:rPr>
          <w:rFonts w:ascii="Arial" w:hAnsi="Arial" w:cs="Arial"/>
          <w:b/>
          <w:sz w:val="32"/>
        </w:rPr>
        <w:t>Se</w:t>
      </w:r>
      <w:r w:rsidR="00141D09" w:rsidRPr="001C358E">
        <w:rPr>
          <w:rFonts w:ascii="Arial" w:hAnsi="Arial" w:cs="Arial"/>
          <w:b/>
          <w:sz w:val="32"/>
        </w:rPr>
        <w:t xml:space="preserve">ction </w:t>
      </w:r>
      <w:r w:rsidR="002B0E84" w:rsidRPr="001C358E">
        <w:rPr>
          <w:rFonts w:ascii="Arial" w:hAnsi="Arial" w:cs="Arial"/>
          <w:b/>
          <w:sz w:val="32"/>
        </w:rPr>
        <w:t>1</w:t>
      </w:r>
      <w:r w:rsidR="00A4743D" w:rsidRPr="001C358E">
        <w:rPr>
          <w:rFonts w:ascii="Arial" w:hAnsi="Arial" w:cs="Arial"/>
          <w:b/>
          <w:sz w:val="32"/>
        </w:rPr>
        <w:t>4</w:t>
      </w:r>
    </w:p>
    <w:p w14:paraId="1F92CC2F" w14:textId="2F84ED23" w:rsidR="0098454D" w:rsidRPr="001C358E" w:rsidRDefault="0098454D" w:rsidP="007F4BEB">
      <w:pPr>
        <w:rPr>
          <w:rFonts w:ascii="Arial" w:hAnsi="Arial" w:cs="Arial"/>
          <w:i/>
          <w:sz w:val="24"/>
          <w:szCs w:val="24"/>
        </w:rPr>
      </w:pPr>
      <w:r w:rsidRPr="001C358E">
        <w:rPr>
          <w:rFonts w:ascii="Arial" w:hAnsi="Arial" w:cs="Arial"/>
          <w:i/>
          <w:sz w:val="24"/>
          <w:u w:val="single"/>
        </w:rPr>
        <w:t>Instructions:</w:t>
      </w:r>
      <w:r w:rsidRPr="001C358E">
        <w:rPr>
          <w:rFonts w:ascii="Arial" w:hAnsi="Arial" w:cs="Arial"/>
          <w:i/>
          <w:sz w:val="24"/>
        </w:rPr>
        <w:t xml:space="preserve"> </w:t>
      </w:r>
      <w:r w:rsidR="00773A1B" w:rsidRPr="001C358E">
        <w:rPr>
          <w:rFonts w:ascii="Arial" w:hAnsi="Arial" w:cs="Arial"/>
          <w:i/>
          <w:sz w:val="24"/>
        </w:rPr>
        <w:t>Complete t</w:t>
      </w:r>
      <w:r w:rsidRPr="001C358E">
        <w:rPr>
          <w:rFonts w:ascii="Arial" w:hAnsi="Arial" w:cs="Arial"/>
          <w:i/>
          <w:sz w:val="24"/>
        </w:rPr>
        <w:t xml:space="preserve">his </w:t>
      </w:r>
      <w:r w:rsidR="00D16799" w:rsidRPr="001C358E">
        <w:rPr>
          <w:rFonts w:ascii="Arial" w:hAnsi="Arial" w:cs="Arial"/>
          <w:i/>
          <w:sz w:val="24"/>
        </w:rPr>
        <w:t xml:space="preserve">Peer Reviewer </w:t>
      </w:r>
      <w:r w:rsidRPr="001C358E">
        <w:rPr>
          <w:rFonts w:ascii="Arial" w:hAnsi="Arial" w:cs="Arial"/>
          <w:i/>
          <w:sz w:val="24"/>
        </w:rPr>
        <w:t>Declaration</w:t>
      </w:r>
      <w:r w:rsidR="00773A1B" w:rsidRPr="001C358E">
        <w:rPr>
          <w:rFonts w:ascii="Arial" w:hAnsi="Arial" w:cs="Arial"/>
          <w:i/>
          <w:sz w:val="24"/>
        </w:rPr>
        <w:t xml:space="preserve"> and include it in the </w:t>
      </w:r>
      <w:r w:rsidR="00AE0C6D" w:rsidRPr="001C358E">
        <w:rPr>
          <w:rFonts w:ascii="Arial" w:hAnsi="Arial" w:cs="Arial"/>
          <w:i/>
          <w:sz w:val="24"/>
        </w:rPr>
        <w:t>verification report</w:t>
      </w:r>
      <w:r w:rsidR="00773A1B" w:rsidRPr="001C358E">
        <w:rPr>
          <w:rFonts w:ascii="Arial" w:hAnsi="Arial" w:cs="Arial"/>
          <w:i/>
          <w:sz w:val="24"/>
        </w:rPr>
        <w:t xml:space="preserve">. The </w:t>
      </w:r>
      <w:r w:rsidR="001264C7" w:rsidRPr="001C358E">
        <w:rPr>
          <w:rFonts w:ascii="Arial" w:hAnsi="Arial" w:cs="Arial"/>
          <w:i/>
          <w:sz w:val="24"/>
        </w:rPr>
        <w:t xml:space="preserve">Peer Reviewer </w:t>
      </w:r>
      <w:r w:rsidR="00773A1B" w:rsidRPr="001C358E">
        <w:rPr>
          <w:rFonts w:ascii="Arial" w:hAnsi="Arial" w:cs="Arial"/>
          <w:i/>
          <w:sz w:val="24"/>
        </w:rPr>
        <w:t xml:space="preserve">Declaration </w:t>
      </w:r>
      <w:r w:rsidR="003C28F5" w:rsidRPr="001C358E">
        <w:rPr>
          <w:rFonts w:ascii="Arial" w:hAnsi="Arial" w:cs="Arial"/>
          <w:i/>
          <w:sz w:val="24"/>
        </w:rPr>
        <w:t>must</w:t>
      </w:r>
      <w:r w:rsidR="00773A1B" w:rsidRPr="001C358E">
        <w:rPr>
          <w:rFonts w:ascii="Arial" w:hAnsi="Arial" w:cs="Arial"/>
          <w:i/>
          <w:sz w:val="24"/>
        </w:rPr>
        <w:t xml:space="preserve"> be </w:t>
      </w:r>
      <w:r w:rsidRPr="001C358E">
        <w:rPr>
          <w:rFonts w:ascii="Arial" w:hAnsi="Arial" w:cs="Arial"/>
          <w:i/>
          <w:sz w:val="24"/>
        </w:rPr>
        <w:t>signed by a review</w:t>
      </w:r>
      <w:r w:rsidR="00B33F17" w:rsidRPr="001C358E">
        <w:rPr>
          <w:rFonts w:ascii="Arial" w:hAnsi="Arial" w:cs="Arial"/>
          <w:i/>
          <w:sz w:val="24"/>
        </w:rPr>
        <w:t>e</w:t>
      </w:r>
      <w:r w:rsidRPr="001C358E">
        <w:rPr>
          <w:rFonts w:ascii="Arial" w:hAnsi="Arial" w:cs="Arial"/>
          <w:i/>
          <w:sz w:val="24"/>
        </w:rPr>
        <w:t xml:space="preserve">r </w:t>
      </w:r>
      <w:r w:rsidRPr="001C358E">
        <w:rPr>
          <w:rFonts w:ascii="Arial" w:hAnsi="Arial" w:cs="Arial"/>
          <w:i/>
          <w:sz w:val="24"/>
          <w:szCs w:val="24"/>
        </w:rPr>
        <w:t>who is not a member of the verification team</w:t>
      </w:r>
      <w:r w:rsidR="005800E2" w:rsidRPr="001C358E">
        <w:rPr>
          <w:rFonts w:ascii="Arial" w:hAnsi="Arial" w:cs="Arial"/>
          <w:i/>
          <w:sz w:val="24"/>
          <w:szCs w:val="24"/>
        </w:rPr>
        <w:t xml:space="preserve">, pursuant to </w:t>
      </w:r>
      <w:r w:rsidR="004920C2" w:rsidRPr="001C358E">
        <w:rPr>
          <w:rFonts w:ascii="Arial" w:hAnsi="Arial" w:cs="Arial"/>
          <w:i/>
          <w:sz w:val="24"/>
          <w:szCs w:val="24"/>
        </w:rPr>
        <w:t>paragraph</w:t>
      </w:r>
      <w:r w:rsidR="00336CFC" w:rsidRPr="001C358E">
        <w:rPr>
          <w:rFonts w:ascii="Arial" w:hAnsi="Arial" w:cs="Arial"/>
          <w:i/>
          <w:sz w:val="24"/>
          <w:szCs w:val="24"/>
        </w:rPr>
        <w:t xml:space="preserve"> </w:t>
      </w:r>
      <w:r w:rsidR="005800E2" w:rsidRPr="001C358E">
        <w:rPr>
          <w:rFonts w:ascii="Arial" w:hAnsi="Arial" w:cs="Arial"/>
          <w:i/>
          <w:sz w:val="24"/>
          <w:szCs w:val="24"/>
        </w:rPr>
        <w:t xml:space="preserve">3(m) of Schedule 5 </w:t>
      </w:r>
      <w:r w:rsidR="00B62E16" w:rsidRPr="001C358E">
        <w:rPr>
          <w:rFonts w:ascii="Arial" w:hAnsi="Arial" w:cs="Arial"/>
          <w:i/>
          <w:sz w:val="24"/>
          <w:szCs w:val="24"/>
        </w:rPr>
        <w:t xml:space="preserve">to </w:t>
      </w:r>
      <w:r w:rsidR="005800E2" w:rsidRPr="001C358E">
        <w:rPr>
          <w:rFonts w:ascii="Arial" w:hAnsi="Arial" w:cs="Arial"/>
          <w:i/>
          <w:sz w:val="24"/>
          <w:szCs w:val="24"/>
        </w:rPr>
        <w:t>the OBPS Regulations.</w:t>
      </w:r>
    </w:p>
    <w:p w14:paraId="549039C0" w14:textId="6603619A" w:rsidR="007B7D98" w:rsidRPr="001C358E" w:rsidRDefault="00D16799" w:rsidP="007B7D98">
      <w:pPr>
        <w:jc w:val="center"/>
        <w:rPr>
          <w:rFonts w:ascii="Arial" w:hAnsi="Arial" w:cs="Arial"/>
          <w:b/>
          <w:sz w:val="28"/>
          <w:szCs w:val="24"/>
        </w:rPr>
      </w:pPr>
      <w:r w:rsidRPr="001C358E">
        <w:rPr>
          <w:rFonts w:ascii="Arial" w:hAnsi="Arial" w:cs="Arial"/>
          <w:b/>
          <w:sz w:val="28"/>
          <w:szCs w:val="24"/>
        </w:rPr>
        <w:t xml:space="preserve">Peer Reviewer </w:t>
      </w:r>
      <w:r w:rsidR="005800E2" w:rsidRPr="001C358E">
        <w:rPr>
          <w:rFonts w:ascii="Arial" w:hAnsi="Arial" w:cs="Arial"/>
          <w:b/>
          <w:sz w:val="28"/>
          <w:szCs w:val="24"/>
        </w:rPr>
        <w:t xml:space="preserve">Declaration </w:t>
      </w:r>
    </w:p>
    <w:tbl>
      <w:tblPr>
        <w:tblStyle w:val="TableGrid"/>
        <w:tblW w:w="0" w:type="auto"/>
        <w:tblLook w:val="04A0" w:firstRow="1" w:lastRow="0" w:firstColumn="1" w:lastColumn="0" w:noHBand="0" w:noVBand="1"/>
      </w:tblPr>
      <w:tblGrid>
        <w:gridCol w:w="3256"/>
        <w:gridCol w:w="6094"/>
      </w:tblGrid>
      <w:tr w:rsidR="002D6261" w:rsidRPr="001C358E" w14:paraId="0196570F" w14:textId="77777777" w:rsidTr="002D6261">
        <w:trPr>
          <w:trHeight w:val="567"/>
        </w:trPr>
        <w:tc>
          <w:tcPr>
            <w:tcW w:w="9350" w:type="dxa"/>
            <w:gridSpan w:val="2"/>
            <w:shd w:val="clear" w:color="auto" w:fill="auto"/>
          </w:tcPr>
          <w:p w14:paraId="06E77AF3" w14:textId="77777777" w:rsidR="000E019C" w:rsidRPr="001C358E" w:rsidRDefault="000E019C" w:rsidP="00221FDB">
            <w:pPr>
              <w:rPr>
                <w:rFonts w:ascii="Arial" w:hAnsi="Arial" w:cs="Arial"/>
                <w:sz w:val="24"/>
                <w:szCs w:val="24"/>
              </w:rPr>
            </w:pPr>
          </w:p>
          <w:p w14:paraId="70258774" w14:textId="703CA8B6" w:rsidR="00D16799" w:rsidRPr="001C358E" w:rsidRDefault="00615A52" w:rsidP="00221FDB">
            <w:pPr>
              <w:rPr>
                <w:rFonts w:ascii="Arial" w:hAnsi="Arial" w:cs="Arial"/>
                <w:sz w:val="24"/>
                <w:szCs w:val="24"/>
              </w:rPr>
            </w:pPr>
            <w:r w:rsidRPr="001C358E">
              <w:rPr>
                <w:rFonts w:ascii="Arial" w:hAnsi="Arial" w:cs="Arial"/>
                <w:sz w:val="24"/>
                <w:szCs w:val="24"/>
              </w:rPr>
              <w:t>In signing this form, I</w:t>
            </w:r>
            <w:r w:rsidR="00EE0882" w:rsidRPr="001C358E">
              <w:rPr>
                <w:rFonts w:ascii="Arial" w:hAnsi="Arial" w:cs="Arial"/>
                <w:sz w:val="24"/>
                <w:szCs w:val="24"/>
              </w:rPr>
              <w:t xml:space="preserve"> </w:t>
            </w:r>
            <w:r w:rsidR="00FD3137" w:rsidRPr="001C358E">
              <w:rPr>
                <w:rFonts w:ascii="Arial" w:hAnsi="Arial" w:cs="Arial"/>
                <w:sz w:val="24"/>
                <w:szCs w:val="24"/>
              </w:rPr>
              <w:t>(</w:t>
            </w:r>
            <w:r w:rsidRPr="001C358E">
              <w:rPr>
                <w:rFonts w:ascii="Arial" w:hAnsi="Arial" w:cs="Arial"/>
                <w:sz w:val="24"/>
                <w:szCs w:val="24"/>
              </w:rPr>
              <w:t>the reviewer</w:t>
            </w:r>
            <w:r w:rsidR="00F909C1" w:rsidRPr="001C358E">
              <w:rPr>
                <w:rFonts w:ascii="Arial" w:hAnsi="Arial" w:cs="Arial"/>
                <w:sz w:val="24"/>
                <w:szCs w:val="24"/>
              </w:rPr>
              <w:t xml:space="preserve"> that is not a member of the verification team</w:t>
            </w:r>
            <w:r w:rsidR="00FD3137" w:rsidRPr="001C358E">
              <w:rPr>
                <w:rFonts w:ascii="Arial" w:hAnsi="Arial" w:cs="Arial"/>
                <w:sz w:val="24"/>
                <w:szCs w:val="24"/>
              </w:rPr>
              <w:t>),</w:t>
            </w:r>
            <w:r w:rsidRPr="001C358E">
              <w:rPr>
                <w:rFonts w:ascii="Arial" w:hAnsi="Arial" w:cs="Arial"/>
                <w:sz w:val="24"/>
                <w:szCs w:val="24"/>
              </w:rPr>
              <w:t xml:space="preserve"> </w:t>
            </w:r>
            <w:r w:rsidR="00745041" w:rsidRPr="001C358E">
              <w:rPr>
                <w:rFonts w:ascii="Arial" w:hAnsi="Arial" w:cs="Arial"/>
                <w:sz w:val="24"/>
                <w:szCs w:val="24"/>
              </w:rPr>
              <w:t xml:space="preserve">declare </w:t>
            </w:r>
            <w:r w:rsidRPr="001C358E">
              <w:rPr>
                <w:rFonts w:ascii="Arial" w:hAnsi="Arial" w:cs="Arial"/>
                <w:sz w:val="24"/>
                <w:szCs w:val="24"/>
              </w:rPr>
              <w:t>that</w:t>
            </w:r>
            <w:r w:rsidR="00D16799" w:rsidRPr="001C358E">
              <w:rPr>
                <w:rFonts w:ascii="Arial" w:hAnsi="Arial" w:cs="Arial"/>
                <w:sz w:val="24"/>
                <w:szCs w:val="24"/>
              </w:rPr>
              <w:t>:</w:t>
            </w:r>
          </w:p>
          <w:p w14:paraId="62213F55" w14:textId="77777777" w:rsidR="00D16799" w:rsidRPr="001C358E" w:rsidRDefault="00D16799" w:rsidP="00221FDB">
            <w:pPr>
              <w:rPr>
                <w:rFonts w:ascii="Arial" w:hAnsi="Arial" w:cs="Arial"/>
                <w:sz w:val="24"/>
                <w:szCs w:val="24"/>
              </w:rPr>
            </w:pPr>
          </w:p>
          <w:p w14:paraId="4D835705" w14:textId="4B752EE9" w:rsidR="00D16799" w:rsidRPr="001C358E" w:rsidRDefault="00745041" w:rsidP="007D7C87">
            <w:pPr>
              <w:pStyle w:val="ListParagraph"/>
              <w:numPr>
                <w:ilvl w:val="0"/>
                <w:numId w:val="21"/>
              </w:numPr>
              <w:rPr>
                <w:rFonts w:ascii="Arial" w:hAnsi="Arial" w:cs="Arial"/>
                <w:sz w:val="24"/>
                <w:szCs w:val="24"/>
              </w:rPr>
            </w:pPr>
            <w:r w:rsidRPr="001C358E">
              <w:rPr>
                <w:rFonts w:ascii="Arial" w:hAnsi="Arial" w:cs="Arial"/>
                <w:sz w:val="24"/>
                <w:szCs w:val="24"/>
              </w:rPr>
              <w:t xml:space="preserve">I am </w:t>
            </w:r>
            <w:r w:rsidR="00615A52" w:rsidRPr="001C358E">
              <w:rPr>
                <w:rFonts w:ascii="Arial" w:hAnsi="Arial" w:cs="Arial"/>
                <w:sz w:val="24"/>
                <w:szCs w:val="24"/>
              </w:rPr>
              <w:t>not a member of the verification team</w:t>
            </w:r>
            <w:r w:rsidRPr="001C358E">
              <w:rPr>
                <w:rFonts w:ascii="Arial" w:hAnsi="Arial" w:cs="Arial"/>
                <w:sz w:val="24"/>
                <w:szCs w:val="24"/>
              </w:rPr>
              <w:t xml:space="preserve"> and </w:t>
            </w:r>
            <w:r w:rsidR="002D6261" w:rsidRPr="001C358E">
              <w:rPr>
                <w:rFonts w:ascii="Arial" w:hAnsi="Arial" w:cs="Arial"/>
                <w:sz w:val="24"/>
                <w:szCs w:val="24"/>
              </w:rPr>
              <w:t xml:space="preserve">certify that I was not involved in the verification </w:t>
            </w:r>
            <w:r w:rsidR="002F39FC" w:rsidRPr="001C358E">
              <w:rPr>
                <w:rFonts w:ascii="Arial" w:hAnsi="Arial" w:cs="Arial"/>
                <w:sz w:val="24"/>
                <w:szCs w:val="24"/>
              </w:rPr>
              <w:t xml:space="preserve">process </w:t>
            </w:r>
            <w:r w:rsidR="002D6261" w:rsidRPr="001C358E">
              <w:rPr>
                <w:rFonts w:ascii="Arial" w:hAnsi="Arial" w:cs="Arial"/>
                <w:sz w:val="24"/>
                <w:szCs w:val="24"/>
              </w:rPr>
              <w:t>documented in the Verification Report, other than providing an independent peer review</w:t>
            </w:r>
            <w:r w:rsidR="00D16799" w:rsidRPr="001C358E">
              <w:rPr>
                <w:rFonts w:ascii="Arial" w:hAnsi="Arial" w:cs="Arial"/>
                <w:sz w:val="24"/>
                <w:szCs w:val="24"/>
              </w:rPr>
              <w:t xml:space="preserve">; </w:t>
            </w:r>
            <w:r w:rsidR="002D6261" w:rsidRPr="001C358E">
              <w:rPr>
                <w:rFonts w:ascii="Arial" w:hAnsi="Arial" w:cs="Arial"/>
                <w:sz w:val="24"/>
                <w:szCs w:val="24"/>
              </w:rPr>
              <w:t>and</w:t>
            </w:r>
            <w:r w:rsidR="00D16799" w:rsidRPr="001C358E">
              <w:rPr>
                <w:rFonts w:ascii="Arial" w:hAnsi="Arial" w:cs="Arial"/>
                <w:sz w:val="24"/>
                <w:szCs w:val="24"/>
              </w:rPr>
              <w:t>,</w:t>
            </w:r>
          </w:p>
          <w:p w14:paraId="093EB105" w14:textId="69958618" w:rsidR="000E019C" w:rsidRPr="001C358E" w:rsidRDefault="00FD3137" w:rsidP="007D7C87">
            <w:pPr>
              <w:pStyle w:val="ListParagraph"/>
              <w:numPr>
                <w:ilvl w:val="0"/>
                <w:numId w:val="21"/>
              </w:numPr>
              <w:rPr>
                <w:rFonts w:ascii="Arial" w:hAnsi="Arial" w:cs="Arial"/>
                <w:sz w:val="24"/>
                <w:szCs w:val="24"/>
              </w:rPr>
            </w:pPr>
            <w:r w:rsidRPr="001C358E">
              <w:rPr>
                <w:rFonts w:ascii="Arial" w:hAnsi="Arial" w:cs="Arial"/>
                <w:sz w:val="24"/>
                <w:szCs w:val="24"/>
              </w:rPr>
              <w:t xml:space="preserve">I approve </w:t>
            </w:r>
            <w:r w:rsidR="002D6261" w:rsidRPr="001C358E">
              <w:rPr>
                <w:rFonts w:ascii="Arial" w:hAnsi="Arial" w:cs="Arial"/>
                <w:sz w:val="24"/>
                <w:szCs w:val="24"/>
              </w:rPr>
              <w:t xml:space="preserve">the verification </w:t>
            </w:r>
            <w:r w:rsidR="00EE0882" w:rsidRPr="001C358E">
              <w:rPr>
                <w:rFonts w:ascii="Arial" w:hAnsi="Arial" w:cs="Arial"/>
                <w:sz w:val="24"/>
                <w:szCs w:val="24"/>
              </w:rPr>
              <w:t xml:space="preserve">report, including the verification </w:t>
            </w:r>
            <w:r w:rsidR="00DE45CA" w:rsidRPr="001C358E">
              <w:rPr>
                <w:rFonts w:ascii="Arial" w:hAnsi="Arial" w:cs="Arial"/>
                <w:sz w:val="24"/>
                <w:szCs w:val="24"/>
              </w:rPr>
              <w:t>process</w:t>
            </w:r>
            <w:r w:rsidR="002F39FC" w:rsidRPr="001C358E">
              <w:rPr>
                <w:rFonts w:ascii="Arial" w:hAnsi="Arial" w:cs="Arial"/>
                <w:sz w:val="24"/>
                <w:szCs w:val="24"/>
              </w:rPr>
              <w:t xml:space="preserve"> </w:t>
            </w:r>
            <w:r w:rsidR="002D6261" w:rsidRPr="001C358E">
              <w:rPr>
                <w:rFonts w:ascii="Arial" w:hAnsi="Arial" w:cs="Arial"/>
                <w:sz w:val="24"/>
                <w:szCs w:val="24"/>
              </w:rPr>
              <w:t>used to produce the Verification Report</w:t>
            </w:r>
            <w:r w:rsidRPr="001C358E">
              <w:rPr>
                <w:rFonts w:ascii="Arial" w:hAnsi="Arial" w:cs="Arial"/>
                <w:sz w:val="24"/>
                <w:szCs w:val="24"/>
              </w:rPr>
              <w:t>.</w:t>
            </w:r>
          </w:p>
          <w:p w14:paraId="0503E5DF" w14:textId="64A0D600" w:rsidR="000E019C" w:rsidRPr="001C358E" w:rsidRDefault="000E019C" w:rsidP="00221FDB">
            <w:pPr>
              <w:rPr>
                <w:rFonts w:ascii="Arial" w:hAnsi="Arial" w:cs="Arial"/>
                <w:sz w:val="24"/>
                <w:szCs w:val="24"/>
              </w:rPr>
            </w:pPr>
          </w:p>
        </w:tc>
      </w:tr>
      <w:tr w:rsidR="0098454D" w:rsidRPr="001C358E" w14:paraId="69CB81DA" w14:textId="77777777" w:rsidTr="00EC0C74">
        <w:trPr>
          <w:trHeight w:val="567"/>
        </w:trPr>
        <w:tc>
          <w:tcPr>
            <w:tcW w:w="3256" w:type="dxa"/>
            <w:shd w:val="clear" w:color="auto" w:fill="D9D9D9" w:themeFill="background1" w:themeFillShade="D9"/>
            <w:vAlign w:val="center"/>
          </w:tcPr>
          <w:p w14:paraId="19396988" w14:textId="77777777" w:rsidR="0098454D" w:rsidRPr="001C358E" w:rsidRDefault="0098454D" w:rsidP="00EC0C74">
            <w:pPr>
              <w:rPr>
                <w:rFonts w:ascii="Arial" w:hAnsi="Arial" w:cs="Arial"/>
                <w:b/>
                <w:sz w:val="24"/>
              </w:rPr>
            </w:pPr>
            <w:r w:rsidRPr="001C358E">
              <w:rPr>
                <w:rFonts w:ascii="Arial" w:hAnsi="Arial" w:cs="Arial"/>
                <w:b/>
                <w:sz w:val="24"/>
              </w:rPr>
              <w:t>Name</w:t>
            </w:r>
          </w:p>
        </w:tc>
        <w:tc>
          <w:tcPr>
            <w:tcW w:w="6094" w:type="dxa"/>
            <w:vAlign w:val="center"/>
          </w:tcPr>
          <w:p w14:paraId="4A924E1D" w14:textId="28879821" w:rsidR="0098454D" w:rsidRPr="001C358E" w:rsidRDefault="002F7102" w:rsidP="00D16799">
            <w:pPr>
              <w:rPr>
                <w:rFonts w:ascii="Arial" w:hAnsi="Arial" w:cs="Arial"/>
                <w:i/>
                <w:sz w:val="24"/>
              </w:rPr>
            </w:pPr>
            <w:r w:rsidRPr="001C358E">
              <w:rPr>
                <w:rFonts w:ascii="Arial" w:hAnsi="Arial" w:cs="Arial"/>
                <w:i/>
                <w:sz w:val="24"/>
              </w:rPr>
              <w:t>Enter the full name of the Peer Reviewer</w:t>
            </w:r>
            <w:r w:rsidRPr="001C358E" w:rsidDel="002F7102">
              <w:rPr>
                <w:rFonts w:ascii="Arial" w:hAnsi="Arial" w:cs="Arial"/>
                <w:i/>
                <w:sz w:val="24"/>
              </w:rPr>
              <w:t xml:space="preserve"> </w:t>
            </w:r>
          </w:p>
        </w:tc>
      </w:tr>
      <w:tr w:rsidR="0098454D" w:rsidRPr="001C358E" w14:paraId="31E2A3D6" w14:textId="77777777" w:rsidTr="00EC0C74">
        <w:trPr>
          <w:trHeight w:val="567"/>
        </w:trPr>
        <w:tc>
          <w:tcPr>
            <w:tcW w:w="3256" w:type="dxa"/>
            <w:shd w:val="clear" w:color="auto" w:fill="D9D9D9" w:themeFill="background1" w:themeFillShade="D9"/>
            <w:vAlign w:val="center"/>
          </w:tcPr>
          <w:p w14:paraId="3F4187CC" w14:textId="77777777" w:rsidR="0098454D" w:rsidRPr="001C358E" w:rsidRDefault="0098454D" w:rsidP="00EC0C74">
            <w:pPr>
              <w:rPr>
                <w:rFonts w:ascii="Arial" w:hAnsi="Arial" w:cs="Arial"/>
                <w:b/>
                <w:sz w:val="24"/>
              </w:rPr>
            </w:pPr>
            <w:r w:rsidRPr="001C358E">
              <w:rPr>
                <w:rFonts w:ascii="Arial" w:hAnsi="Arial" w:cs="Arial"/>
                <w:b/>
                <w:sz w:val="24"/>
              </w:rPr>
              <w:t>Title</w:t>
            </w:r>
          </w:p>
        </w:tc>
        <w:tc>
          <w:tcPr>
            <w:tcW w:w="6094" w:type="dxa"/>
            <w:vAlign w:val="center"/>
          </w:tcPr>
          <w:p w14:paraId="500383C3" w14:textId="1A517C24" w:rsidR="0098454D" w:rsidRPr="001C358E" w:rsidRDefault="002F7102" w:rsidP="00221FDB">
            <w:pPr>
              <w:rPr>
                <w:rFonts w:ascii="Arial" w:hAnsi="Arial" w:cs="Arial"/>
                <w:i/>
                <w:sz w:val="24"/>
              </w:rPr>
            </w:pPr>
            <w:r w:rsidRPr="001C358E">
              <w:rPr>
                <w:rFonts w:ascii="Arial" w:hAnsi="Arial" w:cs="Arial"/>
                <w:i/>
                <w:sz w:val="24"/>
              </w:rPr>
              <w:t>Enter the title of the Peer Reviewer</w:t>
            </w:r>
            <w:r w:rsidRPr="001C358E" w:rsidDel="002F7102">
              <w:rPr>
                <w:rFonts w:ascii="Arial" w:hAnsi="Arial" w:cs="Arial"/>
                <w:i/>
                <w:sz w:val="24"/>
              </w:rPr>
              <w:t xml:space="preserve"> </w:t>
            </w:r>
          </w:p>
        </w:tc>
      </w:tr>
      <w:tr w:rsidR="003045FD" w:rsidRPr="001C358E" w14:paraId="12115623" w14:textId="77777777" w:rsidTr="00EC0C74">
        <w:trPr>
          <w:trHeight w:val="567"/>
        </w:trPr>
        <w:tc>
          <w:tcPr>
            <w:tcW w:w="3256" w:type="dxa"/>
            <w:shd w:val="clear" w:color="auto" w:fill="D9D9D9" w:themeFill="background1" w:themeFillShade="D9"/>
            <w:vAlign w:val="center"/>
          </w:tcPr>
          <w:p w14:paraId="24303909" w14:textId="4BBA1088" w:rsidR="003045FD" w:rsidRPr="001C358E" w:rsidRDefault="003045FD" w:rsidP="00EC0C74">
            <w:pPr>
              <w:rPr>
                <w:rFonts w:ascii="Arial" w:hAnsi="Arial" w:cs="Arial"/>
                <w:b/>
                <w:sz w:val="24"/>
              </w:rPr>
            </w:pPr>
            <w:r w:rsidRPr="001C358E">
              <w:rPr>
                <w:rFonts w:ascii="Arial" w:hAnsi="Arial" w:cs="Arial"/>
                <w:b/>
                <w:sz w:val="24"/>
              </w:rPr>
              <w:t>Civic address</w:t>
            </w:r>
          </w:p>
        </w:tc>
        <w:tc>
          <w:tcPr>
            <w:tcW w:w="6094" w:type="dxa"/>
            <w:vAlign w:val="center"/>
          </w:tcPr>
          <w:p w14:paraId="6908CF9B" w14:textId="2361DA35" w:rsidR="003045FD" w:rsidRPr="001C358E" w:rsidRDefault="002F7102" w:rsidP="00D16799">
            <w:pPr>
              <w:rPr>
                <w:rFonts w:ascii="Arial" w:hAnsi="Arial" w:cs="Arial"/>
                <w:i/>
                <w:sz w:val="24"/>
              </w:rPr>
            </w:pPr>
            <w:r w:rsidRPr="001C358E">
              <w:rPr>
                <w:rFonts w:ascii="Arial" w:hAnsi="Arial" w:cs="Arial"/>
                <w:i/>
                <w:sz w:val="24"/>
              </w:rPr>
              <w:t>Enter civic address of the Peer Reviewer</w:t>
            </w:r>
            <w:r w:rsidRPr="001C358E" w:rsidDel="002F7102">
              <w:rPr>
                <w:rFonts w:ascii="Arial" w:hAnsi="Arial" w:cs="Arial"/>
                <w:i/>
                <w:sz w:val="24"/>
              </w:rPr>
              <w:t xml:space="preserve"> </w:t>
            </w:r>
          </w:p>
        </w:tc>
      </w:tr>
      <w:tr w:rsidR="003045FD" w:rsidRPr="001C358E" w14:paraId="13652BE3" w14:textId="77777777" w:rsidTr="00EC0C74">
        <w:trPr>
          <w:trHeight w:val="567"/>
        </w:trPr>
        <w:tc>
          <w:tcPr>
            <w:tcW w:w="3256" w:type="dxa"/>
            <w:shd w:val="clear" w:color="auto" w:fill="D9D9D9" w:themeFill="background1" w:themeFillShade="D9"/>
            <w:vAlign w:val="center"/>
          </w:tcPr>
          <w:p w14:paraId="536B2B5A" w14:textId="17A7B9F7" w:rsidR="003045FD" w:rsidRPr="001C358E" w:rsidRDefault="003045FD" w:rsidP="00EC0C74">
            <w:pPr>
              <w:rPr>
                <w:rFonts w:ascii="Arial" w:hAnsi="Arial" w:cs="Arial"/>
                <w:b/>
                <w:sz w:val="24"/>
              </w:rPr>
            </w:pPr>
            <w:r w:rsidRPr="001C358E">
              <w:rPr>
                <w:rFonts w:ascii="Arial" w:hAnsi="Arial" w:cs="Arial"/>
                <w:b/>
                <w:sz w:val="24"/>
              </w:rPr>
              <w:lastRenderedPageBreak/>
              <w:t>Telephone number</w:t>
            </w:r>
          </w:p>
        </w:tc>
        <w:tc>
          <w:tcPr>
            <w:tcW w:w="6094" w:type="dxa"/>
            <w:vAlign w:val="center"/>
          </w:tcPr>
          <w:p w14:paraId="516B1082" w14:textId="2B55408D" w:rsidR="003045FD" w:rsidRPr="001C358E" w:rsidRDefault="002F7102" w:rsidP="00D16799">
            <w:pPr>
              <w:rPr>
                <w:rFonts w:ascii="Arial" w:hAnsi="Arial" w:cs="Arial"/>
                <w:i/>
                <w:sz w:val="24"/>
              </w:rPr>
            </w:pPr>
            <w:r w:rsidRPr="001C358E">
              <w:rPr>
                <w:rFonts w:ascii="Arial" w:hAnsi="Arial" w:cs="Arial"/>
                <w:i/>
                <w:sz w:val="24"/>
              </w:rPr>
              <w:t>Enter the telephone number of the Peer Reviewer</w:t>
            </w:r>
            <w:r w:rsidRPr="001C358E" w:rsidDel="002F7102">
              <w:rPr>
                <w:rFonts w:ascii="Arial" w:hAnsi="Arial" w:cs="Arial"/>
                <w:i/>
                <w:sz w:val="24"/>
              </w:rPr>
              <w:t xml:space="preserve"> </w:t>
            </w:r>
          </w:p>
        </w:tc>
      </w:tr>
      <w:tr w:rsidR="003045FD" w:rsidRPr="001C358E" w14:paraId="27D77F06" w14:textId="77777777" w:rsidTr="00EC0C74">
        <w:trPr>
          <w:trHeight w:val="567"/>
        </w:trPr>
        <w:tc>
          <w:tcPr>
            <w:tcW w:w="3256" w:type="dxa"/>
            <w:shd w:val="clear" w:color="auto" w:fill="D9D9D9" w:themeFill="background1" w:themeFillShade="D9"/>
            <w:vAlign w:val="center"/>
          </w:tcPr>
          <w:p w14:paraId="35897438" w14:textId="4D04EBB9" w:rsidR="003045FD" w:rsidRPr="001C358E" w:rsidRDefault="003045FD" w:rsidP="00EC0C74">
            <w:pPr>
              <w:rPr>
                <w:rFonts w:ascii="Arial" w:hAnsi="Arial" w:cs="Arial"/>
                <w:b/>
                <w:sz w:val="24"/>
              </w:rPr>
            </w:pPr>
            <w:r w:rsidRPr="001C358E">
              <w:rPr>
                <w:rFonts w:ascii="Arial" w:hAnsi="Arial" w:cs="Arial"/>
                <w:b/>
                <w:sz w:val="24"/>
              </w:rPr>
              <w:t>E-mail address</w:t>
            </w:r>
          </w:p>
        </w:tc>
        <w:tc>
          <w:tcPr>
            <w:tcW w:w="6094" w:type="dxa"/>
            <w:vAlign w:val="center"/>
          </w:tcPr>
          <w:p w14:paraId="753C5D62" w14:textId="28708998" w:rsidR="003045FD" w:rsidRPr="001C358E" w:rsidRDefault="002F7102" w:rsidP="00D16799">
            <w:pPr>
              <w:rPr>
                <w:rFonts w:ascii="Arial" w:hAnsi="Arial" w:cs="Arial"/>
                <w:i/>
                <w:sz w:val="24"/>
              </w:rPr>
            </w:pPr>
            <w:r w:rsidRPr="001C358E">
              <w:rPr>
                <w:rFonts w:ascii="Arial" w:hAnsi="Arial" w:cs="Arial"/>
                <w:i/>
                <w:sz w:val="24"/>
              </w:rPr>
              <w:t>Enter the email address of the Peer Reviewer</w:t>
            </w:r>
            <w:r w:rsidRPr="001C358E" w:rsidDel="002F7102">
              <w:rPr>
                <w:rFonts w:ascii="Arial" w:hAnsi="Arial" w:cs="Arial"/>
                <w:i/>
                <w:sz w:val="24"/>
              </w:rPr>
              <w:t xml:space="preserve"> </w:t>
            </w:r>
          </w:p>
        </w:tc>
      </w:tr>
      <w:tr w:rsidR="003045FD" w:rsidRPr="001C358E" w14:paraId="03E66E32" w14:textId="77777777" w:rsidTr="00EC0C74">
        <w:trPr>
          <w:trHeight w:val="567"/>
        </w:trPr>
        <w:tc>
          <w:tcPr>
            <w:tcW w:w="3256" w:type="dxa"/>
            <w:shd w:val="clear" w:color="auto" w:fill="D9D9D9" w:themeFill="background1" w:themeFillShade="D9"/>
            <w:vAlign w:val="center"/>
          </w:tcPr>
          <w:p w14:paraId="1C3CF938" w14:textId="77777777" w:rsidR="003045FD" w:rsidRPr="001C358E" w:rsidRDefault="003045FD" w:rsidP="00EC0C74">
            <w:pPr>
              <w:rPr>
                <w:rFonts w:ascii="Arial" w:hAnsi="Arial" w:cs="Arial"/>
                <w:b/>
                <w:sz w:val="24"/>
              </w:rPr>
            </w:pPr>
            <w:r w:rsidRPr="001C358E">
              <w:rPr>
                <w:rFonts w:ascii="Arial" w:hAnsi="Arial" w:cs="Arial"/>
                <w:b/>
                <w:sz w:val="24"/>
              </w:rPr>
              <w:t>Signature</w:t>
            </w:r>
          </w:p>
          <w:p w14:paraId="0BAEDD8D" w14:textId="77777777" w:rsidR="00530A4D" w:rsidRPr="001C358E" w:rsidRDefault="00530A4D" w:rsidP="00EC0C74">
            <w:pPr>
              <w:rPr>
                <w:rFonts w:ascii="Arial" w:hAnsi="Arial" w:cs="Arial"/>
                <w:b/>
                <w:sz w:val="24"/>
              </w:rPr>
            </w:pPr>
          </w:p>
          <w:p w14:paraId="3EAAB312" w14:textId="77777777" w:rsidR="00530A4D" w:rsidRPr="001C358E" w:rsidRDefault="00530A4D" w:rsidP="00EC0C74">
            <w:pPr>
              <w:rPr>
                <w:rFonts w:ascii="Arial" w:hAnsi="Arial" w:cs="Arial"/>
                <w:b/>
                <w:sz w:val="24"/>
              </w:rPr>
            </w:pPr>
          </w:p>
          <w:p w14:paraId="646438F8" w14:textId="5EB0C60C" w:rsidR="00530A4D" w:rsidRPr="001C358E" w:rsidRDefault="00530A4D" w:rsidP="00EC0C74">
            <w:pPr>
              <w:rPr>
                <w:rFonts w:ascii="Arial" w:hAnsi="Arial" w:cs="Arial"/>
                <w:b/>
                <w:sz w:val="24"/>
              </w:rPr>
            </w:pPr>
          </w:p>
        </w:tc>
        <w:tc>
          <w:tcPr>
            <w:tcW w:w="6094" w:type="dxa"/>
            <w:vAlign w:val="center"/>
          </w:tcPr>
          <w:p w14:paraId="73EA7063" w14:textId="0126CF67" w:rsidR="003045FD" w:rsidRPr="001C358E" w:rsidRDefault="002F7102">
            <w:pPr>
              <w:rPr>
                <w:rFonts w:ascii="Arial" w:hAnsi="Arial" w:cs="Arial"/>
                <w:i/>
                <w:sz w:val="24"/>
              </w:rPr>
            </w:pPr>
            <w:r w:rsidRPr="001C358E">
              <w:rPr>
                <w:rFonts w:ascii="Arial" w:hAnsi="Arial" w:cs="Arial"/>
                <w:i/>
                <w:sz w:val="24"/>
              </w:rPr>
              <w:t>Insert the signature of the Peer Reviewer</w:t>
            </w:r>
            <w:r w:rsidRPr="001C358E" w:rsidDel="002F7102">
              <w:rPr>
                <w:rFonts w:ascii="Arial" w:hAnsi="Arial" w:cs="Arial"/>
                <w:i/>
                <w:sz w:val="24"/>
              </w:rPr>
              <w:t xml:space="preserve"> </w:t>
            </w:r>
          </w:p>
        </w:tc>
      </w:tr>
      <w:tr w:rsidR="003045FD" w:rsidRPr="001C358E" w14:paraId="6AD29B71" w14:textId="77777777" w:rsidTr="00EC0C74">
        <w:trPr>
          <w:trHeight w:val="567"/>
        </w:trPr>
        <w:tc>
          <w:tcPr>
            <w:tcW w:w="3256" w:type="dxa"/>
            <w:shd w:val="clear" w:color="auto" w:fill="D9D9D9" w:themeFill="background1" w:themeFillShade="D9"/>
            <w:vAlign w:val="center"/>
          </w:tcPr>
          <w:p w14:paraId="3A1E1AC1" w14:textId="3953855F" w:rsidR="003045FD" w:rsidRPr="001C358E" w:rsidRDefault="003045FD" w:rsidP="00EC0C74">
            <w:pPr>
              <w:rPr>
                <w:rFonts w:ascii="Arial" w:hAnsi="Arial" w:cs="Arial"/>
                <w:b/>
                <w:sz w:val="24"/>
              </w:rPr>
            </w:pPr>
            <w:r w:rsidRPr="001C358E">
              <w:rPr>
                <w:rFonts w:ascii="Arial" w:hAnsi="Arial" w:cs="Arial"/>
                <w:b/>
                <w:sz w:val="24"/>
              </w:rPr>
              <w:t>Date</w:t>
            </w:r>
          </w:p>
        </w:tc>
        <w:tc>
          <w:tcPr>
            <w:tcW w:w="6094" w:type="dxa"/>
            <w:vAlign w:val="center"/>
          </w:tcPr>
          <w:p w14:paraId="2FF5267F" w14:textId="7CCE9C81" w:rsidR="003045FD" w:rsidRPr="001C358E" w:rsidRDefault="002F7102" w:rsidP="003045FD">
            <w:pPr>
              <w:rPr>
                <w:rFonts w:ascii="Arial" w:hAnsi="Arial" w:cs="Arial"/>
                <w:i/>
                <w:sz w:val="24"/>
              </w:rPr>
            </w:pPr>
            <w:proofErr w:type="spellStart"/>
            <w:r w:rsidRPr="001C358E">
              <w:rPr>
                <w:rFonts w:ascii="Arial" w:hAnsi="Arial" w:cs="Arial"/>
                <w:i/>
                <w:sz w:val="24"/>
              </w:rPr>
              <w:t>y</w:t>
            </w:r>
            <w:r w:rsidR="00530A4D" w:rsidRPr="001C358E">
              <w:rPr>
                <w:rFonts w:ascii="Arial" w:hAnsi="Arial" w:cs="Arial"/>
                <w:i/>
                <w:sz w:val="24"/>
              </w:rPr>
              <w:t>yyy</w:t>
            </w:r>
            <w:proofErr w:type="spellEnd"/>
            <w:r w:rsidR="00530A4D" w:rsidRPr="001C358E">
              <w:rPr>
                <w:rFonts w:ascii="Arial" w:hAnsi="Arial" w:cs="Arial"/>
                <w:i/>
                <w:sz w:val="24"/>
              </w:rPr>
              <w:t>-mm-</w:t>
            </w:r>
            <w:proofErr w:type="spellStart"/>
            <w:r w:rsidR="00530A4D" w:rsidRPr="001C358E">
              <w:rPr>
                <w:rFonts w:ascii="Arial" w:hAnsi="Arial" w:cs="Arial"/>
                <w:i/>
                <w:sz w:val="24"/>
              </w:rPr>
              <w:t>dd</w:t>
            </w:r>
            <w:proofErr w:type="spellEnd"/>
          </w:p>
        </w:tc>
      </w:tr>
    </w:tbl>
    <w:p w14:paraId="693F591B" w14:textId="2EEB4F3F" w:rsidR="007F4BEB" w:rsidRPr="001C358E" w:rsidRDefault="007F4BEB" w:rsidP="00346545">
      <w:pPr>
        <w:rPr>
          <w:rFonts w:ascii="Arial" w:hAnsi="Arial" w:cs="Arial"/>
          <w:sz w:val="24"/>
        </w:rPr>
      </w:pPr>
    </w:p>
    <w:sectPr w:rsidR="007F4BEB" w:rsidRPr="001C35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F338" w14:textId="77777777" w:rsidR="00D33BAC" w:rsidRDefault="00D33BAC" w:rsidP="000B316E">
      <w:pPr>
        <w:spacing w:after="0" w:line="240" w:lineRule="auto"/>
      </w:pPr>
      <w:r>
        <w:separator/>
      </w:r>
    </w:p>
  </w:endnote>
  <w:endnote w:type="continuationSeparator" w:id="0">
    <w:p w14:paraId="04D233D8" w14:textId="77777777" w:rsidR="00D33BAC" w:rsidRDefault="00D33BAC" w:rsidP="000B316E">
      <w:pPr>
        <w:spacing w:after="0" w:line="240" w:lineRule="auto"/>
      </w:pPr>
      <w:r>
        <w:continuationSeparator/>
      </w:r>
    </w:p>
  </w:endnote>
  <w:endnote w:type="continuationNotice" w:id="1">
    <w:p w14:paraId="31FDCB1E" w14:textId="77777777" w:rsidR="00D33BAC" w:rsidRDefault="00D33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7BFF" w14:textId="77777777" w:rsidR="00723E6D" w:rsidRDefault="00723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821026"/>
      <w:docPartObj>
        <w:docPartGallery w:val="Page Numbers (Bottom of Page)"/>
        <w:docPartUnique/>
      </w:docPartObj>
    </w:sdtPr>
    <w:sdtEndPr>
      <w:rPr>
        <w:rFonts w:ascii="Arial" w:hAnsi="Arial" w:cs="Arial"/>
        <w:noProof/>
      </w:rPr>
    </w:sdtEndPr>
    <w:sdtContent>
      <w:p w14:paraId="6DB3DBB6" w14:textId="5ED74457" w:rsidR="001C243A" w:rsidRPr="007D7C87" w:rsidRDefault="001C243A">
        <w:pPr>
          <w:pStyle w:val="Footer"/>
          <w:jc w:val="right"/>
          <w:rPr>
            <w:rFonts w:ascii="Arial" w:hAnsi="Arial" w:cs="Arial"/>
          </w:rPr>
        </w:pPr>
        <w:r w:rsidRPr="007D7C87">
          <w:rPr>
            <w:rFonts w:ascii="Arial" w:hAnsi="Arial" w:cs="Arial"/>
          </w:rPr>
          <w:fldChar w:fldCharType="begin"/>
        </w:r>
        <w:r w:rsidRPr="007D7C87">
          <w:rPr>
            <w:rFonts w:ascii="Arial" w:hAnsi="Arial" w:cs="Arial"/>
          </w:rPr>
          <w:instrText xml:space="preserve"> PAGE   \* MERGEFORMAT </w:instrText>
        </w:r>
        <w:r w:rsidRPr="007D7C87">
          <w:rPr>
            <w:rFonts w:ascii="Arial" w:hAnsi="Arial" w:cs="Arial"/>
          </w:rPr>
          <w:fldChar w:fldCharType="separate"/>
        </w:r>
        <w:r w:rsidR="00C9338B">
          <w:rPr>
            <w:rFonts w:ascii="Arial" w:hAnsi="Arial" w:cs="Arial"/>
            <w:noProof/>
          </w:rPr>
          <w:t>13</w:t>
        </w:r>
        <w:r w:rsidRPr="007D7C87">
          <w:rPr>
            <w:rFonts w:ascii="Arial" w:hAnsi="Arial" w:cs="Arial"/>
            <w:noProof/>
          </w:rPr>
          <w:fldChar w:fldCharType="end"/>
        </w:r>
      </w:p>
    </w:sdtContent>
  </w:sdt>
  <w:p w14:paraId="4BE9F25B" w14:textId="77777777" w:rsidR="001C243A" w:rsidRDefault="001C2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8556" w14:textId="77777777" w:rsidR="00723E6D" w:rsidRDefault="0072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0CEF1" w14:textId="77777777" w:rsidR="00D33BAC" w:rsidRDefault="00D33BAC" w:rsidP="000B316E">
      <w:pPr>
        <w:spacing w:after="0" w:line="240" w:lineRule="auto"/>
      </w:pPr>
      <w:r>
        <w:separator/>
      </w:r>
    </w:p>
  </w:footnote>
  <w:footnote w:type="continuationSeparator" w:id="0">
    <w:p w14:paraId="46AEC258" w14:textId="77777777" w:rsidR="00D33BAC" w:rsidRDefault="00D33BAC" w:rsidP="000B316E">
      <w:pPr>
        <w:spacing w:after="0" w:line="240" w:lineRule="auto"/>
      </w:pPr>
      <w:r>
        <w:continuationSeparator/>
      </w:r>
    </w:p>
  </w:footnote>
  <w:footnote w:type="continuationNotice" w:id="1">
    <w:p w14:paraId="1419A5DB" w14:textId="77777777" w:rsidR="00D33BAC" w:rsidRDefault="00D33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B920" w14:textId="77777777" w:rsidR="00723E6D" w:rsidRDefault="0072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6C1A" w14:textId="77777777" w:rsidR="00723E6D" w:rsidRDefault="00723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790F" w14:textId="77777777" w:rsidR="00723E6D" w:rsidRDefault="0072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92B"/>
    <w:multiLevelType w:val="hybridMultilevel"/>
    <w:tmpl w:val="B154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3CAC"/>
    <w:multiLevelType w:val="multilevel"/>
    <w:tmpl w:val="BE5C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318D7"/>
    <w:multiLevelType w:val="hybridMultilevel"/>
    <w:tmpl w:val="57B8A5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0D4CE8"/>
    <w:multiLevelType w:val="hybridMultilevel"/>
    <w:tmpl w:val="3872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24F7E"/>
    <w:multiLevelType w:val="hybridMultilevel"/>
    <w:tmpl w:val="DA86C96E"/>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03B"/>
    <w:multiLevelType w:val="hybridMultilevel"/>
    <w:tmpl w:val="ACC6B54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4290148"/>
    <w:multiLevelType w:val="hybridMultilevel"/>
    <w:tmpl w:val="F92E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31A0"/>
    <w:multiLevelType w:val="hybridMultilevel"/>
    <w:tmpl w:val="FD4A9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720229"/>
    <w:multiLevelType w:val="hybridMultilevel"/>
    <w:tmpl w:val="C282A3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C5135"/>
    <w:multiLevelType w:val="hybridMultilevel"/>
    <w:tmpl w:val="3B021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A5F5E"/>
    <w:multiLevelType w:val="hybridMultilevel"/>
    <w:tmpl w:val="CC34A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D5911"/>
    <w:multiLevelType w:val="hybridMultilevel"/>
    <w:tmpl w:val="89DC43A8"/>
    <w:lvl w:ilvl="0" w:tplc="AD7ABB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4A97327"/>
    <w:multiLevelType w:val="hybridMultilevel"/>
    <w:tmpl w:val="C1A8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F7A45"/>
    <w:multiLevelType w:val="hybridMultilevel"/>
    <w:tmpl w:val="E09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35B77"/>
    <w:multiLevelType w:val="hybridMultilevel"/>
    <w:tmpl w:val="43F44D2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15:restartNumberingAfterBreak="0">
    <w:nsid w:val="40A40239"/>
    <w:multiLevelType w:val="hybridMultilevel"/>
    <w:tmpl w:val="0898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964CA"/>
    <w:multiLevelType w:val="hybridMultilevel"/>
    <w:tmpl w:val="9A3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2143B"/>
    <w:multiLevelType w:val="hybridMultilevel"/>
    <w:tmpl w:val="86B41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283FBB"/>
    <w:multiLevelType w:val="hybridMultilevel"/>
    <w:tmpl w:val="D19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040BF"/>
    <w:multiLevelType w:val="hybridMultilevel"/>
    <w:tmpl w:val="31A8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B0C87"/>
    <w:multiLevelType w:val="multilevel"/>
    <w:tmpl w:val="B7585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B7FAD"/>
    <w:multiLevelType w:val="hybridMultilevel"/>
    <w:tmpl w:val="C374DC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406F5"/>
    <w:multiLevelType w:val="hybridMultilevel"/>
    <w:tmpl w:val="1A56B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4C1C76"/>
    <w:multiLevelType w:val="hybridMultilevel"/>
    <w:tmpl w:val="08D6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D0063"/>
    <w:multiLevelType w:val="hybridMultilevel"/>
    <w:tmpl w:val="2C16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16008"/>
    <w:multiLevelType w:val="hybridMultilevel"/>
    <w:tmpl w:val="ACBEA808"/>
    <w:lvl w:ilvl="0" w:tplc="2F96188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0414E3F"/>
    <w:multiLevelType w:val="hybridMultilevel"/>
    <w:tmpl w:val="3F38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30D50"/>
    <w:multiLevelType w:val="hybridMultilevel"/>
    <w:tmpl w:val="BAC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41567"/>
    <w:multiLevelType w:val="hybridMultilevel"/>
    <w:tmpl w:val="7F28A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F2526"/>
    <w:multiLevelType w:val="hybridMultilevel"/>
    <w:tmpl w:val="B154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5"/>
  </w:num>
  <w:num w:numId="4">
    <w:abstractNumId w:val="3"/>
  </w:num>
  <w:num w:numId="5">
    <w:abstractNumId w:val="29"/>
  </w:num>
  <w:num w:numId="6">
    <w:abstractNumId w:val="0"/>
  </w:num>
  <w:num w:numId="7">
    <w:abstractNumId w:val="23"/>
  </w:num>
  <w:num w:numId="8">
    <w:abstractNumId w:val="19"/>
  </w:num>
  <w:num w:numId="9">
    <w:abstractNumId w:val="27"/>
  </w:num>
  <w:num w:numId="10">
    <w:abstractNumId w:val="8"/>
  </w:num>
  <w:num w:numId="11">
    <w:abstractNumId w:val="28"/>
  </w:num>
  <w:num w:numId="12">
    <w:abstractNumId w:val="10"/>
  </w:num>
  <w:num w:numId="13">
    <w:abstractNumId w:val="12"/>
  </w:num>
  <w:num w:numId="14">
    <w:abstractNumId w:val="9"/>
  </w:num>
  <w:num w:numId="15">
    <w:abstractNumId w:val="16"/>
  </w:num>
  <w:num w:numId="16">
    <w:abstractNumId w:val="18"/>
  </w:num>
  <w:num w:numId="17">
    <w:abstractNumId w:val="13"/>
  </w:num>
  <w:num w:numId="18">
    <w:abstractNumId w:val="20"/>
  </w:num>
  <w:num w:numId="19">
    <w:abstractNumId w:val="1"/>
  </w:num>
  <w:num w:numId="20">
    <w:abstractNumId w:val="14"/>
  </w:num>
  <w:num w:numId="21">
    <w:abstractNumId w:val="6"/>
  </w:num>
  <w:num w:numId="22">
    <w:abstractNumId w:val="21"/>
  </w:num>
  <w:num w:numId="23">
    <w:abstractNumId w:val="7"/>
  </w:num>
  <w:num w:numId="24">
    <w:abstractNumId w:val="11"/>
  </w:num>
  <w:num w:numId="25">
    <w:abstractNumId w:val="5"/>
  </w:num>
  <w:num w:numId="26">
    <w:abstractNumId w:val="25"/>
  </w:num>
  <w:num w:numId="27">
    <w:abstractNumId w:val="17"/>
  </w:num>
  <w:num w:numId="28">
    <w:abstractNumId w:val="4"/>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FF"/>
    <w:rsid w:val="00001835"/>
    <w:rsid w:val="0000534B"/>
    <w:rsid w:val="00012193"/>
    <w:rsid w:val="00016B1D"/>
    <w:rsid w:val="00026BF3"/>
    <w:rsid w:val="00031079"/>
    <w:rsid w:val="00033355"/>
    <w:rsid w:val="00043434"/>
    <w:rsid w:val="000445AD"/>
    <w:rsid w:val="000508DB"/>
    <w:rsid w:val="00062356"/>
    <w:rsid w:val="00066234"/>
    <w:rsid w:val="000763B4"/>
    <w:rsid w:val="0008199D"/>
    <w:rsid w:val="0008454B"/>
    <w:rsid w:val="00087A99"/>
    <w:rsid w:val="00092BAC"/>
    <w:rsid w:val="0009436C"/>
    <w:rsid w:val="000A07F3"/>
    <w:rsid w:val="000A1D60"/>
    <w:rsid w:val="000A4363"/>
    <w:rsid w:val="000A5A3D"/>
    <w:rsid w:val="000B316E"/>
    <w:rsid w:val="000B69BC"/>
    <w:rsid w:val="000C4737"/>
    <w:rsid w:val="000D01E1"/>
    <w:rsid w:val="000E019C"/>
    <w:rsid w:val="000E0E08"/>
    <w:rsid w:val="000F2C5A"/>
    <w:rsid w:val="001000BE"/>
    <w:rsid w:val="00111455"/>
    <w:rsid w:val="001264C7"/>
    <w:rsid w:val="00141D09"/>
    <w:rsid w:val="00146CA5"/>
    <w:rsid w:val="001623E3"/>
    <w:rsid w:val="00165B88"/>
    <w:rsid w:val="0019416A"/>
    <w:rsid w:val="001941A6"/>
    <w:rsid w:val="00196796"/>
    <w:rsid w:val="00196C4B"/>
    <w:rsid w:val="001B1502"/>
    <w:rsid w:val="001B26C0"/>
    <w:rsid w:val="001B283E"/>
    <w:rsid w:val="001C243A"/>
    <w:rsid w:val="001C358E"/>
    <w:rsid w:val="001C3D8C"/>
    <w:rsid w:val="001C5CCD"/>
    <w:rsid w:val="001E6544"/>
    <w:rsid w:val="001F13AA"/>
    <w:rsid w:val="001F2EA6"/>
    <w:rsid w:val="001F4D9C"/>
    <w:rsid w:val="001F5B6B"/>
    <w:rsid w:val="001F5E11"/>
    <w:rsid w:val="00201F3B"/>
    <w:rsid w:val="00205820"/>
    <w:rsid w:val="002071F8"/>
    <w:rsid w:val="002125DC"/>
    <w:rsid w:val="00214549"/>
    <w:rsid w:val="00216424"/>
    <w:rsid w:val="00221FDB"/>
    <w:rsid w:val="0022500B"/>
    <w:rsid w:val="0022641C"/>
    <w:rsid w:val="00227355"/>
    <w:rsid w:val="00230459"/>
    <w:rsid w:val="00231781"/>
    <w:rsid w:val="00243508"/>
    <w:rsid w:val="00253CC5"/>
    <w:rsid w:val="002646FA"/>
    <w:rsid w:val="00267998"/>
    <w:rsid w:val="0028470B"/>
    <w:rsid w:val="002875A2"/>
    <w:rsid w:val="002B0E84"/>
    <w:rsid w:val="002B1724"/>
    <w:rsid w:val="002B1EB1"/>
    <w:rsid w:val="002B3DE9"/>
    <w:rsid w:val="002B41EB"/>
    <w:rsid w:val="002B57D8"/>
    <w:rsid w:val="002C0E6A"/>
    <w:rsid w:val="002C2E19"/>
    <w:rsid w:val="002C5CE8"/>
    <w:rsid w:val="002D002E"/>
    <w:rsid w:val="002D0C48"/>
    <w:rsid w:val="002D6261"/>
    <w:rsid w:val="002E2AC1"/>
    <w:rsid w:val="002E3ACB"/>
    <w:rsid w:val="002E3B0B"/>
    <w:rsid w:val="002F2E8E"/>
    <w:rsid w:val="002F39FC"/>
    <w:rsid w:val="002F60A1"/>
    <w:rsid w:val="002F6937"/>
    <w:rsid w:val="002F6987"/>
    <w:rsid w:val="002F7102"/>
    <w:rsid w:val="003045FD"/>
    <w:rsid w:val="0031111E"/>
    <w:rsid w:val="00313E97"/>
    <w:rsid w:val="00317148"/>
    <w:rsid w:val="003247C5"/>
    <w:rsid w:val="00326155"/>
    <w:rsid w:val="003333E6"/>
    <w:rsid w:val="0033544C"/>
    <w:rsid w:val="00336CFC"/>
    <w:rsid w:val="00336E0C"/>
    <w:rsid w:val="003403E1"/>
    <w:rsid w:val="00346545"/>
    <w:rsid w:val="00346B81"/>
    <w:rsid w:val="00350B56"/>
    <w:rsid w:val="00356EB9"/>
    <w:rsid w:val="0036314B"/>
    <w:rsid w:val="00365E3E"/>
    <w:rsid w:val="00366584"/>
    <w:rsid w:val="003879B2"/>
    <w:rsid w:val="0039406B"/>
    <w:rsid w:val="00397ACC"/>
    <w:rsid w:val="003B0820"/>
    <w:rsid w:val="003C1388"/>
    <w:rsid w:val="003C28F5"/>
    <w:rsid w:val="003C784F"/>
    <w:rsid w:val="003D18DF"/>
    <w:rsid w:val="003D591C"/>
    <w:rsid w:val="0040453D"/>
    <w:rsid w:val="00405F53"/>
    <w:rsid w:val="00406DC2"/>
    <w:rsid w:val="004161DB"/>
    <w:rsid w:val="004200DC"/>
    <w:rsid w:val="00423BB9"/>
    <w:rsid w:val="004276D0"/>
    <w:rsid w:val="004277B9"/>
    <w:rsid w:val="00433098"/>
    <w:rsid w:val="00434471"/>
    <w:rsid w:val="00434B43"/>
    <w:rsid w:val="0044543B"/>
    <w:rsid w:val="004455A1"/>
    <w:rsid w:val="00450B1C"/>
    <w:rsid w:val="00457155"/>
    <w:rsid w:val="0046344F"/>
    <w:rsid w:val="004645B2"/>
    <w:rsid w:val="00487A80"/>
    <w:rsid w:val="004920C2"/>
    <w:rsid w:val="00497468"/>
    <w:rsid w:val="004A71D9"/>
    <w:rsid w:val="004B46C6"/>
    <w:rsid w:val="004B5B20"/>
    <w:rsid w:val="004C388F"/>
    <w:rsid w:val="004C6F83"/>
    <w:rsid w:val="004D11EF"/>
    <w:rsid w:val="004D54EF"/>
    <w:rsid w:val="004E7B16"/>
    <w:rsid w:val="004F012B"/>
    <w:rsid w:val="004F067A"/>
    <w:rsid w:val="00501227"/>
    <w:rsid w:val="00507480"/>
    <w:rsid w:val="0052173A"/>
    <w:rsid w:val="0052408B"/>
    <w:rsid w:val="00530A4D"/>
    <w:rsid w:val="005361DD"/>
    <w:rsid w:val="005440B7"/>
    <w:rsid w:val="00544601"/>
    <w:rsid w:val="00547AC3"/>
    <w:rsid w:val="005555F9"/>
    <w:rsid w:val="005704A6"/>
    <w:rsid w:val="005800E2"/>
    <w:rsid w:val="00581D14"/>
    <w:rsid w:val="00584619"/>
    <w:rsid w:val="005861F5"/>
    <w:rsid w:val="005933E8"/>
    <w:rsid w:val="00594094"/>
    <w:rsid w:val="00594CCF"/>
    <w:rsid w:val="00595BEF"/>
    <w:rsid w:val="005A3B07"/>
    <w:rsid w:val="005B74BC"/>
    <w:rsid w:val="005C5045"/>
    <w:rsid w:val="005C60DC"/>
    <w:rsid w:val="005D249D"/>
    <w:rsid w:val="005E6E79"/>
    <w:rsid w:val="005F5FC1"/>
    <w:rsid w:val="00615A52"/>
    <w:rsid w:val="006244FD"/>
    <w:rsid w:val="00624D55"/>
    <w:rsid w:val="00636311"/>
    <w:rsid w:val="0064124D"/>
    <w:rsid w:val="00685CDE"/>
    <w:rsid w:val="00686424"/>
    <w:rsid w:val="006937F4"/>
    <w:rsid w:val="00696F48"/>
    <w:rsid w:val="006A2BB0"/>
    <w:rsid w:val="006A6DC8"/>
    <w:rsid w:val="006B0A78"/>
    <w:rsid w:val="006B2559"/>
    <w:rsid w:val="006B399B"/>
    <w:rsid w:val="006D388A"/>
    <w:rsid w:val="006E29CF"/>
    <w:rsid w:val="006E58FA"/>
    <w:rsid w:val="006F3F9A"/>
    <w:rsid w:val="00704EEB"/>
    <w:rsid w:val="007053F0"/>
    <w:rsid w:val="00713922"/>
    <w:rsid w:val="00714DAA"/>
    <w:rsid w:val="00714FCF"/>
    <w:rsid w:val="00721EC7"/>
    <w:rsid w:val="007221B3"/>
    <w:rsid w:val="00723E6D"/>
    <w:rsid w:val="00732DEC"/>
    <w:rsid w:val="00734E9D"/>
    <w:rsid w:val="007357E0"/>
    <w:rsid w:val="00740470"/>
    <w:rsid w:val="007404BC"/>
    <w:rsid w:val="007435FA"/>
    <w:rsid w:val="00744997"/>
    <w:rsid w:val="00745041"/>
    <w:rsid w:val="00752C1C"/>
    <w:rsid w:val="00756805"/>
    <w:rsid w:val="00756981"/>
    <w:rsid w:val="00757648"/>
    <w:rsid w:val="00761B34"/>
    <w:rsid w:val="00765588"/>
    <w:rsid w:val="00765AD4"/>
    <w:rsid w:val="00773206"/>
    <w:rsid w:val="00773A1B"/>
    <w:rsid w:val="00774423"/>
    <w:rsid w:val="00791F20"/>
    <w:rsid w:val="007935DB"/>
    <w:rsid w:val="00794A2D"/>
    <w:rsid w:val="00795829"/>
    <w:rsid w:val="007A4A76"/>
    <w:rsid w:val="007B7D98"/>
    <w:rsid w:val="007C15E1"/>
    <w:rsid w:val="007C6F06"/>
    <w:rsid w:val="007C7897"/>
    <w:rsid w:val="007D7C87"/>
    <w:rsid w:val="007E318D"/>
    <w:rsid w:val="007E6D9A"/>
    <w:rsid w:val="007F2B97"/>
    <w:rsid w:val="007F4BEB"/>
    <w:rsid w:val="00802296"/>
    <w:rsid w:val="0080589C"/>
    <w:rsid w:val="008063B5"/>
    <w:rsid w:val="0081369D"/>
    <w:rsid w:val="00817C49"/>
    <w:rsid w:val="00825035"/>
    <w:rsid w:val="00833139"/>
    <w:rsid w:val="00860995"/>
    <w:rsid w:val="00875204"/>
    <w:rsid w:val="008809B6"/>
    <w:rsid w:val="00880AA7"/>
    <w:rsid w:val="00885B8D"/>
    <w:rsid w:val="00892B6B"/>
    <w:rsid w:val="00897C7E"/>
    <w:rsid w:val="008B191B"/>
    <w:rsid w:val="008B3E3D"/>
    <w:rsid w:val="008C59E7"/>
    <w:rsid w:val="008D1802"/>
    <w:rsid w:val="008E321A"/>
    <w:rsid w:val="00907DC0"/>
    <w:rsid w:val="00911CAC"/>
    <w:rsid w:val="009121C6"/>
    <w:rsid w:val="00912E11"/>
    <w:rsid w:val="009134F6"/>
    <w:rsid w:val="00913B92"/>
    <w:rsid w:val="009155B4"/>
    <w:rsid w:val="0092200D"/>
    <w:rsid w:val="0092403C"/>
    <w:rsid w:val="0092523D"/>
    <w:rsid w:val="00932235"/>
    <w:rsid w:val="00936C2D"/>
    <w:rsid w:val="00937EF9"/>
    <w:rsid w:val="009450F6"/>
    <w:rsid w:val="00945AFF"/>
    <w:rsid w:val="00955334"/>
    <w:rsid w:val="00960FC3"/>
    <w:rsid w:val="009629F5"/>
    <w:rsid w:val="00962AAB"/>
    <w:rsid w:val="00964236"/>
    <w:rsid w:val="00970516"/>
    <w:rsid w:val="00975AE3"/>
    <w:rsid w:val="0097686A"/>
    <w:rsid w:val="00982F36"/>
    <w:rsid w:val="0098305F"/>
    <w:rsid w:val="0098454D"/>
    <w:rsid w:val="00984F14"/>
    <w:rsid w:val="00992AA4"/>
    <w:rsid w:val="00994919"/>
    <w:rsid w:val="009A1971"/>
    <w:rsid w:val="009A4AE4"/>
    <w:rsid w:val="009A67C2"/>
    <w:rsid w:val="009C53E7"/>
    <w:rsid w:val="009E38FF"/>
    <w:rsid w:val="009E41C5"/>
    <w:rsid w:val="009F5B36"/>
    <w:rsid w:val="009F6279"/>
    <w:rsid w:val="00A00704"/>
    <w:rsid w:val="00A02D1F"/>
    <w:rsid w:val="00A151B1"/>
    <w:rsid w:val="00A15D84"/>
    <w:rsid w:val="00A21E54"/>
    <w:rsid w:val="00A3142D"/>
    <w:rsid w:val="00A40077"/>
    <w:rsid w:val="00A4743D"/>
    <w:rsid w:val="00A53ADD"/>
    <w:rsid w:val="00A641B0"/>
    <w:rsid w:val="00A71D05"/>
    <w:rsid w:val="00A8115F"/>
    <w:rsid w:val="00AA04B5"/>
    <w:rsid w:val="00AA2D32"/>
    <w:rsid w:val="00AA6B60"/>
    <w:rsid w:val="00AB2A42"/>
    <w:rsid w:val="00AB3B53"/>
    <w:rsid w:val="00AB70EA"/>
    <w:rsid w:val="00AC4E06"/>
    <w:rsid w:val="00AC5FF8"/>
    <w:rsid w:val="00AE0C6D"/>
    <w:rsid w:val="00AE3F14"/>
    <w:rsid w:val="00AE6697"/>
    <w:rsid w:val="00AE7554"/>
    <w:rsid w:val="00AE7EC1"/>
    <w:rsid w:val="00AF492D"/>
    <w:rsid w:val="00B05115"/>
    <w:rsid w:val="00B0733F"/>
    <w:rsid w:val="00B074A2"/>
    <w:rsid w:val="00B07C13"/>
    <w:rsid w:val="00B240E7"/>
    <w:rsid w:val="00B33427"/>
    <w:rsid w:val="00B33F17"/>
    <w:rsid w:val="00B40CE2"/>
    <w:rsid w:val="00B42D86"/>
    <w:rsid w:val="00B45ADB"/>
    <w:rsid w:val="00B46D68"/>
    <w:rsid w:val="00B533B2"/>
    <w:rsid w:val="00B56C1F"/>
    <w:rsid w:val="00B62E16"/>
    <w:rsid w:val="00B647DE"/>
    <w:rsid w:val="00B671E7"/>
    <w:rsid w:val="00B73BD9"/>
    <w:rsid w:val="00B75965"/>
    <w:rsid w:val="00B80D93"/>
    <w:rsid w:val="00B87ABD"/>
    <w:rsid w:val="00BA7D97"/>
    <w:rsid w:val="00BB2BA4"/>
    <w:rsid w:val="00BB6697"/>
    <w:rsid w:val="00BB676D"/>
    <w:rsid w:val="00BC108A"/>
    <w:rsid w:val="00BD0FB0"/>
    <w:rsid w:val="00BD1358"/>
    <w:rsid w:val="00BD7B4D"/>
    <w:rsid w:val="00C01856"/>
    <w:rsid w:val="00C01AA4"/>
    <w:rsid w:val="00C10861"/>
    <w:rsid w:val="00C215C2"/>
    <w:rsid w:val="00C24805"/>
    <w:rsid w:val="00C27358"/>
    <w:rsid w:val="00C33DDA"/>
    <w:rsid w:val="00C361CE"/>
    <w:rsid w:val="00C44012"/>
    <w:rsid w:val="00C50040"/>
    <w:rsid w:val="00C7292B"/>
    <w:rsid w:val="00C7758B"/>
    <w:rsid w:val="00C805B4"/>
    <w:rsid w:val="00C80707"/>
    <w:rsid w:val="00C92A12"/>
    <w:rsid w:val="00C92DD4"/>
    <w:rsid w:val="00C9338B"/>
    <w:rsid w:val="00C95C13"/>
    <w:rsid w:val="00C96A2C"/>
    <w:rsid w:val="00C978E0"/>
    <w:rsid w:val="00CA25A8"/>
    <w:rsid w:val="00CB029C"/>
    <w:rsid w:val="00CB45A5"/>
    <w:rsid w:val="00CB47BA"/>
    <w:rsid w:val="00CC520D"/>
    <w:rsid w:val="00CC5DCA"/>
    <w:rsid w:val="00CC668F"/>
    <w:rsid w:val="00CD2375"/>
    <w:rsid w:val="00CD666C"/>
    <w:rsid w:val="00CD6BA8"/>
    <w:rsid w:val="00CE5F06"/>
    <w:rsid w:val="00CF60F5"/>
    <w:rsid w:val="00D01545"/>
    <w:rsid w:val="00D0364B"/>
    <w:rsid w:val="00D16799"/>
    <w:rsid w:val="00D33BAC"/>
    <w:rsid w:val="00D40660"/>
    <w:rsid w:val="00D46612"/>
    <w:rsid w:val="00D57635"/>
    <w:rsid w:val="00D626B2"/>
    <w:rsid w:val="00D733BD"/>
    <w:rsid w:val="00D81F45"/>
    <w:rsid w:val="00D8217E"/>
    <w:rsid w:val="00D822F2"/>
    <w:rsid w:val="00D9448E"/>
    <w:rsid w:val="00D96793"/>
    <w:rsid w:val="00D96FCA"/>
    <w:rsid w:val="00DB31E1"/>
    <w:rsid w:val="00DB5126"/>
    <w:rsid w:val="00DC5FCB"/>
    <w:rsid w:val="00DC717B"/>
    <w:rsid w:val="00DD46BE"/>
    <w:rsid w:val="00DE0A3C"/>
    <w:rsid w:val="00DE153F"/>
    <w:rsid w:val="00DE173E"/>
    <w:rsid w:val="00DE45CA"/>
    <w:rsid w:val="00DF35AB"/>
    <w:rsid w:val="00DF393F"/>
    <w:rsid w:val="00E06D35"/>
    <w:rsid w:val="00E132FC"/>
    <w:rsid w:val="00E25FB5"/>
    <w:rsid w:val="00E35913"/>
    <w:rsid w:val="00E72CFF"/>
    <w:rsid w:val="00E7471F"/>
    <w:rsid w:val="00E80DFD"/>
    <w:rsid w:val="00E8273F"/>
    <w:rsid w:val="00E84412"/>
    <w:rsid w:val="00E90103"/>
    <w:rsid w:val="00E92FDF"/>
    <w:rsid w:val="00E93191"/>
    <w:rsid w:val="00E93C2E"/>
    <w:rsid w:val="00EC0C74"/>
    <w:rsid w:val="00EC4734"/>
    <w:rsid w:val="00EC5420"/>
    <w:rsid w:val="00EC6F76"/>
    <w:rsid w:val="00EC7727"/>
    <w:rsid w:val="00ED7B27"/>
    <w:rsid w:val="00EE0882"/>
    <w:rsid w:val="00EF7192"/>
    <w:rsid w:val="00F1105A"/>
    <w:rsid w:val="00F16400"/>
    <w:rsid w:val="00F20932"/>
    <w:rsid w:val="00F22A8B"/>
    <w:rsid w:val="00F23C95"/>
    <w:rsid w:val="00F46796"/>
    <w:rsid w:val="00F4688E"/>
    <w:rsid w:val="00F5702D"/>
    <w:rsid w:val="00F57B7D"/>
    <w:rsid w:val="00F57F35"/>
    <w:rsid w:val="00F608CD"/>
    <w:rsid w:val="00F71256"/>
    <w:rsid w:val="00F73553"/>
    <w:rsid w:val="00F754E3"/>
    <w:rsid w:val="00F8272D"/>
    <w:rsid w:val="00F8471D"/>
    <w:rsid w:val="00F909C1"/>
    <w:rsid w:val="00FA3724"/>
    <w:rsid w:val="00FB0B21"/>
    <w:rsid w:val="00FC277E"/>
    <w:rsid w:val="00FC516A"/>
    <w:rsid w:val="00FC637E"/>
    <w:rsid w:val="00FD3137"/>
    <w:rsid w:val="00FD46FC"/>
    <w:rsid w:val="00FE4654"/>
    <w:rsid w:val="00FF3496"/>
    <w:rsid w:val="00FF5787"/>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5571D"/>
  <w15:chartTrackingRefBased/>
  <w15:docId w15:val="{54DD9026-5CB7-42A8-ADCE-2EF3BB6D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12"/>
  </w:style>
  <w:style w:type="paragraph" w:styleId="Heading2">
    <w:name w:val="heading 2"/>
    <w:basedOn w:val="Normal"/>
    <w:next w:val="Normal"/>
    <w:link w:val="Heading2Char"/>
    <w:uiPriority w:val="9"/>
    <w:unhideWhenUsed/>
    <w:qFormat/>
    <w:rsid w:val="00D81F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F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FF"/>
    <w:pPr>
      <w:ind w:left="720"/>
      <w:contextualSpacing/>
    </w:pPr>
  </w:style>
  <w:style w:type="table" w:styleId="TableGrid">
    <w:name w:val="Table Grid"/>
    <w:basedOn w:val="TableNormal"/>
    <w:uiPriority w:val="39"/>
    <w:rsid w:val="00AE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6E"/>
  </w:style>
  <w:style w:type="paragraph" w:styleId="Footer">
    <w:name w:val="footer"/>
    <w:basedOn w:val="Normal"/>
    <w:link w:val="FooterChar"/>
    <w:uiPriority w:val="99"/>
    <w:unhideWhenUsed/>
    <w:rsid w:val="000B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6E"/>
  </w:style>
  <w:style w:type="character" w:styleId="PlaceholderText">
    <w:name w:val="Placeholder Text"/>
    <w:basedOn w:val="DefaultParagraphFont"/>
    <w:uiPriority w:val="99"/>
    <w:semiHidden/>
    <w:rsid w:val="007C6F06"/>
    <w:rPr>
      <w:color w:val="808080"/>
    </w:rPr>
  </w:style>
  <w:style w:type="paragraph" w:styleId="BalloonText">
    <w:name w:val="Balloon Text"/>
    <w:basedOn w:val="Normal"/>
    <w:link w:val="BalloonTextChar"/>
    <w:uiPriority w:val="99"/>
    <w:semiHidden/>
    <w:unhideWhenUsed/>
    <w:rsid w:val="007C6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F06"/>
    <w:rPr>
      <w:rFonts w:ascii="Segoe UI" w:hAnsi="Segoe UI" w:cs="Segoe UI"/>
      <w:sz w:val="18"/>
      <w:szCs w:val="18"/>
    </w:rPr>
  </w:style>
  <w:style w:type="character" w:styleId="CommentReference">
    <w:name w:val="annotation reference"/>
    <w:basedOn w:val="DefaultParagraphFont"/>
    <w:uiPriority w:val="99"/>
    <w:semiHidden/>
    <w:unhideWhenUsed/>
    <w:rsid w:val="00DC717B"/>
    <w:rPr>
      <w:sz w:val="16"/>
      <w:szCs w:val="16"/>
    </w:rPr>
  </w:style>
  <w:style w:type="paragraph" w:styleId="CommentText">
    <w:name w:val="annotation text"/>
    <w:basedOn w:val="Normal"/>
    <w:link w:val="CommentTextChar"/>
    <w:uiPriority w:val="99"/>
    <w:semiHidden/>
    <w:unhideWhenUsed/>
    <w:rsid w:val="00DC717B"/>
    <w:pPr>
      <w:spacing w:line="240" w:lineRule="auto"/>
    </w:pPr>
    <w:rPr>
      <w:sz w:val="20"/>
      <w:szCs w:val="20"/>
    </w:rPr>
  </w:style>
  <w:style w:type="character" w:customStyle="1" w:styleId="CommentTextChar">
    <w:name w:val="Comment Text Char"/>
    <w:basedOn w:val="DefaultParagraphFont"/>
    <w:link w:val="CommentText"/>
    <w:uiPriority w:val="99"/>
    <w:semiHidden/>
    <w:rsid w:val="00DC717B"/>
    <w:rPr>
      <w:sz w:val="20"/>
      <w:szCs w:val="20"/>
    </w:rPr>
  </w:style>
  <w:style w:type="character" w:styleId="Hyperlink">
    <w:name w:val="Hyperlink"/>
    <w:basedOn w:val="DefaultParagraphFont"/>
    <w:uiPriority w:val="99"/>
    <w:unhideWhenUsed/>
    <w:rsid w:val="002F2E8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33F17"/>
    <w:rPr>
      <w:b/>
      <w:bCs/>
    </w:rPr>
  </w:style>
  <w:style w:type="character" w:customStyle="1" w:styleId="CommentSubjectChar">
    <w:name w:val="Comment Subject Char"/>
    <w:basedOn w:val="CommentTextChar"/>
    <w:link w:val="CommentSubject"/>
    <w:uiPriority w:val="99"/>
    <w:semiHidden/>
    <w:rsid w:val="00B33F17"/>
    <w:rPr>
      <w:b/>
      <w:bCs/>
      <w:sz w:val="20"/>
      <w:szCs w:val="20"/>
    </w:rPr>
  </w:style>
  <w:style w:type="paragraph" w:styleId="FootnoteText">
    <w:name w:val="footnote text"/>
    <w:basedOn w:val="Normal"/>
    <w:link w:val="FootnoteTextChar"/>
    <w:uiPriority w:val="99"/>
    <w:semiHidden/>
    <w:unhideWhenUsed/>
    <w:rsid w:val="00196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C4B"/>
    <w:rPr>
      <w:sz w:val="20"/>
      <w:szCs w:val="20"/>
    </w:rPr>
  </w:style>
  <w:style w:type="character" w:styleId="FootnoteReference">
    <w:name w:val="footnote reference"/>
    <w:basedOn w:val="DefaultParagraphFont"/>
    <w:uiPriority w:val="99"/>
    <w:semiHidden/>
    <w:unhideWhenUsed/>
    <w:rsid w:val="00196C4B"/>
    <w:rPr>
      <w:vertAlign w:val="superscript"/>
    </w:rPr>
  </w:style>
  <w:style w:type="paragraph" w:customStyle="1" w:styleId="Pa25">
    <w:name w:val="Pa25"/>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customStyle="1" w:styleId="Pa16">
    <w:name w:val="Pa16"/>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customStyle="1" w:styleId="Pa17">
    <w:name w:val="Pa17"/>
    <w:basedOn w:val="Normal"/>
    <w:next w:val="Normal"/>
    <w:uiPriority w:val="99"/>
    <w:rsid w:val="0022641C"/>
    <w:pPr>
      <w:autoSpaceDE w:val="0"/>
      <w:autoSpaceDN w:val="0"/>
      <w:adjustRightInd w:val="0"/>
      <w:spacing w:after="0" w:line="221" w:lineRule="atLeast"/>
    </w:pPr>
    <w:rPr>
      <w:rFonts w:ascii="Cambria" w:hAnsi="Cambria"/>
      <w:sz w:val="24"/>
      <w:szCs w:val="24"/>
    </w:rPr>
  </w:style>
  <w:style w:type="paragraph" w:styleId="Revision">
    <w:name w:val="Revision"/>
    <w:hidden/>
    <w:uiPriority w:val="99"/>
    <w:semiHidden/>
    <w:rsid w:val="00685CDE"/>
    <w:pPr>
      <w:spacing w:after="0" w:line="240" w:lineRule="auto"/>
    </w:pPr>
  </w:style>
  <w:style w:type="character" w:styleId="Strong">
    <w:name w:val="Strong"/>
    <w:basedOn w:val="DefaultParagraphFont"/>
    <w:uiPriority w:val="22"/>
    <w:qFormat/>
    <w:rsid w:val="00D96793"/>
    <w:rPr>
      <w:b/>
      <w:bCs/>
    </w:rPr>
  </w:style>
  <w:style w:type="character" w:styleId="HTMLCite">
    <w:name w:val="HTML Cite"/>
    <w:basedOn w:val="DefaultParagraphFont"/>
    <w:uiPriority w:val="99"/>
    <w:semiHidden/>
    <w:unhideWhenUsed/>
    <w:rsid w:val="00D96793"/>
    <w:rPr>
      <w:i/>
      <w:iCs/>
    </w:rPr>
  </w:style>
  <w:style w:type="table" w:customStyle="1" w:styleId="Grilledutableau1">
    <w:name w:val="Grille du tableau1"/>
    <w:basedOn w:val="TableNormal"/>
    <w:next w:val="TableGrid"/>
    <w:uiPriority w:val="39"/>
    <w:rsid w:val="0072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1F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F45"/>
    <w:rPr>
      <w:rFonts w:asciiTheme="majorHAnsi" w:eastAsiaTheme="majorEastAsia" w:hAnsiTheme="majorHAnsi" w:cstheme="majorBidi"/>
      <w:color w:val="1F4D78" w:themeColor="accent1" w:themeShade="7F"/>
      <w:sz w:val="24"/>
      <w:szCs w:val="24"/>
    </w:rPr>
  </w:style>
  <w:style w:type="paragraph" w:customStyle="1" w:styleId="Default">
    <w:name w:val="Default"/>
    <w:rsid w:val="00C92A12"/>
    <w:pPr>
      <w:autoSpaceDE w:val="0"/>
      <w:autoSpaceDN w:val="0"/>
      <w:adjustRightInd w:val="0"/>
      <w:spacing w:after="0" w:line="240" w:lineRule="auto"/>
    </w:pPr>
    <w:rPr>
      <w:rFonts w:ascii="Arial" w:hAnsi="Arial" w:cs="Arial"/>
      <w:color w:val="000000"/>
      <w:sz w:val="24"/>
      <w:szCs w:val="24"/>
      <w:lang w:val="fr-CA"/>
    </w:rPr>
  </w:style>
  <w:style w:type="character" w:customStyle="1" w:styleId="A7">
    <w:name w:val="A7"/>
    <w:uiPriority w:val="99"/>
    <w:rsid w:val="00825035"/>
    <w:rPr>
      <w:rFonts w:cs="Cambria"/>
      <w:color w:val="000000"/>
      <w:sz w:val="22"/>
      <w:szCs w:val="22"/>
      <w:u w:val="single"/>
    </w:rPr>
  </w:style>
  <w:style w:type="paragraph" w:styleId="Title">
    <w:name w:val="Title"/>
    <w:basedOn w:val="Normal"/>
    <w:next w:val="Normal"/>
    <w:link w:val="TitleChar"/>
    <w:uiPriority w:val="10"/>
    <w:qFormat/>
    <w:rsid w:val="00434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B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7864">
      <w:bodyDiv w:val="1"/>
      <w:marLeft w:val="0"/>
      <w:marRight w:val="0"/>
      <w:marTop w:val="0"/>
      <w:marBottom w:val="0"/>
      <w:divBdr>
        <w:top w:val="none" w:sz="0" w:space="0" w:color="auto"/>
        <w:left w:val="none" w:sz="0" w:space="0" w:color="auto"/>
        <w:bottom w:val="none" w:sz="0" w:space="0" w:color="auto"/>
        <w:right w:val="none" w:sz="0" w:space="0" w:color="auto"/>
      </w:divBdr>
    </w:div>
    <w:div w:id="1351907571">
      <w:bodyDiv w:val="1"/>
      <w:marLeft w:val="0"/>
      <w:marRight w:val="0"/>
      <w:marTop w:val="0"/>
      <w:marBottom w:val="0"/>
      <w:divBdr>
        <w:top w:val="none" w:sz="0" w:space="0" w:color="auto"/>
        <w:left w:val="none" w:sz="0" w:space="0" w:color="auto"/>
        <w:bottom w:val="none" w:sz="0" w:space="0" w:color="auto"/>
        <w:right w:val="none" w:sz="0" w:space="0" w:color="auto"/>
      </w:divBdr>
      <w:divsChild>
        <w:div w:id="454102156">
          <w:marLeft w:val="0"/>
          <w:marRight w:val="0"/>
          <w:marTop w:val="0"/>
          <w:marBottom w:val="0"/>
          <w:divBdr>
            <w:top w:val="none" w:sz="0" w:space="0" w:color="auto"/>
            <w:left w:val="none" w:sz="0" w:space="0" w:color="auto"/>
            <w:bottom w:val="none" w:sz="0" w:space="0" w:color="auto"/>
            <w:right w:val="none" w:sz="0" w:space="0" w:color="auto"/>
          </w:divBdr>
        </w:div>
      </w:divsChild>
    </w:div>
    <w:div w:id="1407651877">
      <w:bodyDiv w:val="1"/>
      <w:marLeft w:val="0"/>
      <w:marRight w:val="0"/>
      <w:marTop w:val="0"/>
      <w:marBottom w:val="0"/>
      <w:divBdr>
        <w:top w:val="none" w:sz="0" w:space="0" w:color="auto"/>
        <w:left w:val="none" w:sz="0" w:space="0" w:color="auto"/>
        <w:bottom w:val="none" w:sz="0" w:space="0" w:color="auto"/>
        <w:right w:val="none" w:sz="0" w:space="0" w:color="auto"/>
      </w:divBdr>
    </w:div>
    <w:div w:id="1516186867">
      <w:bodyDiv w:val="1"/>
      <w:marLeft w:val="0"/>
      <w:marRight w:val="0"/>
      <w:marTop w:val="0"/>
      <w:marBottom w:val="0"/>
      <w:divBdr>
        <w:top w:val="none" w:sz="0" w:space="0" w:color="auto"/>
        <w:left w:val="none" w:sz="0" w:space="0" w:color="auto"/>
        <w:bottom w:val="none" w:sz="0" w:space="0" w:color="auto"/>
        <w:right w:val="none" w:sz="0" w:space="0" w:color="auto"/>
      </w:divBdr>
    </w:div>
    <w:div w:id="1880778099">
      <w:bodyDiv w:val="1"/>
      <w:marLeft w:val="0"/>
      <w:marRight w:val="0"/>
      <w:marTop w:val="0"/>
      <w:marBottom w:val="0"/>
      <w:divBdr>
        <w:top w:val="none" w:sz="0" w:space="0" w:color="auto"/>
        <w:left w:val="none" w:sz="0" w:space="0" w:color="auto"/>
        <w:bottom w:val="none" w:sz="0" w:space="0" w:color="auto"/>
        <w:right w:val="none" w:sz="0" w:space="0" w:color="auto"/>
      </w:divBdr>
      <w:divsChild>
        <w:div w:id="944768787">
          <w:marLeft w:val="0"/>
          <w:marRight w:val="0"/>
          <w:marTop w:val="0"/>
          <w:marBottom w:val="0"/>
          <w:divBdr>
            <w:top w:val="none" w:sz="0" w:space="0" w:color="auto"/>
            <w:left w:val="none" w:sz="0" w:space="0" w:color="auto"/>
            <w:bottom w:val="none" w:sz="0" w:space="0" w:color="auto"/>
            <w:right w:val="none" w:sz="0" w:space="0" w:color="auto"/>
          </w:divBdr>
        </w:div>
      </w:divsChild>
    </w:div>
    <w:div w:id="1933540577">
      <w:bodyDiv w:val="1"/>
      <w:marLeft w:val="0"/>
      <w:marRight w:val="0"/>
      <w:marTop w:val="0"/>
      <w:marBottom w:val="0"/>
      <w:divBdr>
        <w:top w:val="none" w:sz="0" w:space="0" w:color="auto"/>
        <w:left w:val="none" w:sz="0" w:space="0" w:color="auto"/>
        <w:bottom w:val="none" w:sz="0" w:space="0" w:color="auto"/>
        <w:right w:val="none" w:sz="0" w:space="0" w:color="auto"/>
      </w:divBdr>
    </w:div>
    <w:div w:id="2020766116">
      <w:bodyDiv w:val="1"/>
      <w:marLeft w:val="0"/>
      <w:marRight w:val="0"/>
      <w:marTop w:val="0"/>
      <w:marBottom w:val="0"/>
      <w:divBdr>
        <w:top w:val="none" w:sz="0" w:space="0" w:color="auto"/>
        <w:left w:val="none" w:sz="0" w:space="0" w:color="auto"/>
        <w:bottom w:val="none" w:sz="0" w:space="0" w:color="auto"/>
        <w:right w:val="none" w:sz="0" w:space="0" w:color="auto"/>
      </w:divBdr>
      <w:divsChild>
        <w:div w:id="61521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aws-lois.justice.gc.ca/eng/acts/G-11.5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lois.justice.gc.ca/eng/regulations/SOR-2019-266/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tfr-obps@ec.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70A28D-D5FA-4C3C-9116-673168F5E116}"/>
      </w:docPartPr>
      <w:docPartBody>
        <w:p w:rsidR="00042B44" w:rsidRDefault="0092498D">
          <w:r w:rsidRPr="00562CF0">
            <w:rPr>
              <w:rStyle w:val="PlaceholderText"/>
            </w:rPr>
            <w:t>Click or tap here to enter text.</w:t>
          </w:r>
        </w:p>
      </w:docPartBody>
    </w:docPart>
    <w:docPart>
      <w:docPartPr>
        <w:name w:val="33D47214103B4BE3A3043B6A4953749A"/>
        <w:category>
          <w:name w:val="General"/>
          <w:gallery w:val="placeholder"/>
        </w:category>
        <w:types>
          <w:type w:val="bbPlcHdr"/>
        </w:types>
        <w:behaviors>
          <w:behavior w:val="content"/>
        </w:behaviors>
        <w:guid w:val="{F7591677-63F9-4C90-A42B-22F8B5CE58C4}"/>
      </w:docPartPr>
      <w:docPartBody>
        <w:p w:rsidR="00BD653E" w:rsidRDefault="00523B5D" w:rsidP="00523B5D">
          <w:pPr>
            <w:pStyle w:val="33D47214103B4BE3A3043B6A4953749A1"/>
          </w:pPr>
          <w:r w:rsidRPr="00CB47BA">
            <w:rPr>
              <w:rStyle w:val="PlaceholderText"/>
              <w:rFonts w:ascii="Arial" w:hAnsi="Arial" w:cs="Arial"/>
              <w:b/>
              <w:sz w:val="24"/>
              <w:szCs w:val="24"/>
            </w:rPr>
            <w:t>Click or tap to enter a date.</w:t>
          </w:r>
        </w:p>
      </w:docPartBody>
    </w:docPart>
    <w:docPart>
      <w:docPartPr>
        <w:name w:val="B05BA304CECE4DCFB97DBDA6B455EB5A"/>
        <w:category>
          <w:name w:val="General"/>
          <w:gallery w:val="placeholder"/>
        </w:category>
        <w:types>
          <w:type w:val="bbPlcHdr"/>
        </w:types>
        <w:behaviors>
          <w:behavior w:val="content"/>
        </w:behaviors>
        <w:guid w:val="{7AFC814A-C41D-47F4-9028-64811B81CF4D}"/>
      </w:docPartPr>
      <w:docPartBody>
        <w:p w:rsidR="00681B8C" w:rsidRDefault="00523B5D" w:rsidP="00523B5D">
          <w:pPr>
            <w:pStyle w:val="B05BA304CECE4DCFB97DBDA6B455EB5A"/>
          </w:pPr>
          <w:r w:rsidRPr="00CB47BA">
            <w:rPr>
              <w:rStyle w:val="PlaceholderText"/>
              <w:rFonts w:ascii="Arial" w:hAnsi="Arial" w:cs="Arial"/>
              <w:b/>
              <w:sz w:val="24"/>
              <w:szCs w:val="24"/>
            </w:rPr>
            <w:t>Choose an item.</w:t>
          </w:r>
        </w:p>
      </w:docPartBody>
    </w:docPart>
    <w:docPart>
      <w:docPartPr>
        <w:name w:val="7B57DD1645B84A40B87E4CA2154FDBB0"/>
        <w:category>
          <w:name w:val="General"/>
          <w:gallery w:val="placeholder"/>
        </w:category>
        <w:types>
          <w:type w:val="bbPlcHdr"/>
        </w:types>
        <w:behaviors>
          <w:behavior w:val="content"/>
        </w:behaviors>
        <w:guid w:val="{07F7DD8C-D3A8-4081-9FAE-533C59692F8B}"/>
      </w:docPartPr>
      <w:docPartBody>
        <w:p w:rsidR="00681B8C" w:rsidRDefault="00523B5D" w:rsidP="00523B5D">
          <w:pPr>
            <w:pStyle w:val="7B57DD1645B84A40B87E4CA2154FDBB0"/>
          </w:pPr>
          <w:r w:rsidRPr="00CB47BA">
            <w:rPr>
              <w:rStyle w:val="PlaceholderText"/>
              <w:rFonts w:ascii="Arial" w:hAnsi="Arial" w:cs="Arial"/>
              <w:b/>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8D"/>
    <w:rsid w:val="00042B44"/>
    <w:rsid w:val="001419B4"/>
    <w:rsid w:val="00223FC6"/>
    <w:rsid w:val="00307C71"/>
    <w:rsid w:val="004278CC"/>
    <w:rsid w:val="00443165"/>
    <w:rsid w:val="004B5AE8"/>
    <w:rsid w:val="004F66A5"/>
    <w:rsid w:val="00523B5D"/>
    <w:rsid w:val="00551FCC"/>
    <w:rsid w:val="00560B1C"/>
    <w:rsid w:val="00562CF0"/>
    <w:rsid w:val="005A691F"/>
    <w:rsid w:val="00625969"/>
    <w:rsid w:val="00681B8C"/>
    <w:rsid w:val="006C3716"/>
    <w:rsid w:val="007012CE"/>
    <w:rsid w:val="007954D8"/>
    <w:rsid w:val="007E7961"/>
    <w:rsid w:val="0092498D"/>
    <w:rsid w:val="00B70BF2"/>
    <w:rsid w:val="00BC42E2"/>
    <w:rsid w:val="00BD653E"/>
    <w:rsid w:val="00C13DF0"/>
    <w:rsid w:val="00D1559E"/>
    <w:rsid w:val="00DF0DE1"/>
    <w:rsid w:val="00E82514"/>
    <w:rsid w:val="00F2289E"/>
    <w:rsid w:val="00FB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DE1"/>
    <w:rPr>
      <w:color w:val="808080"/>
    </w:rPr>
  </w:style>
  <w:style w:type="paragraph" w:customStyle="1" w:styleId="085C56A660024A749635A8DFBA128F36">
    <w:name w:val="085C56A660024A749635A8DFBA128F36"/>
    <w:rsid w:val="00F2289E"/>
  </w:style>
  <w:style w:type="paragraph" w:customStyle="1" w:styleId="CBEC7123A7F84332B5EFC8EE1B8445FF">
    <w:name w:val="CBEC7123A7F84332B5EFC8EE1B8445FF"/>
    <w:rsid w:val="00F2289E"/>
  </w:style>
  <w:style w:type="paragraph" w:customStyle="1" w:styleId="8E4A5C8B3C17425F8ED8555E526766AD">
    <w:name w:val="8E4A5C8B3C17425F8ED8555E526766AD"/>
    <w:rsid w:val="00F2289E"/>
  </w:style>
  <w:style w:type="paragraph" w:customStyle="1" w:styleId="3733BF1DE77B49F49000FF0A66E87901">
    <w:name w:val="3733BF1DE77B49F49000FF0A66E87901"/>
    <w:rsid w:val="00F2289E"/>
  </w:style>
  <w:style w:type="paragraph" w:customStyle="1" w:styleId="E678CF5D69104BFCBB350F0F0E68FF9B">
    <w:name w:val="E678CF5D69104BFCBB350F0F0E68FF9B"/>
    <w:rsid w:val="00F2289E"/>
  </w:style>
  <w:style w:type="paragraph" w:customStyle="1" w:styleId="92E192C641634780B63D5A421D8B8987">
    <w:name w:val="92E192C641634780B63D5A421D8B8987"/>
    <w:rsid w:val="00F2289E"/>
  </w:style>
  <w:style w:type="paragraph" w:customStyle="1" w:styleId="5B057EC632A746859204670E18E0EF0A">
    <w:name w:val="5B057EC632A746859204670E18E0EF0A"/>
    <w:rsid w:val="00F2289E"/>
  </w:style>
  <w:style w:type="paragraph" w:customStyle="1" w:styleId="E9E273D145CF4910905F996F46296ED0">
    <w:name w:val="E9E273D145CF4910905F996F46296ED0"/>
    <w:rsid w:val="00F2289E"/>
  </w:style>
  <w:style w:type="paragraph" w:customStyle="1" w:styleId="F087D49597F04C8AA1A2C208BBA8A9EB">
    <w:name w:val="F087D49597F04C8AA1A2C208BBA8A9EB"/>
    <w:rsid w:val="00F2289E"/>
  </w:style>
  <w:style w:type="paragraph" w:customStyle="1" w:styleId="1B1986B2C4E44C72AD9D1641640357AD">
    <w:name w:val="1B1986B2C4E44C72AD9D1641640357AD"/>
    <w:rsid w:val="00F2289E"/>
  </w:style>
  <w:style w:type="paragraph" w:customStyle="1" w:styleId="93AB7BC2B6874D75A7F8A0495E6A54F9">
    <w:name w:val="93AB7BC2B6874D75A7F8A0495E6A54F9"/>
    <w:rsid w:val="00F2289E"/>
  </w:style>
  <w:style w:type="paragraph" w:customStyle="1" w:styleId="6B6DC607AF0A48A4A9428811DD6A34CC">
    <w:name w:val="6B6DC607AF0A48A4A9428811DD6A34CC"/>
    <w:rsid w:val="00F2289E"/>
  </w:style>
  <w:style w:type="paragraph" w:customStyle="1" w:styleId="BE7441E21113416FB1E2EE9B3AA436B3">
    <w:name w:val="BE7441E21113416FB1E2EE9B3AA436B3"/>
    <w:rsid w:val="00F2289E"/>
  </w:style>
  <w:style w:type="paragraph" w:customStyle="1" w:styleId="8A26EC89A8474B1E90FBA8B84CBAE8F9">
    <w:name w:val="8A26EC89A8474B1E90FBA8B84CBAE8F9"/>
    <w:rsid w:val="00F2289E"/>
  </w:style>
  <w:style w:type="paragraph" w:customStyle="1" w:styleId="A64F12491B9D4BE6B2364028B06BF021">
    <w:name w:val="A64F12491B9D4BE6B2364028B06BF021"/>
    <w:rsid w:val="00F2289E"/>
  </w:style>
  <w:style w:type="paragraph" w:customStyle="1" w:styleId="1177392C98AB4CC8AC78AD3719299788">
    <w:name w:val="1177392C98AB4CC8AC78AD3719299788"/>
    <w:rsid w:val="00F2289E"/>
  </w:style>
  <w:style w:type="paragraph" w:customStyle="1" w:styleId="BAC7DE99C2FC472F97A8453589DA2672">
    <w:name w:val="BAC7DE99C2FC472F97A8453589DA2672"/>
    <w:rsid w:val="00BC42E2"/>
  </w:style>
  <w:style w:type="paragraph" w:customStyle="1" w:styleId="9B18F6FE040D4CFF984659170A29012B">
    <w:name w:val="9B18F6FE040D4CFF984659170A29012B"/>
    <w:rsid w:val="00BC42E2"/>
  </w:style>
  <w:style w:type="paragraph" w:customStyle="1" w:styleId="CE6975A0285E4BB4B200F500AF6A56AF">
    <w:name w:val="CE6975A0285E4BB4B200F500AF6A56AF"/>
    <w:rsid w:val="00BC42E2"/>
  </w:style>
  <w:style w:type="paragraph" w:customStyle="1" w:styleId="06DB4E33C9E04F6596BBF8BC1BF06101">
    <w:name w:val="06DB4E33C9E04F6596BBF8BC1BF06101"/>
    <w:rsid w:val="004278CC"/>
  </w:style>
  <w:style w:type="paragraph" w:customStyle="1" w:styleId="1FE6E05881C3451DAD5AC75F894417C8">
    <w:name w:val="1FE6E05881C3451DAD5AC75F894417C8"/>
    <w:rsid w:val="004278CC"/>
  </w:style>
  <w:style w:type="paragraph" w:customStyle="1" w:styleId="BE2C9DF54EFF4B3BB1A1B14D015745D1">
    <w:name w:val="BE2C9DF54EFF4B3BB1A1B14D015745D1"/>
    <w:rsid w:val="004278CC"/>
  </w:style>
  <w:style w:type="paragraph" w:customStyle="1" w:styleId="D7015BF90787449E9D74D78D457BB549">
    <w:name w:val="D7015BF90787449E9D74D78D457BB549"/>
    <w:rsid w:val="004278CC"/>
  </w:style>
  <w:style w:type="paragraph" w:customStyle="1" w:styleId="33D47214103B4BE3A3043B6A4953749A">
    <w:name w:val="33D47214103B4BE3A3043B6A4953749A"/>
    <w:rsid w:val="007954D8"/>
  </w:style>
  <w:style w:type="paragraph" w:customStyle="1" w:styleId="B05BA304CECE4DCFB97DBDA6B455EB5A">
    <w:name w:val="B05BA304CECE4DCFB97DBDA6B455EB5A"/>
    <w:rsid w:val="00523B5D"/>
    <w:rPr>
      <w:rFonts w:eastAsiaTheme="minorHAnsi"/>
    </w:rPr>
  </w:style>
  <w:style w:type="paragraph" w:customStyle="1" w:styleId="33D47214103B4BE3A3043B6A4953749A1">
    <w:name w:val="33D47214103B4BE3A3043B6A4953749A1"/>
    <w:rsid w:val="00523B5D"/>
    <w:rPr>
      <w:rFonts w:eastAsiaTheme="minorHAnsi"/>
    </w:rPr>
  </w:style>
  <w:style w:type="paragraph" w:customStyle="1" w:styleId="7B57DD1645B84A40B87E4CA2154FDBB0">
    <w:name w:val="7B57DD1645B84A40B87E4CA2154FDBB0"/>
    <w:rsid w:val="00523B5D"/>
    <w:rPr>
      <w:rFonts w:eastAsiaTheme="minorHAnsi"/>
    </w:rPr>
  </w:style>
  <w:style w:type="paragraph" w:customStyle="1" w:styleId="97E87EE354D041D0A08B3A648D208F78">
    <w:name w:val="97E87EE354D041D0A08B3A648D208F78"/>
    <w:rsid w:val="00DF0DE1"/>
  </w:style>
  <w:style w:type="paragraph" w:customStyle="1" w:styleId="80C93DD4FD1D4DC3A022D1B8A2A37E5E">
    <w:name w:val="80C93DD4FD1D4DC3A022D1B8A2A37E5E"/>
    <w:rsid w:val="00DF0DE1"/>
  </w:style>
  <w:style w:type="paragraph" w:customStyle="1" w:styleId="C21E336EEF4843D3AAEA4C174605B6E2">
    <w:name w:val="C21E336EEF4843D3AAEA4C174605B6E2"/>
    <w:rsid w:val="00DF0DE1"/>
  </w:style>
  <w:style w:type="paragraph" w:customStyle="1" w:styleId="E23A1132038B469BA911291C32916E7D">
    <w:name w:val="E23A1132038B469BA911291C32916E7D"/>
    <w:rsid w:val="00DF0DE1"/>
  </w:style>
  <w:style w:type="paragraph" w:customStyle="1" w:styleId="4AD91A743F2E438F9D40D20669553F58">
    <w:name w:val="4AD91A743F2E438F9D40D20669553F58"/>
    <w:rsid w:val="00DF0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594d9d-f8c1-42a8-9b7d-85dcf97c812f"/>
    <Status xmlns="3b235932-acfe-46b5-b785-a63c3e15228c">Draft</Status>
    <Type1 xmlns="3b235932-acfe-46b5-b785-a63c3e15228c">Agenda</Type1>
    <TaxKeywordTaxHTField xmlns="54594d9d-f8c1-42a8-9b7d-85dcf97c812f">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F737579C59A4CA2C65D853DA6AB4E" ma:contentTypeVersion="6" ma:contentTypeDescription="Create a new document." ma:contentTypeScope="" ma:versionID="c3d09936bf141601efd97b1861377c74">
  <xsd:schema xmlns:xsd="http://www.w3.org/2001/XMLSchema" xmlns:xs="http://www.w3.org/2001/XMLSchema" xmlns:p="http://schemas.microsoft.com/office/2006/metadata/properties" xmlns:ns2="3b235932-acfe-46b5-b785-a63c3e15228c" xmlns:ns3="54594d9d-f8c1-42a8-9b7d-85dcf97c812f" xmlns:ns4="a31c918f-eb5a-4b87-b5bc-7b125107471f" targetNamespace="http://schemas.microsoft.com/office/2006/metadata/properties" ma:root="true" ma:fieldsID="d5c05762912ad892b6af5c4c4e365353" ns2:_="" ns3:_="" ns4:_="">
    <xsd:import namespace="3b235932-acfe-46b5-b785-a63c3e15228c"/>
    <xsd:import namespace="54594d9d-f8c1-42a8-9b7d-85dcf97c812f"/>
    <xsd:import namespace="a31c918f-eb5a-4b87-b5bc-7b125107471f"/>
    <xsd:element name="properties">
      <xsd:complexType>
        <xsd:sequence>
          <xsd:element name="documentManagement">
            <xsd:complexType>
              <xsd:all>
                <xsd:element ref="ns2:Type1" minOccurs="0"/>
                <xsd:element ref="ns3:TaxKeywordTaxHTField" minOccurs="0"/>
                <xsd:element ref="ns3:TaxCatchAll" minOccurs="0"/>
                <xsd:element ref="ns2: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35932-acfe-46b5-b785-a63c3e15228c" elementFormDefault="qualified">
    <xsd:import namespace="http://schemas.microsoft.com/office/2006/documentManagement/types"/>
    <xsd:import namespace="http://schemas.microsoft.com/office/infopath/2007/PartnerControls"/>
    <xsd:element name="Type1" ma:index="2" nillable="true" ma:displayName="Type or Subject" ma:default="Agenda" ma:format="Dropdown" ma:internalName="Type1">
      <xsd:simpleType>
        <xsd:restriction base="dms:Choice">
          <xsd:enumeration value="Agenda"/>
          <xsd:enumeration value="Analysis"/>
          <xsd:enumeration value="Claude by Clause"/>
          <xsd:enumeration value="Decision Tracking"/>
          <xsd:enumeration value="Deck"/>
          <xsd:enumeration value="Docket"/>
          <xsd:enumeration value="Diagram"/>
          <xsd:enumeration value="Drafting Instructions"/>
          <xsd:enumeration value="External Report and Study"/>
          <xsd:enumeration value="Input"/>
          <xsd:enumeration value="Legal Opinion"/>
          <xsd:enumeration value="Letter"/>
          <xsd:enumeration value="Memorandum to Cabinet"/>
          <xsd:enumeration value="Memo to Minister"/>
          <xsd:enumeration value="Memo to Deputy Minister"/>
          <xsd:enumeration value="Option Paper"/>
          <xsd:enumeration value="Policy Paper"/>
          <xsd:enumeration value="Questions and Answers"/>
          <xsd:enumeration value="Scenario Note"/>
          <xsd:enumeration value="Tracker"/>
        </xsd:restriction>
      </xsd:simpleType>
    </xsd:element>
    <xsd:element name="Status" ma:index="12" nillable="true" ma:displayName="Status" ma:default="Draft" ma:format="Dropdown" ma:internalName="Status">
      <xsd:simpleType>
        <xsd:restriction base="dms:Choice">
          <xsd:enumeration value="Draft"/>
          <xsd:enumeration value="Final"/>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54594d9d-f8c1-42a8-9b7d-85dcf97c812f"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e2243cbc-e1b7-4ed6-ba37-9fa81e283771"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A8ACCAA-DE94-4555-A144-F0E5D341B864}" ma:internalName="TaxCatchAll" ma:showField="CatchAllData" ma:web="{1324f1b8-a2b1-43b1-9dfd-a40a1655c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1c918f-eb5a-4b87-b5bc-7b125107471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A239-8B93-4021-BD7C-A2D7D77890B2}">
  <ds:schemaRefs>
    <ds:schemaRef ds:uri="http://purl.org/dc/terms/"/>
    <ds:schemaRef ds:uri="http://schemas.openxmlformats.org/package/2006/metadata/core-properties"/>
    <ds:schemaRef ds:uri="54594d9d-f8c1-42a8-9b7d-85dcf97c812f"/>
    <ds:schemaRef ds:uri="http://schemas.microsoft.com/office/2006/documentManagement/types"/>
    <ds:schemaRef ds:uri="a31c918f-eb5a-4b87-b5bc-7b125107471f"/>
    <ds:schemaRef ds:uri="3b235932-acfe-46b5-b785-a63c3e15228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B5A11E3-38E6-44E0-89D0-7E8F150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35932-acfe-46b5-b785-a63c3e15228c"/>
    <ds:schemaRef ds:uri="54594d9d-f8c1-42a8-9b7d-85dcf97c812f"/>
    <ds:schemaRef ds:uri="a31c918f-eb5a-4b87-b5bc-7b125107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37F4D-D398-438B-B21C-01DB9630AFFC}">
  <ds:schemaRefs>
    <ds:schemaRef ds:uri="http://schemas.microsoft.com/sharepoint/v3/contenttype/forms"/>
  </ds:schemaRefs>
</ds:datastoreItem>
</file>

<file path=customXml/itemProps4.xml><?xml version="1.0" encoding="utf-8"?>
<ds:datastoreItem xmlns:ds="http://schemas.openxmlformats.org/officeDocument/2006/customXml" ds:itemID="{6272EC0D-5CB5-4D5F-9C45-D03F651E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2337</Words>
  <Characters>13321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Climate Change Canada</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Lelievre,Maxime [NCR]</dc:creator>
  <cp:keywords/>
  <dc:description/>
  <cp:lastModifiedBy>Langlois,Leandra (ECCC)</cp:lastModifiedBy>
  <cp:revision>10</cp:revision>
  <cp:lastPrinted>2020-02-20T19:24:00Z</cp:lastPrinted>
  <dcterms:created xsi:type="dcterms:W3CDTF">2023-02-14T20:01:00Z</dcterms:created>
  <dcterms:modified xsi:type="dcterms:W3CDTF">2023-02-16T21:27:00Z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0x01010015AF737579C59A4CA2C65D853DA6AB4E</vt:lpwstr>
  </property>
  <property fmtid="{D5CDD505-2E9C-101B-9397-08002B2CF9AE}" pid="3" name="TaxKeyword">
    <vt:lpwstr/>
  </property>
</Properties>
</file>