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2A5FE" w14:textId="13AADF09" w:rsidR="001B5190" w:rsidRDefault="006E2351" w:rsidP="00E812B3">
      <w:pPr>
        <w:pStyle w:val="Heading1"/>
        <w:jc w:val="both"/>
      </w:pPr>
      <w:proofErr w:type="spellStart"/>
      <w:r>
        <w:t>ProjetSois</w:t>
      </w:r>
      <w:proofErr w:type="spellEnd"/>
    </w:p>
    <w:p w14:paraId="05D24592" w14:textId="3E4FBA4D" w:rsidR="00356016" w:rsidRDefault="007370EA" w:rsidP="009D3538">
      <w:pPr>
        <w:jc w:val="both"/>
      </w:pPr>
      <w:r>
        <w:t>Lors de la Campagne de charité en milieu de travail du gouvernement du Canada (CCMTGC) de 20</w:t>
      </w:r>
      <w:r w:rsidR="00691389">
        <w:t>20</w:t>
      </w:r>
      <w:r>
        <w:t xml:space="preserve">, le Cabinet Jeunesse a </w:t>
      </w:r>
      <w:r w:rsidR="00356016">
        <w:t xml:space="preserve">fait porter </w:t>
      </w:r>
      <w:r>
        <w:t xml:space="preserve">ses efforts de collecte de fonds et de sensibilisation sur </w:t>
      </w:r>
      <w:r w:rsidR="00CA358F">
        <w:t>l’itinérance, la santé mentale</w:t>
      </w:r>
      <w:r w:rsidR="00F56A32">
        <w:t xml:space="preserve"> et les </w:t>
      </w:r>
      <w:r w:rsidR="00E1361D">
        <w:t xml:space="preserve">dépendances </w:t>
      </w:r>
      <w:r w:rsidR="00CA358F">
        <w:t>chez les jeunes</w:t>
      </w:r>
      <w:r w:rsidR="0026486C">
        <w:t>, ainsi que le soutien aux causes autochtones.</w:t>
      </w:r>
      <w:r w:rsidR="00CA358F">
        <w:t xml:space="preserve"> </w:t>
      </w:r>
      <w:r w:rsidR="00356016">
        <w:t xml:space="preserve">On a ainsi récolté </w:t>
      </w:r>
      <w:r w:rsidR="00EB35F9">
        <w:t>1</w:t>
      </w:r>
      <w:r w:rsidR="00FC76B0">
        <w:t> 521 </w:t>
      </w:r>
      <w:r w:rsidR="00EB35F9">
        <w:t>225</w:t>
      </w:r>
      <w:r w:rsidR="00FC76B0">
        <w:t> </w:t>
      </w:r>
      <w:r w:rsidR="000251F7" w:rsidRPr="006D5484">
        <w:t>$</w:t>
      </w:r>
      <w:r w:rsidRPr="006D5484">
        <w:t xml:space="preserve"> </w:t>
      </w:r>
      <w:r w:rsidR="000251F7" w:rsidRPr="006D5484">
        <w:t>dans la région de la capitale nationale</w:t>
      </w:r>
      <w:r w:rsidR="00356016">
        <w:t xml:space="preserve"> et ce</w:t>
      </w:r>
      <w:r w:rsidR="002724D7" w:rsidRPr="006D5484">
        <w:t xml:space="preserve"> montant a été </w:t>
      </w:r>
      <w:r w:rsidR="00594A86">
        <w:t xml:space="preserve">réinvesti </w:t>
      </w:r>
      <w:r w:rsidRPr="006D5484">
        <w:t xml:space="preserve">à Ottawa et en Outaouais </w:t>
      </w:r>
      <w:r w:rsidR="00594A86">
        <w:t>à travers l’action de</w:t>
      </w:r>
      <w:r w:rsidRPr="006D5484">
        <w:t xml:space="preserve"> </w:t>
      </w:r>
      <w:r w:rsidR="0041708D">
        <w:t>United Way</w:t>
      </w:r>
      <w:r w:rsidRPr="006D5484">
        <w:t xml:space="preserve"> Ottawa</w:t>
      </w:r>
      <w:r w:rsidR="00356016">
        <w:t xml:space="preserve"> et Centraide Outaouais, qui a pu compter sur une généreuse part de </w:t>
      </w:r>
      <w:r w:rsidR="0033757E">
        <w:t>317</w:t>
      </w:r>
      <w:r w:rsidR="00FC76B0">
        <w:t> </w:t>
      </w:r>
      <w:r w:rsidR="0033757E">
        <w:t>003,13</w:t>
      </w:r>
      <w:r w:rsidR="00FC76B0">
        <w:t> </w:t>
      </w:r>
      <w:r w:rsidR="0033757E">
        <w:t>$</w:t>
      </w:r>
      <w:r w:rsidR="00460B1B">
        <w:t xml:space="preserve">. </w:t>
      </w:r>
    </w:p>
    <w:p w14:paraId="56933D1A" w14:textId="4978D790" w:rsidR="009D3538" w:rsidRDefault="00F56A32" w:rsidP="009D3538">
      <w:pPr>
        <w:jc w:val="both"/>
      </w:pPr>
      <w:r>
        <w:t xml:space="preserve">Nous présentons ici </w:t>
      </w:r>
      <w:r w:rsidR="009D3538">
        <w:t xml:space="preserve">la liste des </w:t>
      </w:r>
      <w:r w:rsidR="009D3538" w:rsidRPr="00E004DE">
        <w:t xml:space="preserve">investissements </w:t>
      </w:r>
      <w:r w:rsidR="00356016">
        <w:t xml:space="preserve">en Outaouais dans les trois domaines prioritaires, </w:t>
      </w:r>
      <w:r w:rsidR="009D3538" w:rsidRPr="00E004DE">
        <w:t>ainsi qu’un aperçu des programmes soutenus par les fonds de Projet Sois grâce à Centraide Outaouais</w:t>
      </w:r>
      <w:r w:rsidR="00054703">
        <w:t xml:space="preserve">. </w:t>
      </w:r>
    </w:p>
    <w:p w14:paraId="7C4AEEE5" w14:textId="699BF5D8" w:rsidR="00B23B78" w:rsidRDefault="00B23B78" w:rsidP="00D57792">
      <w:pPr>
        <w:pStyle w:val="Heading1"/>
      </w:pPr>
      <w:r>
        <w:t>Santé mentale et dépendance chez les jeunes</w:t>
      </w:r>
    </w:p>
    <w:p w14:paraId="1E2604B5" w14:textId="210FC9FC" w:rsidR="00625A6A" w:rsidRDefault="00182C6A" w:rsidP="00E812B3">
      <w:pPr>
        <w:jc w:val="both"/>
      </w:pPr>
      <w:r>
        <w:t>L</w:t>
      </w:r>
      <w:r w:rsidR="00356016">
        <w:t>e</w:t>
      </w:r>
      <w:r>
        <w:t xml:space="preserve"> Projet Sois du Cabinet Jeunesse de la CCMTGC </w:t>
      </w:r>
      <w:r w:rsidR="00356016">
        <w:t xml:space="preserve">a versé </w:t>
      </w:r>
      <w:r w:rsidR="005E1AAB">
        <w:t>135</w:t>
      </w:r>
      <w:r w:rsidR="00FC76B0">
        <w:t> </w:t>
      </w:r>
      <w:r w:rsidR="005E1AAB">
        <w:t>541,47</w:t>
      </w:r>
      <w:r w:rsidR="00FC76B0">
        <w:t> </w:t>
      </w:r>
      <w:r w:rsidRPr="00AE4B7C">
        <w:t>$</w:t>
      </w:r>
      <w:r w:rsidR="00356016">
        <w:t xml:space="preserve"> </w:t>
      </w:r>
      <w:r>
        <w:t>aux</w:t>
      </w:r>
      <w:r w:rsidR="0032666F">
        <w:t xml:space="preserve"> maisons de jeunes</w:t>
      </w:r>
      <w:r w:rsidR="00356016">
        <w:t xml:space="preserve"> de l’Outaouais pour intervenir en santé mentale et lutter contre l’itinérance. </w:t>
      </w:r>
      <w:r w:rsidR="00625A6A">
        <w:t>Chaque maison de jeunes s’est aussi vu allouer un montant supplémentaire de 5 000 $ pour la prochaine année afin de répondre aux problèmes de santé mentale amplifiés par le confinement durant la pandémie de la COVID-19.</w:t>
      </w:r>
    </w:p>
    <w:p w14:paraId="7AB7FD23" w14:textId="516532AE" w:rsidR="000C3283" w:rsidRDefault="00EC6AAC" w:rsidP="00E812B3">
      <w:pPr>
        <w:jc w:val="both"/>
      </w:pPr>
      <w:r>
        <w:t xml:space="preserve">Ces maisons </w:t>
      </w:r>
      <w:r w:rsidR="00356016">
        <w:t xml:space="preserve">constituent des </w:t>
      </w:r>
      <w:r w:rsidR="00BA481F">
        <w:t>milieux de vie</w:t>
      </w:r>
      <w:r w:rsidR="00C14184">
        <w:t xml:space="preserve"> complémentaires à la famille et à l’école</w:t>
      </w:r>
      <w:r w:rsidR="005855D9">
        <w:t xml:space="preserve"> pour les moins de 20</w:t>
      </w:r>
      <w:r w:rsidR="00FC76B0">
        <w:t xml:space="preserve"> </w:t>
      </w:r>
      <w:r w:rsidR="005855D9">
        <w:t>ans.</w:t>
      </w:r>
      <w:r w:rsidR="00DE2885">
        <w:t xml:space="preserve"> </w:t>
      </w:r>
      <w:r w:rsidR="005855D9">
        <w:t xml:space="preserve">On y </w:t>
      </w:r>
      <w:r w:rsidR="003E7CC6">
        <w:t>emploie</w:t>
      </w:r>
      <w:r w:rsidR="00027A67">
        <w:t xml:space="preserve"> des intervenants qualifiés</w:t>
      </w:r>
      <w:r w:rsidR="005855D9">
        <w:t xml:space="preserve"> qui jouent le rôle </w:t>
      </w:r>
      <w:r w:rsidR="001D7C22">
        <w:t>d</w:t>
      </w:r>
      <w:r w:rsidR="005855D9">
        <w:t>’</w:t>
      </w:r>
      <w:r w:rsidR="001D7C22">
        <w:t xml:space="preserve">adultes </w:t>
      </w:r>
      <w:r w:rsidR="005855D9">
        <w:t xml:space="preserve">influents </w:t>
      </w:r>
      <w:r w:rsidR="001D7C22">
        <w:t xml:space="preserve">à qui les </w:t>
      </w:r>
      <w:r w:rsidR="005855D9">
        <w:t>jeunes</w:t>
      </w:r>
      <w:r w:rsidR="001D7C22">
        <w:t xml:space="preserve"> peuvent se confier aisément.</w:t>
      </w:r>
      <w:r w:rsidR="00857ADC">
        <w:t xml:space="preserve"> </w:t>
      </w:r>
    </w:p>
    <w:p w14:paraId="4DDD6E7A" w14:textId="40991D01" w:rsidR="0005626B" w:rsidRDefault="00FA0354" w:rsidP="00E812B3">
      <w:pPr>
        <w:jc w:val="both"/>
      </w:pPr>
      <w:r>
        <w:t xml:space="preserve">Avec un investissement total de </w:t>
      </w:r>
      <w:r w:rsidR="006D3D04">
        <w:t>265</w:t>
      </w:r>
      <w:r w:rsidR="00FC76B0">
        <w:t> </w:t>
      </w:r>
      <w:r w:rsidR="006D3D04">
        <w:t>190</w:t>
      </w:r>
      <w:r w:rsidR="00FC76B0">
        <w:t> </w:t>
      </w:r>
      <w:r>
        <w:t xml:space="preserve">$, </w:t>
      </w:r>
      <w:r w:rsidR="0005626B">
        <w:t xml:space="preserve">Centraide </w:t>
      </w:r>
      <w:r>
        <w:t>soutien</w:t>
      </w:r>
      <w:r w:rsidR="00E4448D">
        <w:t>t</w:t>
      </w:r>
      <w:r w:rsidR="00A905B6">
        <w:t xml:space="preserve"> 1</w:t>
      </w:r>
      <w:r w:rsidR="006D3D04">
        <w:t>1</w:t>
      </w:r>
      <w:r w:rsidR="00FC76B0">
        <w:t xml:space="preserve"> </w:t>
      </w:r>
      <w:r w:rsidR="00A905B6">
        <w:t>maisons de jeunes</w:t>
      </w:r>
      <w:r>
        <w:t xml:space="preserve"> qui gèrent 29</w:t>
      </w:r>
      <w:r w:rsidR="00FC76B0">
        <w:t xml:space="preserve"> </w:t>
      </w:r>
      <w:r>
        <w:t>points de services partout en Outaouais</w:t>
      </w:r>
      <w:r w:rsidR="00396EFB">
        <w:t xml:space="preserve">. </w:t>
      </w:r>
      <w:r w:rsidR="00D17FA1">
        <w:t>L’an dernier, c</w:t>
      </w:r>
      <w:r w:rsidR="00396EFB">
        <w:t>eux-ci ont rejoint près de 4</w:t>
      </w:r>
      <w:r w:rsidR="00FC76B0">
        <w:t> </w:t>
      </w:r>
      <w:r w:rsidR="00966A9E">
        <w:t>776</w:t>
      </w:r>
      <w:r w:rsidR="00FC76B0">
        <w:t xml:space="preserve"> </w:t>
      </w:r>
      <w:r w:rsidR="00396EFB">
        <w:t xml:space="preserve">jeunes </w:t>
      </w:r>
      <w:r w:rsidR="005855D9">
        <w:t xml:space="preserve">par diverses </w:t>
      </w:r>
      <w:r w:rsidR="00B347FD">
        <w:t>activités :</w:t>
      </w:r>
    </w:p>
    <w:p w14:paraId="23EEC9F8" w14:textId="4CFA8AB3" w:rsidR="000816C7" w:rsidRDefault="00737238" w:rsidP="000816C7">
      <w:pPr>
        <w:pStyle w:val="ListParagraph"/>
        <w:numPr>
          <w:ilvl w:val="0"/>
          <w:numId w:val="1"/>
        </w:numPr>
        <w:jc w:val="both"/>
      </w:pPr>
      <w:r>
        <w:t>J</w:t>
      </w:r>
      <w:r w:rsidR="000816C7">
        <w:t>ardins et repas communautaires</w:t>
      </w:r>
    </w:p>
    <w:p w14:paraId="6C757EC7" w14:textId="3D21F084" w:rsidR="00BE582F" w:rsidRDefault="00BE582F" w:rsidP="00E812B3">
      <w:pPr>
        <w:pStyle w:val="ListParagraph"/>
        <w:numPr>
          <w:ilvl w:val="0"/>
          <w:numId w:val="1"/>
        </w:numPr>
        <w:jc w:val="both"/>
      </w:pPr>
      <w:r>
        <w:t xml:space="preserve">Intervention </w:t>
      </w:r>
      <w:r w:rsidR="000816C7">
        <w:t xml:space="preserve">psychosociale </w:t>
      </w:r>
      <w:r>
        <w:t>et écoute active</w:t>
      </w:r>
    </w:p>
    <w:p w14:paraId="6CF04AA7" w14:textId="1567B191" w:rsidR="006F5CFA" w:rsidRDefault="005855D9" w:rsidP="00E812B3">
      <w:pPr>
        <w:pStyle w:val="ListParagraph"/>
        <w:numPr>
          <w:ilvl w:val="0"/>
          <w:numId w:val="1"/>
        </w:numPr>
        <w:jc w:val="both"/>
      </w:pPr>
      <w:r>
        <w:t xml:space="preserve">Action sociale </w:t>
      </w:r>
      <w:r w:rsidR="006F5CFA">
        <w:t>(</w:t>
      </w:r>
      <w:r>
        <w:t>travail de rue</w:t>
      </w:r>
      <w:r w:rsidR="006F5CFA">
        <w:t>)</w:t>
      </w:r>
    </w:p>
    <w:p w14:paraId="7F377903" w14:textId="4613BCE0" w:rsidR="00B347FD" w:rsidRDefault="00B347FD" w:rsidP="00E812B3">
      <w:pPr>
        <w:pStyle w:val="ListParagraph"/>
        <w:numPr>
          <w:ilvl w:val="0"/>
          <w:numId w:val="1"/>
        </w:numPr>
        <w:jc w:val="both"/>
      </w:pPr>
      <w:r>
        <w:t>Ateliers de sensibilisation</w:t>
      </w:r>
      <w:r w:rsidR="00D134D1">
        <w:t xml:space="preserve"> sur la </w:t>
      </w:r>
      <w:r w:rsidR="000816C7">
        <w:t>consommation responsable</w:t>
      </w:r>
    </w:p>
    <w:p w14:paraId="56071416" w14:textId="7E41B5DD" w:rsidR="00D134D1" w:rsidRDefault="00D134D1" w:rsidP="00E812B3">
      <w:pPr>
        <w:pStyle w:val="ListParagraph"/>
        <w:numPr>
          <w:ilvl w:val="0"/>
          <w:numId w:val="1"/>
        </w:numPr>
        <w:jc w:val="both"/>
      </w:pPr>
      <w:r>
        <w:t>Activités culturelles, sportives, artistiques</w:t>
      </w:r>
      <w:r w:rsidR="00642914">
        <w:t xml:space="preserve"> </w:t>
      </w:r>
    </w:p>
    <w:p w14:paraId="58079747" w14:textId="39EACCFB" w:rsidR="005E1BE4" w:rsidRDefault="005E1BE4" w:rsidP="00E812B3">
      <w:pPr>
        <w:pStyle w:val="ListParagraph"/>
        <w:numPr>
          <w:ilvl w:val="0"/>
          <w:numId w:val="1"/>
        </w:numPr>
        <w:jc w:val="both"/>
      </w:pPr>
      <w:r>
        <w:t xml:space="preserve">Activités spéciales et sorties </w:t>
      </w:r>
    </w:p>
    <w:p w14:paraId="178AEEBB" w14:textId="7FC69006" w:rsidR="005855D9" w:rsidRDefault="00DA3788" w:rsidP="009A531D">
      <w:pPr>
        <w:pStyle w:val="ListParagraph"/>
        <w:numPr>
          <w:ilvl w:val="0"/>
          <w:numId w:val="1"/>
        </w:numPr>
        <w:jc w:val="both"/>
      </w:pPr>
      <w:r>
        <w:t>Aide aux devoirs</w:t>
      </w:r>
    </w:p>
    <w:p w14:paraId="04C5B671" w14:textId="7F902405" w:rsidR="00DA3788" w:rsidRDefault="00BE582F" w:rsidP="009A531D">
      <w:pPr>
        <w:pStyle w:val="ListParagraph"/>
        <w:numPr>
          <w:ilvl w:val="0"/>
          <w:numId w:val="1"/>
        </w:numPr>
        <w:jc w:val="both"/>
      </w:pPr>
      <w:r>
        <w:t>Hébergement d’urgence</w:t>
      </w:r>
    </w:p>
    <w:p w14:paraId="43E4C3ED" w14:textId="57C2DF1B" w:rsidR="00BE582F" w:rsidRDefault="00BE582F" w:rsidP="00E812B3">
      <w:pPr>
        <w:pStyle w:val="ListParagraph"/>
        <w:numPr>
          <w:ilvl w:val="0"/>
          <w:numId w:val="1"/>
        </w:numPr>
        <w:jc w:val="both"/>
      </w:pPr>
      <w:r>
        <w:t>Promotion de</w:t>
      </w:r>
      <w:r w:rsidR="003E58F0">
        <w:t xml:space="preserve"> la citoyenneté active et de</w:t>
      </w:r>
      <w:r>
        <w:t xml:space="preserve"> l’action bénévole </w:t>
      </w:r>
    </w:p>
    <w:p w14:paraId="4224CF4D" w14:textId="77777777" w:rsidR="00D36D84" w:rsidRDefault="001E475F" w:rsidP="00E812B3">
      <w:pPr>
        <w:pStyle w:val="ListParagraph"/>
        <w:numPr>
          <w:ilvl w:val="0"/>
          <w:numId w:val="1"/>
        </w:numPr>
        <w:jc w:val="both"/>
        <w:sectPr w:rsidR="00D36D84">
          <w:headerReference w:type="default" r:id="rId10"/>
          <w:footerReference w:type="default" r:id="rId11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>
        <w:t>Et bien plus</w:t>
      </w:r>
      <w:r w:rsidR="00FC76B0">
        <w:t xml:space="preserve"> </w:t>
      </w:r>
      <w:r>
        <w:t>!</w:t>
      </w:r>
    </w:p>
    <w:p w14:paraId="5964DDEC" w14:textId="5DAFF3B2" w:rsidR="00BE582F" w:rsidRDefault="00BE582F" w:rsidP="00E812B3">
      <w:pPr>
        <w:pStyle w:val="ListParagraph"/>
        <w:numPr>
          <w:ilvl w:val="0"/>
          <w:numId w:val="1"/>
        </w:numPr>
        <w:jc w:val="both"/>
      </w:pPr>
    </w:p>
    <w:p w14:paraId="266F3EDE" w14:textId="54FBEA30" w:rsidR="00C941E1" w:rsidRDefault="00C941E1" w:rsidP="00EC6AAC">
      <w:pPr>
        <w:pStyle w:val="Heading1"/>
      </w:pPr>
      <w:r>
        <w:t>Lutte à l’itinérance</w:t>
      </w:r>
    </w:p>
    <w:p w14:paraId="5F5423AE" w14:textId="7D1A3C97" w:rsidR="00C941E1" w:rsidRDefault="00C941E1" w:rsidP="002C75C0">
      <w:pPr>
        <w:keepNext/>
        <w:keepLines/>
        <w:jc w:val="both"/>
      </w:pPr>
      <w:r>
        <w:t xml:space="preserve">La contribution de Projet Sois du Cabinet Jeunesse de la CCMTGC pour </w:t>
      </w:r>
      <w:r w:rsidR="00E812B3">
        <w:t>la lutte à l’itinérance</w:t>
      </w:r>
      <w:r>
        <w:t xml:space="preserve"> </w:t>
      </w:r>
      <w:r w:rsidR="00687FDC">
        <w:t xml:space="preserve">en Outaouais </w:t>
      </w:r>
      <w:r>
        <w:t xml:space="preserve">s’est élevée à </w:t>
      </w:r>
      <w:r w:rsidR="00A214C7">
        <w:t>94</w:t>
      </w:r>
      <w:r w:rsidR="00FC76B0">
        <w:t> </w:t>
      </w:r>
      <w:r w:rsidR="00A214C7">
        <w:t>338,61</w:t>
      </w:r>
      <w:r w:rsidR="00FC76B0">
        <w:t> </w:t>
      </w:r>
      <w:r w:rsidRPr="00AE4B7C">
        <w:t>$</w:t>
      </w:r>
      <w:r w:rsidR="002B0514">
        <w:t xml:space="preserve">. Ce montant a été versé au Gîte Ami, refuge d’urgence </w:t>
      </w:r>
      <w:r w:rsidR="009A034E">
        <w:t xml:space="preserve">situé au cœur du secteur Hull de la </w:t>
      </w:r>
      <w:r w:rsidR="005855D9">
        <w:t>v</w:t>
      </w:r>
      <w:r w:rsidR="009A034E">
        <w:t>ille de Gatineau.</w:t>
      </w:r>
    </w:p>
    <w:p w14:paraId="14B0A70E" w14:textId="22412456" w:rsidR="0032792A" w:rsidRDefault="005855D9" w:rsidP="00E812B3">
      <w:pPr>
        <w:jc w:val="both"/>
      </w:pPr>
      <w:r>
        <w:t>En plus de fournir un hébergement d’urgence aux personnes en situation d’itinérance, le Gîte Ami propose des plans de séjour à ses usagers afin de les accompagner dans leur cheminement vers le logement permanent.</w:t>
      </w:r>
      <w:r w:rsidR="00D36D84">
        <w:t xml:space="preserve"> </w:t>
      </w:r>
      <w:r w:rsidR="00427B07" w:rsidRPr="007807AA">
        <w:t>L’an dernier, le Gîte Ami a</w:t>
      </w:r>
      <w:r w:rsidR="00841BB8" w:rsidRPr="007807AA">
        <w:t xml:space="preserve"> </w:t>
      </w:r>
      <w:r>
        <w:t xml:space="preserve">offert un endroit où dormir en toute sécurité à </w:t>
      </w:r>
      <w:r w:rsidR="0032792A" w:rsidRPr="007807AA">
        <w:t>4</w:t>
      </w:r>
      <w:r w:rsidR="00713BCD" w:rsidRPr="007807AA">
        <w:t>9</w:t>
      </w:r>
      <w:r w:rsidR="0032792A" w:rsidRPr="007807AA">
        <w:t>7</w:t>
      </w:r>
      <w:r w:rsidR="00FC76B0">
        <w:t xml:space="preserve"> </w:t>
      </w:r>
      <w:r w:rsidR="0032792A" w:rsidRPr="007807AA">
        <w:t>hommes et 1</w:t>
      </w:r>
      <w:r w:rsidR="00713BCD" w:rsidRPr="007807AA">
        <w:t>31</w:t>
      </w:r>
      <w:r w:rsidR="00FC76B0">
        <w:t xml:space="preserve"> </w:t>
      </w:r>
      <w:r w:rsidR="0032792A" w:rsidRPr="007807AA">
        <w:t>femmes,</w:t>
      </w:r>
      <w:r w:rsidR="00841BB8" w:rsidRPr="007807AA">
        <w:t xml:space="preserve"> </w:t>
      </w:r>
      <w:r>
        <w:t>soit 628</w:t>
      </w:r>
      <w:r w:rsidR="00FC76B0">
        <w:t xml:space="preserve"> </w:t>
      </w:r>
      <w:r>
        <w:t>personnes au total</w:t>
      </w:r>
      <w:r w:rsidR="00FC0984" w:rsidRPr="007807AA">
        <w:t xml:space="preserve">. </w:t>
      </w:r>
      <w:r>
        <w:t xml:space="preserve">En plus des </w:t>
      </w:r>
      <w:r w:rsidR="007807AA" w:rsidRPr="007807AA">
        <w:t>21</w:t>
      </w:r>
      <w:r w:rsidR="00FC76B0">
        <w:t> </w:t>
      </w:r>
      <w:r w:rsidR="007807AA" w:rsidRPr="007807AA">
        <w:t>489</w:t>
      </w:r>
      <w:r w:rsidR="00FC76B0">
        <w:t xml:space="preserve"> </w:t>
      </w:r>
      <w:r w:rsidR="00FC0984" w:rsidRPr="007807AA">
        <w:t>nuité</w:t>
      </w:r>
      <w:r w:rsidR="0032792A" w:rsidRPr="007807AA">
        <w:t>es</w:t>
      </w:r>
      <w:r>
        <w:t>, on aura servi</w:t>
      </w:r>
      <w:r w:rsidR="00B60CFE" w:rsidRPr="007807AA">
        <w:t xml:space="preserve"> </w:t>
      </w:r>
      <w:r w:rsidR="007807AA" w:rsidRPr="007807AA">
        <w:t>50</w:t>
      </w:r>
      <w:r w:rsidR="00FC76B0">
        <w:t> </w:t>
      </w:r>
      <w:r w:rsidR="007807AA" w:rsidRPr="007807AA">
        <w:t>156</w:t>
      </w:r>
      <w:r w:rsidR="00FC76B0">
        <w:t xml:space="preserve"> </w:t>
      </w:r>
      <w:r w:rsidR="00B60CFE" w:rsidRPr="007807AA">
        <w:t xml:space="preserve">repas </w:t>
      </w:r>
      <w:r>
        <w:t>au cours de</w:t>
      </w:r>
      <w:r w:rsidR="003F1B78" w:rsidRPr="007807AA">
        <w:t xml:space="preserve"> cette période</w:t>
      </w:r>
      <w:r w:rsidR="00B60CFE" w:rsidRPr="007807AA">
        <w:t>.</w:t>
      </w:r>
      <w:r w:rsidR="00E8669D">
        <w:t xml:space="preserve"> </w:t>
      </w:r>
    </w:p>
    <w:p w14:paraId="56BC1FD6" w14:textId="7186A1A5" w:rsidR="00266FAB" w:rsidRDefault="00266FAB" w:rsidP="00E812B3">
      <w:pPr>
        <w:jc w:val="both"/>
      </w:pPr>
    </w:p>
    <w:p w14:paraId="5B2538DD" w14:textId="2244DA62" w:rsidR="001E475F" w:rsidRDefault="00D36D84" w:rsidP="00BD5FC1">
      <w:pPr>
        <w:pStyle w:val="Heading1"/>
      </w:pPr>
      <w:r>
        <w:t>S</w:t>
      </w:r>
      <w:r w:rsidR="00203E07">
        <w:t>outien aux causes autochtones</w:t>
      </w:r>
    </w:p>
    <w:p w14:paraId="24F7DE9C" w14:textId="0B9C0E98" w:rsidR="001E6094" w:rsidRDefault="007531B0" w:rsidP="00E812B3">
      <w:pPr>
        <w:jc w:val="both"/>
      </w:pPr>
      <w:r>
        <w:t xml:space="preserve">La contribution de Projet Sois du Cabinet Jeunesse de la CCMTGC </w:t>
      </w:r>
      <w:r w:rsidR="00347E22">
        <w:t xml:space="preserve">pour </w:t>
      </w:r>
      <w:r w:rsidR="00203E07">
        <w:t xml:space="preserve">soutenir </w:t>
      </w:r>
      <w:r w:rsidR="00C46B98">
        <w:t>les causes autochtones</w:t>
      </w:r>
      <w:r w:rsidR="00203E07">
        <w:t xml:space="preserve"> s’élevait à 87</w:t>
      </w:r>
      <w:r w:rsidR="00FC76B0">
        <w:t> </w:t>
      </w:r>
      <w:r w:rsidR="00203E07">
        <w:t>123,05</w:t>
      </w:r>
      <w:r w:rsidR="00FC76B0">
        <w:t> </w:t>
      </w:r>
      <w:r w:rsidR="00203E07">
        <w:t>$</w:t>
      </w:r>
      <w:r>
        <w:t xml:space="preserve">. </w:t>
      </w:r>
      <w:r w:rsidR="005855D9">
        <w:t xml:space="preserve">Comme aucun organisme au sein de son réseau n’intervient directement dans ce domaine, </w:t>
      </w:r>
      <w:r w:rsidR="00C46B98">
        <w:t>Centraide</w:t>
      </w:r>
      <w:r w:rsidR="00E01BE1">
        <w:t xml:space="preserve"> </w:t>
      </w:r>
      <w:r w:rsidR="00347E22">
        <w:t>Outaouais procédera à un appel de projet</w:t>
      </w:r>
      <w:r w:rsidR="005855D9">
        <w:t>s</w:t>
      </w:r>
      <w:r w:rsidR="00347E22">
        <w:t xml:space="preserve"> à l’automne</w:t>
      </w:r>
      <w:r w:rsidR="005855D9">
        <w:t xml:space="preserve">, afin que ces sommes </w:t>
      </w:r>
      <w:r w:rsidR="00CD667C">
        <w:t>contribuent concrètement au</w:t>
      </w:r>
      <w:r w:rsidR="00326875">
        <w:t xml:space="preserve"> changement</w:t>
      </w:r>
      <w:r w:rsidR="00347E22">
        <w:t xml:space="preserve">. </w:t>
      </w:r>
    </w:p>
    <w:p w14:paraId="3714D028" w14:textId="5AC650F0" w:rsidR="005E7743" w:rsidRDefault="008B41C3" w:rsidP="00E812B3">
      <w:pPr>
        <w:jc w:val="both"/>
      </w:pPr>
      <w:r w:rsidRPr="008B41C3">
        <w:t>Au cours de</w:t>
      </w:r>
      <w:r>
        <w:t xml:space="preserve"> l’été</w:t>
      </w:r>
      <w:r w:rsidR="00F86C9B">
        <w:t xml:space="preserve"> 2021</w:t>
      </w:r>
      <w:r>
        <w:t xml:space="preserve">, l’équipe de développement social chez Centraide Outaouais </w:t>
      </w:r>
      <w:r w:rsidR="006119B0">
        <w:t xml:space="preserve">approfondira </w:t>
      </w:r>
      <w:r w:rsidR="009A309A">
        <w:t xml:space="preserve">sa compréhension des réalités et enjeux auxquels </w:t>
      </w:r>
      <w:r w:rsidR="00CD667C">
        <w:t>font face les A</w:t>
      </w:r>
      <w:r w:rsidR="009A309A">
        <w:t xml:space="preserve">utochtones en Outaouais. </w:t>
      </w:r>
      <w:r w:rsidR="00326875">
        <w:t xml:space="preserve">On </w:t>
      </w:r>
      <w:r w:rsidR="00FC76B0">
        <w:t xml:space="preserve">effectuera </w:t>
      </w:r>
      <w:r w:rsidR="00326875">
        <w:t>ensuite à une</w:t>
      </w:r>
      <w:r w:rsidR="006119B0">
        <w:t xml:space="preserve"> </w:t>
      </w:r>
      <w:r w:rsidR="00590F44">
        <w:t xml:space="preserve">première </w:t>
      </w:r>
      <w:r w:rsidR="006039A2">
        <w:t xml:space="preserve">évaluation des organismes </w:t>
      </w:r>
      <w:r w:rsidR="00590F44">
        <w:t xml:space="preserve">et </w:t>
      </w:r>
      <w:r w:rsidR="00326875">
        <w:t xml:space="preserve">programmes en </w:t>
      </w:r>
      <w:r w:rsidR="00590F44">
        <w:t>plac</w:t>
      </w:r>
      <w:r w:rsidR="0082086F">
        <w:t>e</w:t>
      </w:r>
      <w:r w:rsidR="00326875">
        <w:t xml:space="preserve"> avant de lancer l’appel </w:t>
      </w:r>
      <w:r w:rsidR="007F3839">
        <w:t>de projet</w:t>
      </w:r>
      <w:r w:rsidR="00326875">
        <w:t>s</w:t>
      </w:r>
      <w:r w:rsidR="007F3839">
        <w:t xml:space="preserve"> </w:t>
      </w:r>
      <w:r w:rsidR="00326875">
        <w:t>qui tiendra compte des renseignements recueillis d</w:t>
      </w:r>
      <w:r w:rsidR="007F3839">
        <w:t>urant l’été.</w:t>
      </w:r>
      <w:r w:rsidR="0043309B">
        <w:t xml:space="preserve"> </w:t>
      </w:r>
      <w:r w:rsidR="00326875">
        <w:t>On mettra en place u</w:t>
      </w:r>
      <w:r w:rsidR="0043309B">
        <w:t>n comité d</w:t>
      </w:r>
      <w:r w:rsidR="00235561">
        <w:t>’analyse</w:t>
      </w:r>
      <w:r w:rsidR="0043309B">
        <w:t xml:space="preserve"> </w:t>
      </w:r>
      <w:r w:rsidR="00326875">
        <w:t>chargé d’</w:t>
      </w:r>
      <w:r w:rsidR="00235561">
        <w:t>évaluer</w:t>
      </w:r>
      <w:r w:rsidR="00F86C9B">
        <w:t xml:space="preserve"> les demandes et </w:t>
      </w:r>
      <w:r w:rsidR="00326875">
        <w:t>d’</w:t>
      </w:r>
      <w:r w:rsidR="00D33453">
        <w:t>octroyer le</w:t>
      </w:r>
      <w:r w:rsidR="00326875">
        <w:t>s fonds</w:t>
      </w:r>
      <w:r w:rsidR="00D33453">
        <w:t>.</w:t>
      </w:r>
    </w:p>
    <w:p w14:paraId="1E63BB08" w14:textId="399D80EA" w:rsidR="00755D95" w:rsidRDefault="00755D95" w:rsidP="00E812B3">
      <w:pPr>
        <w:jc w:val="both"/>
      </w:pPr>
      <w:r>
        <w:t>Merci aux généreux donateurs</w:t>
      </w:r>
      <w:r w:rsidR="00A938E2">
        <w:t xml:space="preserve"> du Cabinet Jeunesse de la CCMTGC. </w:t>
      </w:r>
      <w:r w:rsidR="00EC59AE">
        <w:t>Grâce à vos dons</w:t>
      </w:r>
      <w:r w:rsidR="00AE7A39">
        <w:t>, les jeunes,</w:t>
      </w:r>
      <w:r w:rsidR="00CD667C">
        <w:t xml:space="preserve"> </w:t>
      </w:r>
      <w:r w:rsidR="00AE7A39">
        <w:t xml:space="preserve">les personnes </w:t>
      </w:r>
      <w:r w:rsidR="00326875">
        <w:t>en situation d’</w:t>
      </w:r>
      <w:r w:rsidR="00AE7A39">
        <w:t>itinéran</w:t>
      </w:r>
      <w:r w:rsidR="00326875">
        <w:t>c</w:t>
      </w:r>
      <w:r w:rsidR="00AE7A39">
        <w:t xml:space="preserve">e et les </w:t>
      </w:r>
      <w:r w:rsidR="00326875">
        <w:t>A</w:t>
      </w:r>
      <w:r w:rsidR="00B41CED">
        <w:t>utochtones</w:t>
      </w:r>
      <w:r w:rsidR="00AE7A39">
        <w:t xml:space="preserve"> ont pu continuer de </w:t>
      </w:r>
      <w:r w:rsidR="00326875">
        <w:t xml:space="preserve">bénéficier </w:t>
      </w:r>
      <w:r w:rsidR="00AE7A39">
        <w:t>des services</w:t>
      </w:r>
      <w:r w:rsidR="001F13BE">
        <w:t xml:space="preserve"> </w:t>
      </w:r>
      <w:r w:rsidR="00326875">
        <w:t xml:space="preserve">offerts par </w:t>
      </w:r>
      <w:r w:rsidR="001F13BE">
        <w:t>les organismes communautaires de l’Outaouais.</w:t>
      </w:r>
    </w:p>
    <w:sectPr w:rsidR="00755D95">
      <w:head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A8FE" w14:textId="77777777" w:rsidR="00164D61" w:rsidRDefault="00164D61" w:rsidP="001701EE">
      <w:pPr>
        <w:spacing w:after="0" w:line="240" w:lineRule="auto"/>
      </w:pPr>
      <w:r>
        <w:separator/>
      </w:r>
    </w:p>
  </w:endnote>
  <w:endnote w:type="continuationSeparator" w:id="0">
    <w:p w14:paraId="0A25F924" w14:textId="77777777" w:rsidR="00164D61" w:rsidRDefault="00164D61" w:rsidP="001701EE">
      <w:pPr>
        <w:spacing w:after="0" w:line="240" w:lineRule="auto"/>
      </w:pPr>
      <w:r>
        <w:continuationSeparator/>
      </w:r>
    </w:p>
  </w:endnote>
  <w:endnote w:type="continuationNotice" w:id="1">
    <w:p w14:paraId="6951A217" w14:textId="77777777" w:rsidR="00164D61" w:rsidRDefault="00164D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CBD1" w14:textId="77777777" w:rsidR="00EC6AAC" w:rsidRDefault="00EC6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9781E" w14:textId="77777777" w:rsidR="00164D61" w:rsidRDefault="00164D61" w:rsidP="001701EE">
      <w:pPr>
        <w:spacing w:after="0" w:line="240" w:lineRule="auto"/>
      </w:pPr>
      <w:r>
        <w:separator/>
      </w:r>
    </w:p>
  </w:footnote>
  <w:footnote w:type="continuationSeparator" w:id="0">
    <w:p w14:paraId="6799C22B" w14:textId="77777777" w:rsidR="00164D61" w:rsidRDefault="00164D61" w:rsidP="001701EE">
      <w:pPr>
        <w:spacing w:after="0" w:line="240" w:lineRule="auto"/>
      </w:pPr>
      <w:r>
        <w:continuationSeparator/>
      </w:r>
    </w:p>
  </w:footnote>
  <w:footnote w:type="continuationNotice" w:id="1">
    <w:p w14:paraId="6AFC1198" w14:textId="77777777" w:rsidR="00164D61" w:rsidRDefault="00164D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861B" w14:textId="5B07AAD1" w:rsidR="001701EE" w:rsidRDefault="00641157" w:rsidP="001701EE">
    <w:pPr>
      <w:pStyle w:val="Header"/>
      <w:jc w:val="cent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5030FA5A" wp14:editId="194B9649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1995170" cy="763905"/>
          <wp:effectExtent l="0" t="0" r="5080" b="0"/>
          <wp:wrapSquare wrapText="bothSides"/>
          <wp:docPr id="3" name="Image 3" descr="A picture containing tex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picture containing tex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17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D76C" w14:textId="6A67727D" w:rsidR="00CD667C" w:rsidRDefault="00CD667C" w:rsidP="001701E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01F54"/>
    <w:multiLevelType w:val="hybridMultilevel"/>
    <w:tmpl w:val="FD1490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E1F34"/>
    <w:multiLevelType w:val="hybridMultilevel"/>
    <w:tmpl w:val="66680A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81317"/>
    <w:multiLevelType w:val="hybridMultilevel"/>
    <w:tmpl w:val="002263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71CF7"/>
    <w:multiLevelType w:val="hybridMultilevel"/>
    <w:tmpl w:val="E054A16A"/>
    <w:lvl w:ilvl="0" w:tplc="3B56B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D4C56"/>
    <w:multiLevelType w:val="hybridMultilevel"/>
    <w:tmpl w:val="A614CF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2MzQ3MLWwMDe1NLBQ0lEKTi0uzszPAykwrQUASlwl/iwAAAA="/>
  </w:docVars>
  <w:rsids>
    <w:rsidRoot w:val="003D7606"/>
    <w:rsid w:val="00011EFF"/>
    <w:rsid w:val="00015F31"/>
    <w:rsid w:val="000251F7"/>
    <w:rsid w:val="00027A67"/>
    <w:rsid w:val="00054703"/>
    <w:rsid w:val="0005626B"/>
    <w:rsid w:val="000613E3"/>
    <w:rsid w:val="000816C7"/>
    <w:rsid w:val="0008651A"/>
    <w:rsid w:val="00093654"/>
    <w:rsid w:val="000C0593"/>
    <w:rsid w:val="000C3283"/>
    <w:rsid w:val="000C4BC0"/>
    <w:rsid w:val="000F59FB"/>
    <w:rsid w:val="000F60F2"/>
    <w:rsid w:val="000F77BC"/>
    <w:rsid w:val="00102B64"/>
    <w:rsid w:val="00135836"/>
    <w:rsid w:val="00164D61"/>
    <w:rsid w:val="001701EE"/>
    <w:rsid w:val="001768E2"/>
    <w:rsid w:val="00182C6A"/>
    <w:rsid w:val="001B2F69"/>
    <w:rsid w:val="001B35E4"/>
    <w:rsid w:val="001B5190"/>
    <w:rsid w:val="001D7C22"/>
    <w:rsid w:val="001E475F"/>
    <w:rsid w:val="001E6094"/>
    <w:rsid w:val="001F13BE"/>
    <w:rsid w:val="00203E07"/>
    <w:rsid w:val="00207722"/>
    <w:rsid w:val="00235561"/>
    <w:rsid w:val="0023557A"/>
    <w:rsid w:val="0026486C"/>
    <w:rsid w:val="00266FAB"/>
    <w:rsid w:val="002724D7"/>
    <w:rsid w:val="002A3817"/>
    <w:rsid w:val="002B0514"/>
    <w:rsid w:val="002B1EF7"/>
    <w:rsid w:val="002B3F07"/>
    <w:rsid w:val="002C75C0"/>
    <w:rsid w:val="00317568"/>
    <w:rsid w:val="0032666F"/>
    <w:rsid w:val="00326875"/>
    <w:rsid w:val="0032792A"/>
    <w:rsid w:val="0033757E"/>
    <w:rsid w:val="00347E22"/>
    <w:rsid w:val="00356016"/>
    <w:rsid w:val="00396EFB"/>
    <w:rsid w:val="003C24EF"/>
    <w:rsid w:val="003D7606"/>
    <w:rsid w:val="003E58F0"/>
    <w:rsid w:val="003E7CC6"/>
    <w:rsid w:val="003F1B78"/>
    <w:rsid w:val="0040500E"/>
    <w:rsid w:val="004122E9"/>
    <w:rsid w:val="004131BA"/>
    <w:rsid w:val="0041708D"/>
    <w:rsid w:val="00427B07"/>
    <w:rsid w:val="00432976"/>
    <w:rsid w:val="00433076"/>
    <w:rsid w:val="0043309B"/>
    <w:rsid w:val="004425A3"/>
    <w:rsid w:val="00460B1B"/>
    <w:rsid w:val="004905D5"/>
    <w:rsid w:val="00491901"/>
    <w:rsid w:val="004A4EC2"/>
    <w:rsid w:val="004A6980"/>
    <w:rsid w:val="004A6EF0"/>
    <w:rsid w:val="004C1955"/>
    <w:rsid w:val="004C6671"/>
    <w:rsid w:val="004C7854"/>
    <w:rsid w:val="004D406D"/>
    <w:rsid w:val="004D6EED"/>
    <w:rsid w:val="004D709F"/>
    <w:rsid w:val="00522C6C"/>
    <w:rsid w:val="0055609C"/>
    <w:rsid w:val="005855D9"/>
    <w:rsid w:val="00590F44"/>
    <w:rsid w:val="00594A86"/>
    <w:rsid w:val="00594B6D"/>
    <w:rsid w:val="005C44D0"/>
    <w:rsid w:val="005C5D5A"/>
    <w:rsid w:val="005E1AAB"/>
    <w:rsid w:val="005E1BE4"/>
    <w:rsid w:val="005E7743"/>
    <w:rsid w:val="005F0195"/>
    <w:rsid w:val="006039A2"/>
    <w:rsid w:val="00605703"/>
    <w:rsid w:val="006119B0"/>
    <w:rsid w:val="00622EAC"/>
    <w:rsid w:val="00625A6A"/>
    <w:rsid w:val="00641157"/>
    <w:rsid w:val="00642914"/>
    <w:rsid w:val="006439A5"/>
    <w:rsid w:val="00687FDC"/>
    <w:rsid w:val="00691389"/>
    <w:rsid w:val="006C084B"/>
    <w:rsid w:val="006C16C3"/>
    <w:rsid w:val="006C1D8E"/>
    <w:rsid w:val="006D3D04"/>
    <w:rsid w:val="006D5484"/>
    <w:rsid w:val="006E2351"/>
    <w:rsid w:val="006F5CFA"/>
    <w:rsid w:val="00713BCD"/>
    <w:rsid w:val="00726B35"/>
    <w:rsid w:val="0072769F"/>
    <w:rsid w:val="007370EA"/>
    <w:rsid w:val="00737238"/>
    <w:rsid w:val="00747017"/>
    <w:rsid w:val="007531B0"/>
    <w:rsid w:val="00754A44"/>
    <w:rsid w:val="00755D95"/>
    <w:rsid w:val="00771E25"/>
    <w:rsid w:val="00777B5D"/>
    <w:rsid w:val="007807AA"/>
    <w:rsid w:val="007816D4"/>
    <w:rsid w:val="00795994"/>
    <w:rsid w:val="007E506C"/>
    <w:rsid w:val="007F3839"/>
    <w:rsid w:val="007F6322"/>
    <w:rsid w:val="007F763B"/>
    <w:rsid w:val="0081021F"/>
    <w:rsid w:val="0082086F"/>
    <w:rsid w:val="0082402D"/>
    <w:rsid w:val="00841BB8"/>
    <w:rsid w:val="00857ADC"/>
    <w:rsid w:val="00876649"/>
    <w:rsid w:val="00897BB2"/>
    <w:rsid w:val="008A78D5"/>
    <w:rsid w:val="008B41C3"/>
    <w:rsid w:val="008C5778"/>
    <w:rsid w:val="008F0B2A"/>
    <w:rsid w:val="00931F76"/>
    <w:rsid w:val="009401DC"/>
    <w:rsid w:val="009533F3"/>
    <w:rsid w:val="00966A9E"/>
    <w:rsid w:val="00976035"/>
    <w:rsid w:val="009A034E"/>
    <w:rsid w:val="009A309A"/>
    <w:rsid w:val="009A36BF"/>
    <w:rsid w:val="009B23CA"/>
    <w:rsid w:val="009B591A"/>
    <w:rsid w:val="009C7751"/>
    <w:rsid w:val="009D3538"/>
    <w:rsid w:val="009F0826"/>
    <w:rsid w:val="00A20EB1"/>
    <w:rsid w:val="00A214C7"/>
    <w:rsid w:val="00A36AFA"/>
    <w:rsid w:val="00A4359C"/>
    <w:rsid w:val="00A43894"/>
    <w:rsid w:val="00A56B54"/>
    <w:rsid w:val="00A71AEA"/>
    <w:rsid w:val="00A90482"/>
    <w:rsid w:val="00A905B6"/>
    <w:rsid w:val="00A938E2"/>
    <w:rsid w:val="00A95679"/>
    <w:rsid w:val="00AC21D7"/>
    <w:rsid w:val="00AE1C54"/>
    <w:rsid w:val="00AE4B7C"/>
    <w:rsid w:val="00AE7A39"/>
    <w:rsid w:val="00B06904"/>
    <w:rsid w:val="00B23B78"/>
    <w:rsid w:val="00B347FD"/>
    <w:rsid w:val="00B41CED"/>
    <w:rsid w:val="00B60CFE"/>
    <w:rsid w:val="00B73605"/>
    <w:rsid w:val="00B82792"/>
    <w:rsid w:val="00BA481F"/>
    <w:rsid w:val="00BA7F8F"/>
    <w:rsid w:val="00BB39AA"/>
    <w:rsid w:val="00BD5FC1"/>
    <w:rsid w:val="00BE582F"/>
    <w:rsid w:val="00C14184"/>
    <w:rsid w:val="00C41EFD"/>
    <w:rsid w:val="00C46B98"/>
    <w:rsid w:val="00C52C7E"/>
    <w:rsid w:val="00C941E1"/>
    <w:rsid w:val="00CA358F"/>
    <w:rsid w:val="00CD1339"/>
    <w:rsid w:val="00CD4E56"/>
    <w:rsid w:val="00CD667C"/>
    <w:rsid w:val="00D13396"/>
    <w:rsid w:val="00D134D1"/>
    <w:rsid w:val="00D17FA1"/>
    <w:rsid w:val="00D33453"/>
    <w:rsid w:val="00D33D64"/>
    <w:rsid w:val="00D36D84"/>
    <w:rsid w:val="00D57792"/>
    <w:rsid w:val="00D608B8"/>
    <w:rsid w:val="00D61293"/>
    <w:rsid w:val="00D6443E"/>
    <w:rsid w:val="00D70E1C"/>
    <w:rsid w:val="00D96B85"/>
    <w:rsid w:val="00DA3788"/>
    <w:rsid w:val="00DE1DDC"/>
    <w:rsid w:val="00DE2885"/>
    <w:rsid w:val="00E004DE"/>
    <w:rsid w:val="00E01BE1"/>
    <w:rsid w:val="00E04BE3"/>
    <w:rsid w:val="00E12FF5"/>
    <w:rsid w:val="00E1361D"/>
    <w:rsid w:val="00E15F14"/>
    <w:rsid w:val="00E4448D"/>
    <w:rsid w:val="00E812B3"/>
    <w:rsid w:val="00E8669D"/>
    <w:rsid w:val="00EB2CDA"/>
    <w:rsid w:val="00EB3319"/>
    <w:rsid w:val="00EB35F9"/>
    <w:rsid w:val="00EC59AE"/>
    <w:rsid w:val="00EC6AAC"/>
    <w:rsid w:val="00F0539A"/>
    <w:rsid w:val="00F56A32"/>
    <w:rsid w:val="00F70AEC"/>
    <w:rsid w:val="00F84819"/>
    <w:rsid w:val="00F86C9B"/>
    <w:rsid w:val="00FA0354"/>
    <w:rsid w:val="00FA1038"/>
    <w:rsid w:val="00FA1970"/>
    <w:rsid w:val="00FA4289"/>
    <w:rsid w:val="00FC05E3"/>
    <w:rsid w:val="00FC0984"/>
    <w:rsid w:val="00FC6EAB"/>
    <w:rsid w:val="00FC76B0"/>
    <w:rsid w:val="00FE45A7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C6621"/>
  <w15:chartTrackingRefBased/>
  <w15:docId w15:val="{8B486A94-370E-4653-930F-E9EB76B0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7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1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1EE"/>
  </w:style>
  <w:style w:type="paragraph" w:styleId="Footer">
    <w:name w:val="footer"/>
    <w:basedOn w:val="Normal"/>
    <w:link w:val="FooterChar"/>
    <w:uiPriority w:val="99"/>
    <w:unhideWhenUsed/>
    <w:rsid w:val="001701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1EE"/>
  </w:style>
  <w:style w:type="paragraph" w:styleId="ListParagraph">
    <w:name w:val="List Paragraph"/>
    <w:basedOn w:val="Normal"/>
    <w:uiPriority w:val="34"/>
    <w:qFormat/>
    <w:rsid w:val="00B347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4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88413CA30D34CA7D7149AE53A4CAE" ma:contentTypeVersion="12" ma:contentTypeDescription="Create a new document." ma:contentTypeScope="" ma:versionID="b76fdc5ce8e8bf14ebf9864fe3e61723">
  <xsd:schema xmlns:xsd="http://www.w3.org/2001/XMLSchema" xmlns:xs="http://www.w3.org/2001/XMLSchema" xmlns:p="http://schemas.microsoft.com/office/2006/metadata/properties" xmlns:ns2="dd90db13-cf2b-4b8d-a8ab-5b524d121b24" xmlns:ns3="f34b45ef-6c70-485a-b1a2-0df3bf72ecfa" targetNamespace="http://schemas.microsoft.com/office/2006/metadata/properties" ma:root="true" ma:fieldsID="ccf2b3a13021838267989de4da330f4d" ns2:_="" ns3:_="">
    <xsd:import namespace="dd90db13-cf2b-4b8d-a8ab-5b524d121b24"/>
    <xsd:import namespace="f34b45ef-6c70-485a-b1a2-0df3bf72e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db13-cf2b-4b8d-a8ab-5b524d121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b45ef-6c70-485a-b1a2-0df3bf72e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B1501-1D32-4FEB-90DA-DDC440970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0db13-cf2b-4b8d-a8ab-5b524d121b24"/>
    <ds:schemaRef ds:uri="f34b45ef-6c70-485a-b1a2-0df3bf72e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2103DE-C96A-4173-9988-A36C5F258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D25FD-482F-4C41-BC80-532BE4338B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CP</dc:creator>
  <cp:keywords/>
  <dc:description/>
  <cp:lastModifiedBy>Evan Clark</cp:lastModifiedBy>
  <cp:revision>5</cp:revision>
  <dcterms:created xsi:type="dcterms:W3CDTF">2021-08-16T13:42:00Z</dcterms:created>
  <dcterms:modified xsi:type="dcterms:W3CDTF">2021-08-17T14:20:00Z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0x010100F7688413CA30D34CA7D7149AE53A4CAE</vt:lpwstr>
  </property>
</Properties>
</file>