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FBA7" w14:textId="77777777" w:rsidR="008A36B0" w:rsidRPr="00A16CEE" w:rsidRDefault="008A36B0" w:rsidP="008A36B0">
      <w:pPr>
        <w:jc w:val="center"/>
        <w:rPr>
          <w:rFonts w:ascii="Verdana" w:hAnsi="Verdana"/>
          <w:b/>
          <w:sz w:val="28"/>
          <w:szCs w:val="28"/>
        </w:rPr>
      </w:pPr>
      <w:r>
        <w:rPr>
          <w:rFonts w:ascii="Verdana" w:hAnsi="Verdana"/>
          <w:b/>
          <w:sz w:val="28"/>
          <w:szCs w:val="28"/>
        </w:rPr>
        <w:t xml:space="preserve">FORMULAIRE DE DEMANDE D’AIDE FINANCIÈRE </w:t>
      </w:r>
    </w:p>
    <w:p w14:paraId="09222038" w14:textId="77777777" w:rsidR="008A36B0" w:rsidRDefault="008A36B0" w:rsidP="008A36B0">
      <w:pPr>
        <w:jc w:val="center"/>
        <w:rPr>
          <w:rFonts w:ascii="Verdana" w:hAnsi="Verdana"/>
          <w:b/>
          <w:sz w:val="28"/>
          <w:szCs w:val="28"/>
        </w:rPr>
      </w:pPr>
      <w:r>
        <w:rPr>
          <w:rFonts w:ascii="Verdana" w:hAnsi="Verdana"/>
          <w:b/>
          <w:sz w:val="28"/>
          <w:szCs w:val="28"/>
        </w:rPr>
        <w:t>PROGRAMME DE DIALOGUE SUR LES POLITIQUES</w:t>
      </w:r>
    </w:p>
    <w:p w14:paraId="7D3AC30E" w14:textId="77777777" w:rsidR="008A36B0" w:rsidRPr="0096184D" w:rsidRDefault="008A36B0" w:rsidP="008A36B0">
      <w:pPr>
        <w:jc w:val="center"/>
        <w:rPr>
          <w:rFonts w:ascii="Verdana" w:hAnsi="Verdana"/>
          <w:b/>
          <w:i/>
          <w:iCs/>
          <w:sz w:val="22"/>
          <w:szCs w:val="22"/>
        </w:rPr>
      </w:pPr>
      <w:r w:rsidRPr="0096184D">
        <w:rPr>
          <w:rFonts w:ascii="Verdana" w:hAnsi="Verdana"/>
          <w:b/>
          <w:i/>
          <w:iCs/>
          <w:sz w:val="22"/>
          <w:szCs w:val="22"/>
        </w:rPr>
        <w:t>Agence d’évaluation d’impact du Canada</w:t>
      </w:r>
    </w:p>
    <w:p w14:paraId="4D5778F5" w14:textId="68A5300C" w:rsidR="00CA553B" w:rsidRPr="00A16CEE" w:rsidRDefault="003E53B5" w:rsidP="003E53B5">
      <w:pPr>
        <w:jc w:val="center"/>
        <w:rPr>
          <w:rFonts w:ascii="Verdana" w:hAnsi="Verdana"/>
          <w:b/>
          <w:sz w:val="16"/>
          <w:szCs w:val="16"/>
        </w:rPr>
      </w:pPr>
      <w:r>
        <w:rPr>
          <w:rFonts w:ascii="Verdana" w:hAnsi="Verdana"/>
          <w:b/>
          <w:sz w:val="28"/>
          <w:szCs w:val="28"/>
        </w:rPr>
        <w:br/>
      </w:r>
    </w:p>
    <w:sdt>
      <w:sdtPr>
        <w:rPr>
          <w:rFonts w:ascii="Arial" w:eastAsia="Times New Roman" w:hAnsi="Arial" w:cs="Times New Roman"/>
          <w:b w:val="0"/>
          <w:bCs w:val="0"/>
          <w:sz w:val="24"/>
          <w:szCs w:val="24"/>
          <w:lang w:eastAsia="en-US"/>
        </w:rPr>
        <w:id w:val="1501317303"/>
        <w:docPartObj>
          <w:docPartGallery w:val="Table of Contents"/>
          <w:docPartUnique/>
        </w:docPartObj>
      </w:sdtPr>
      <w:sdtEndPr>
        <w:rPr>
          <w:noProof/>
          <w:sz w:val="16"/>
          <w:szCs w:val="16"/>
        </w:rPr>
      </w:sdtEndPr>
      <w:sdtContent>
        <w:p w14:paraId="2FC83B47" w14:textId="77777777" w:rsidR="002E476F" w:rsidRPr="00A16CEE" w:rsidRDefault="002E476F" w:rsidP="000150DC">
          <w:pPr>
            <w:pStyle w:val="TOCHeading"/>
          </w:pPr>
          <w:r>
            <w:t>Table des matières</w:t>
          </w:r>
        </w:p>
        <w:p w14:paraId="1DB8FCD8" w14:textId="3F2B31D1" w:rsidR="00ED364D" w:rsidRDefault="000E291A">
          <w:pPr>
            <w:pStyle w:val="TOC1"/>
            <w:rPr>
              <w:rFonts w:asciiTheme="minorHAnsi" w:eastAsiaTheme="minorEastAsia" w:hAnsiTheme="minorHAnsi" w:cstheme="minorBidi"/>
              <w:noProof/>
              <w:kern w:val="2"/>
              <w:sz w:val="24"/>
              <w:lang w:val="en-US"/>
              <w14:ligatures w14:val="standardContextual"/>
            </w:rPr>
          </w:pPr>
          <w:r w:rsidRPr="00A16CEE">
            <w:rPr>
              <w:szCs w:val="16"/>
            </w:rPr>
            <w:fldChar w:fldCharType="begin"/>
          </w:r>
          <w:r w:rsidRPr="00A16CEE">
            <w:rPr>
              <w:szCs w:val="16"/>
            </w:rPr>
            <w:instrText xml:space="preserve"> TOC \o "1-2" \h \z \u </w:instrText>
          </w:r>
          <w:r w:rsidRPr="00A16CEE">
            <w:rPr>
              <w:szCs w:val="16"/>
            </w:rPr>
            <w:fldChar w:fldCharType="separate"/>
          </w:r>
          <w:hyperlink w:anchor="_Toc207200786" w:history="1">
            <w:r w:rsidR="00ED364D" w:rsidRPr="00E65E8D">
              <w:rPr>
                <w:rStyle w:val="Hyperlink"/>
                <w:noProof/>
              </w:rPr>
              <w:t>1.</w:t>
            </w:r>
            <w:r w:rsidR="00ED364D">
              <w:rPr>
                <w:rFonts w:asciiTheme="minorHAnsi" w:eastAsiaTheme="minorEastAsia" w:hAnsiTheme="minorHAnsi" w:cstheme="minorBidi"/>
                <w:noProof/>
                <w:kern w:val="2"/>
                <w:sz w:val="24"/>
                <w:lang w:val="en-US"/>
                <w14:ligatures w14:val="standardContextual"/>
              </w:rPr>
              <w:tab/>
            </w:r>
            <w:r w:rsidR="00ED364D" w:rsidRPr="00E65E8D">
              <w:rPr>
                <w:rStyle w:val="Hyperlink"/>
                <w:noProof/>
              </w:rPr>
              <w:t>Nom de l’initiative</w:t>
            </w:r>
            <w:r w:rsidR="00ED364D">
              <w:rPr>
                <w:noProof/>
                <w:webHidden/>
              </w:rPr>
              <w:tab/>
            </w:r>
            <w:r w:rsidR="00ED364D">
              <w:rPr>
                <w:noProof/>
                <w:webHidden/>
              </w:rPr>
              <w:fldChar w:fldCharType="begin"/>
            </w:r>
            <w:r w:rsidR="00ED364D">
              <w:rPr>
                <w:noProof/>
                <w:webHidden/>
              </w:rPr>
              <w:instrText xml:space="preserve"> PAGEREF _Toc207200786 \h </w:instrText>
            </w:r>
            <w:r w:rsidR="00ED364D">
              <w:rPr>
                <w:noProof/>
                <w:webHidden/>
              </w:rPr>
            </w:r>
            <w:r w:rsidR="00ED364D">
              <w:rPr>
                <w:noProof/>
                <w:webHidden/>
              </w:rPr>
              <w:fldChar w:fldCharType="separate"/>
            </w:r>
            <w:r w:rsidR="00ED364D">
              <w:rPr>
                <w:noProof/>
                <w:webHidden/>
              </w:rPr>
              <w:t>1</w:t>
            </w:r>
            <w:r w:rsidR="00ED364D">
              <w:rPr>
                <w:noProof/>
                <w:webHidden/>
              </w:rPr>
              <w:fldChar w:fldCharType="end"/>
            </w:r>
          </w:hyperlink>
        </w:p>
        <w:p w14:paraId="5CC8AE21" w14:textId="1244192C" w:rsidR="00ED364D" w:rsidRDefault="00ED364D">
          <w:pPr>
            <w:pStyle w:val="TOC1"/>
            <w:rPr>
              <w:rFonts w:asciiTheme="minorHAnsi" w:eastAsiaTheme="minorEastAsia" w:hAnsiTheme="minorHAnsi" w:cstheme="minorBidi"/>
              <w:noProof/>
              <w:kern w:val="2"/>
              <w:sz w:val="24"/>
              <w:lang w:val="en-US"/>
              <w14:ligatures w14:val="standardContextual"/>
            </w:rPr>
          </w:pPr>
          <w:hyperlink w:anchor="_Toc207200787" w:history="1">
            <w:r w:rsidRPr="00E65E8D">
              <w:rPr>
                <w:rStyle w:val="Hyperlink"/>
                <w:noProof/>
              </w:rPr>
              <w:t>2.</w:t>
            </w:r>
            <w:r>
              <w:rPr>
                <w:rFonts w:asciiTheme="minorHAnsi" w:eastAsiaTheme="minorEastAsia" w:hAnsiTheme="minorHAnsi" w:cstheme="minorBidi"/>
                <w:noProof/>
                <w:kern w:val="2"/>
                <w:sz w:val="24"/>
                <w:lang w:val="en-US"/>
                <w14:ligatures w14:val="standardContextual"/>
              </w:rPr>
              <w:tab/>
            </w:r>
            <w:r w:rsidRPr="00E65E8D">
              <w:rPr>
                <w:rStyle w:val="Hyperlink"/>
                <w:noProof/>
              </w:rPr>
              <w:t>Demandeur</w:t>
            </w:r>
            <w:r>
              <w:rPr>
                <w:noProof/>
                <w:webHidden/>
              </w:rPr>
              <w:tab/>
            </w:r>
            <w:r>
              <w:rPr>
                <w:noProof/>
                <w:webHidden/>
              </w:rPr>
              <w:fldChar w:fldCharType="begin"/>
            </w:r>
            <w:r>
              <w:rPr>
                <w:noProof/>
                <w:webHidden/>
              </w:rPr>
              <w:instrText xml:space="preserve"> PAGEREF _Toc207200787 \h </w:instrText>
            </w:r>
            <w:r>
              <w:rPr>
                <w:noProof/>
                <w:webHidden/>
              </w:rPr>
            </w:r>
            <w:r>
              <w:rPr>
                <w:noProof/>
                <w:webHidden/>
              </w:rPr>
              <w:fldChar w:fldCharType="separate"/>
            </w:r>
            <w:r>
              <w:rPr>
                <w:noProof/>
                <w:webHidden/>
              </w:rPr>
              <w:t>1</w:t>
            </w:r>
            <w:r>
              <w:rPr>
                <w:noProof/>
                <w:webHidden/>
              </w:rPr>
              <w:fldChar w:fldCharType="end"/>
            </w:r>
          </w:hyperlink>
        </w:p>
        <w:p w14:paraId="19CD02A7" w14:textId="1631BDE2" w:rsidR="00ED364D" w:rsidRDefault="00ED364D">
          <w:pPr>
            <w:pStyle w:val="TOC1"/>
            <w:rPr>
              <w:rFonts w:asciiTheme="minorHAnsi" w:eastAsiaTheme="minorEastAsia" w:hAnsiTheme="minorHAnsi" w:cstheme="minorBidi"/>
              <w:noProof/>
              <w:kern w:val="2"/>
              <w:sz w:val="24"/>
              <w:lang w:val="en-US"/>
              <w14:ligatures w14:val="standardContextual"/>
            </w:rPr>
          </w:pPr>
          <w:hyperlink w:anchor="_Toc207200788" w:history="1">
            <w:r w:rsidRPr="00E65E8D">
              <w:rPr>
                <w:rStyle w:val="Hyperlink"/>
                <w:noProof/>
              </w:rPr>
              <w:t>3.</w:t>
            </w:r>
            <w:r>
              <w:rPr>
                <w:rFonts w:asciiTheme="minorHAnsi" w:eastAsiaTheme="minorEastAsia" w:hAnsiTheme="minorHAnsi" w:cstheme="minorBidi"/>
                <w:noProof/>
                <w:kern w:val="2"/>
                <w:sz w:val="24"/>
                <w:lang w:val="en-US"/>
                <w14:ligatures w14:val="standardContextual"/>
              </w:rPr>
              <w:tab/>
            </w:r>
            <w:r w:rsidRPr="00E65E8D">
              <w:rPr>
                <w:rStyle w:val="Hyperlink"/>
                <w:noProof/>
              </w:rPr>
              <w:t>Type de demandeur et information sur le demandeur</w:t>
            </w:r>
            <w:r>
              <w:rPr>
                <w:noProof/>
                <w:webHidden/>
              </w:rPr>
              <w:tab/>
            </w:r>
            <w:r>
              <w:rPr>
                <w:noProof/>
                <w:webHidden/>
              </w:rPr>
              <w:fldChar w:fldCharType="begin"/>
            </w:r>
            <w:r>
              <w:rPr>
                <w:noProof/>
                <w:webHidden/>
              </w:rPr>
              <w:instrText xml:space="preserve"> PAGEREF _Toc207200788 \h </w:instrText>
            </w:r>
            <w:r>
              <w:rPr>
                <w:noProof/>
                <w:webHidden/>
              </w:rPr>
            </w:r>
            <w:r>
              <w:rPr>
                <w:noProof/>
                <w:webHidden/>
              </w:rPr>
              <w:fldChar w:fldCharType="separate"/>
            </w:r>
            <w:r>
              <w:rPr>
                <w:noProof/>
                <w:webHidden/>
              </w:rPr>
              <w:t>1</w:t>
            </w:r>
            <w:r>
              <w:rPr>
                <w:noProof/>
                <w:webHidden/>
              </w:rPr>
              <w:fldChar w:fldCharType="end"/>
            </w:r>
          </w:hyperlink>
        </w:p>
        <w:p w14:paraId="68EB9243" w14:textId="0E4F4440" w:rsidR="00ED364D" w:rsidRDefault="00ED364D">
          <w:pPr>
            <w:pStyle w:val="TOC1"/>
            <w:rPr>
              <w:rFonts w:asciiTheme="minorHAnsi" w:eastAsiaTheme="minorEastAsia" w:hAnsiTheme="minorHAnsi" w:cstheme="minorBidi"/>
              <w:noProof/>
              <w:kern w:val="2"/>
              <w:sz w:val="24"/>
              <w:lang w:val="en-US"/>
              <w14:ligatures w14:val="standardContextual"/>
            </w:rPr>
          </w:pPr>
          <w:hyperlink w:anchor="_Toc207200789" w:history="1">
            <w:r w:rsidRPr="00E65E8D">
              <w:rPr>
                <w:rStyle w:val="Hyperlink"/>
                <w:noProof/>
              </w:rPr>
              <w:t>4.</w:t>
            </w:r>
            <w:r>
              <w:rPr>
                <w:rFonts w:asciiTheme="minorHAnsi" w:eastAsiaTheme="minorEastAsia" w:hAnsiTheme="minorHAnsi" w:cstheme="minorBidi"/>
                <w:noProof/>
                <w:kern w:val="2"/>
                <w:sz w:val="24"/>
                <w:lang w:val="en-US"/>
                <w14:ligatures w14:val="standardContextual"/>
              </w:rPr>
              <w:tab/>
            </w:r>
            <w:r w:rsidRPr="00E65E8D">
              <w:rPr>
                <w:rStyle w:val="Hyperlink"/>
                <w:noProof/>
              </w:rPr>
              <w:t>Critères d’admissibilité</w:t>
            </w:r>
            <w:r>
              <w:rPr>
                <w:noProof/>
                <w:webHidden/>
              </w:rPr>
              <w:tab/>
            </w:r>
            <w:r>
              <w:rPr>
                <w:noProof/>
                <w:webHidden/>
              </w:rPr>
              <w:fldChar w:fldCharType="begin"/>
            </w:r>
            <w:r>
              <w:rPr>
                <w:noProof/>
                <w:webHidden/>
              </w:rPr>
              <w:instrText xml:space="preserve"> PAGEREF _Toc207200789 \h </w:instrText>
            </w:r>
            <w:r>
              <w:rPr>
                <w:noProof/>
                <w:webHidden/>
              </w:rPr>
            </w:r>
            <w:r>
              <w:rPr>
                <w:noProof/>
                <w:webHidden/>
              </w:rPr>
              <w:fldChar w:fldCharType="separate"/>
            </w:r>
            <w:r>
              <w:rPr>
                <w:noProof/>
                <w:webHidden/>
              </w:rPr>
              <w:t>2</w:t>
            </w:r>
            <w:r>
              <w:rPr>
                <w:noProof/>
                <w:webHidden/>
              </w:rPr>
              <w:fldChar w:fldCharType="end"/>
            </w:r>
          </w:hyperlink>
        </w:p>
        <w:p w14:paraId="30570D20" w14:textId="3EDBF52C" w:rsidR="00ED364D" w:rsidRDefault="00ED364D">
          <w:pPr>
            <w:pStyle w:val="TOC1"/>
            <w:rPr>
              <w:rFonts w:asciiTheme="minorHAnsi" w:eastAsiaTheme="minorEastAsia" w:hAnsiTheme="minorHAnsi" w:cstheme="minorBidi"/>
              <w:noProof/>
              <w:kern w:val="2"/>
              <w:sz w:val="24"/>
              <w:lang w:val="en-US"/>
              <w14:ligatures w14:val="standardContextual"/>
            </w:rPr>
          </w:pPr>
          <w:hyperlink w:anchor="_Toc207200790" w:history="1">
            <w:r w:rsidRPr="00E65E8D">
              <w:rPr>
                <w:rStyle w:val="Hyperlink"/>
                <w:noProof/>
              </w:rPr>
              <w:t>5.</w:t>
            </w:r>
            <w:r>
              <w:rPr>
                <w:rFonts w:asciiTheme="minorHAnsi" w:eastAsiaTheme="minorEastAsia" w:hAnsiTheme="minorHAnsi" w:cstheme="minorBidi"/>
                <w:noProof/>
                <w:kern w:val="2"/>
                <w:sz w:val="24"/>
                <w:lang w:val="en-US"/>
                <w14:ligatures w14:val="standardContextual"/>
              </w:rPr>
              <w:tab/>
            </w:r>
            <w:r w:rsidRPr="00E65E8D">
              <w:rPr>
                <w:rStyle w:val="Hyperlink"/>
                <w:noProof/>
              </w:rPr>
              <w:t>Renseignements administratifs</w:t>
            </w:r>
            <w:r>
              <w:rPr>
                <w:noProof/>
                <w:webHidden/>
              </w:rPr>
              <w:tab/>
            </w:r>
            <w:r>
              <w:rPr>
                <w:noProof/>
                <w:webHidden/>
              </w:rPr>
              <w:fldChar w:fldCharType="begin"/>
            </w:r>
            <w:r>
              <w:rPr>
                <w:noProof/>
                <w:webHidden/>
              </w:rPr>
              <w:instrText xml:space="preserve"> PAGEREF _Toc207200790 \h </w:instrText>
            </w:r>
            <w:r>
              <w:rPr>
                <w:noProof/>
                <w:webHidden/>
              </w:rPr>
            </w:r>
            <w:r>
              <w:rPr>
                <w:noProof/>
                <w:webHidden/>
              </w:rPr>
              <w:fldChar w:fldCharType="separate"/>
            </w:r>
            <w:r>
              <w:rPr>
                <w:noProof/>
                <w:webHidden/>
              </w:rPr>
              <w:t>2</w:t>
            </w:r>
            <w:r>
              <w:rPr>
                <w:noProof/>
                <w:webHidden/>
              </w:rPr>
              <w:fldChar w:fldCharType="end"/>
            </w:r>
          </w:hyperlink>
        </w:p>
        <w:p w14:paraId="169F56F9" w14:textId="5F23887A" w:rsidR="00ED364D" w:rsidRDefault="00ED364D">
          <w:pPr>
            <w:pStyle w:val="TOC1"/>
            <w:rPr>
              <w:rFonts w:asciiTheme="minorHAnsi" w:eastAsiaTheme="minorEastAsia" w:hAnsiTheme="minorHAnsi" w:cstheme="minorBidi"/>
              <w:noProof/>
              <w:kern w:val="2"/>
              <w:sz w:val="24"/>
              <w:lang w:val="en-US"/>
              <w14:ligatures w14:val="standardContextual"/>
            </w:rPr>
          </w:pPr>
          <w:hyperlink w:anchor="_Toc207200791" w:history="1">
            <w:r w:rsidRPr="00E65E8D">
              <w:rPr>
                <w:rStyle w:val="Hyperlink"/>
                <w:noProof/>
              </w:rPr>
              <w:t>6.</w:t>
            </w:r>
            <w:r>
              <w:rPr>
                <w:rFonts w:asciiTheme="minorHAnsi" w:eastAsiaTheme="minorEastAsia" w:hAnsiTheme="minorHAnsi" w:cstheme="minorBidi"/>
                <w:noProof/>
                <w:kern w:val="2"/>
                <w:sz w:val="24"/>
                <w:lang w:val="en-US"/>
                <w14:ligatures w14:val="standardContextual"/>
              </w:rPr>
              <w:tab/>
            </w:r>
            <w:r w:rsidRPr="00E65E8D">
              <w:rPr>
                <w:rStyle w:val="Hyperlink"/>
                <w:noProof/>
              </w:rPr>
              <w:t>Activités et dépenses</w:t>
            </w:r>
            <w:r>
              <w:rPr>
                <w:noProof/>
                <w:webHidden/>
              </w:rPr>
              <w:tab/>
            </w:r>
            <w:r>
              <w:rPr>
                <w:noProof/>
                <w:webHidden/>
              </w:rPr>
              <w:fldChar w:fldCharType="begin"/>
            </w:r>
            <w:r>
              <w:rPr>
                <w:noProof/>
                <w:webHidden/>
              </w:rPr>
              <w:instrText xml:space="preserve"> PAGEREF _Toc207200791 \h </w:instrText>
            </w:r>
            <w:r>
              <w:rPr>
                <w:noProof/>
                <w:webHidden/>
              </w:rPr>
            </w:r>
            <w:r>
              <w:rPr>
                <w:noProof/>
                <w:webHidden/>
              </w:rPr>
              <w:fldChar w:fldCharType="separate"/>
            </w:r>
            <w:r>
              <w:rPr>
                <w:noProof/>
                <w:webHidden/>
              </w:rPr>
              <w:t>3</w:t>
            </w:r>
            <w:r>
              <w:rPr>
                <w:noProof/>
                <w:webHidden/>
              </w:rPr>
              <w:fldChar w:fldCharType="end"/>
            </w:r>
          </w:hyperlink>
        </w:p>
        <w:p w14:paraId="79D859D5" w14:textId="7BAD8DB3" w:rsidR="00ED364D" w:rsidRDefault="00ED364D">
          <w:pPr>
            <w:pStyle w:val="TOC1"/>
            <w:rPr>
              <w:rFonts w:asciiTheme="minorHAnsi" w:eastAsiaTheme="minorEastAsia" w:hAnsiTheme="minorHAnsi" w:cstheme="minorBidi"/>
              <w:noProof/>
              <w:kern w:val="2"/>
              <w:sz w:val="24"/>
              <w:lang w:val="en-US"/>
              <w14:ligatures w14:val="standardContextual"/>
            </w:rPr>
          </w:pPr>
          <w:hyperlink w:anchor="_Toc207200792" w:history="1">
            <w:r w:rsidRPr="00E65E8D">
              <w:rPr>
                <w:rStyle w:val="Hyperlink"/>
                <w:noProof/>
              </w:rPr>
              <w:t>7.</w:t>
            </w:r>
            <w:r>
              <w:rPr>
                <w:rFonts w:asciiTheme="minorHAnsi" w:eastAsiaTheme="minorEastAsia" w:hAnsiTheme="minorHAnsi" w:cstheme="minorBidi"/>
                <w:noProof/>
                <w:kern w:val="2"/>
                <w:sz w:val="24"/>
                <w:lang w:val="en-US"/>
                <w14:ligatures w14:val="standardContextual"/>
              </w:rPr>
              <w:tab/>
            </w:r>
            <w:r w:rsidRPr="00E65E8D">
              <w:rPr>
                <w:rStyle w:val="Hyperlink"/>
                <w:noProof/>
              </w:rPr>
              <w:t>Attestation</w:t>
            </w:r>
            <w:r>
              <w:rPr>
                <w:noProof/>
                <w:webHidden/>
              </w:rPr>
              <w:tab/>
            </w:r>
            <w:r>
              <w:rPr>
                <w:noProof/>
                <w:webHidden/>
              </w:rPr>
              <w:fldChar w:fldCharType="begin"/>
            </w:r>
            <w:r>
              <w:rPr>
                <w:noProof/>
                <w:webHidden/>
              </w:rPr>
              <w:instrText xml:space="preserve"> PAGEREF _Toc207200792 \h </w:instrText>
            </w:r>
            <w:r>
              <w:rPr>
                <w:noProof/>
                <w:webHidden/>
              </w:rPr>
            </w:r>
            <w:r>
              <w:rPr>
                <w:noProof/>
                <w:webHidden/>
              </w:rPr>
              <w:fldChar w:fldCharType="separate"/>
            </w:r>
            <w:r>
              <w:rPr>
                <w:noProof/>
                <w:webHidden/>
              </w:rPr>
              <w:t>4</w:t>
            </w:r>
            <w:r>
              <w:rPr>
                <w:noProof/>
                <w:webHidden/>
              </w:rPr>
              <w:fldChar w:fldCharType="end"/>
            </w:r>
          </w:hyperlink>
        </w:p>
        <w:p w14:paraId="7BFB363D" w14:textId="510E0740" w:rsidR="00ED364D" w:rsidRDefault="00ED364D">
          <w:pPr>
            <w:pStyle w:val="TOC2"/>
            <w:tabs>
              <w:tab w:val="right" w:leader="dot" w:pos="10790"/>
            </w:tabs>
            <w:rPr>
              <w:rFonts w:asciiTheme="minorHAnsi" w:eastAsiaTheme="minorEastAsia" w:hAnsiTheme="minorHAnsi" w:cstheme="minorBidi"/>
              <w:noProof/>
              <w:kern w:val="2"/>
              <w:sz w:val="24"/>
              <w:lang w:val="en-US"/>
              <w14:ligatures w14:val="standardContextual"/>
            </w:rPr>
          </w:pPr>
          <w:hyperlink w:anchor="_Toc207200793" w:history="1">
            <w:r w:rsidRPr="00E65E8D">
              <w:rPr>
                <w:rStyle w:val="Hyperlink"/>
                <w:noProof/>
              </w:rPr>
              <w:t>Annexe A – Contexte et description des catégories de dépenses</w:t>
            </w:r>
            <w:r>
              <w:rPr>
                <w:noProof/>
                <w:webHidden/>
              </w:rPr>
              <w:tab/>
            </w:r>
            <w:r>
              <w:rPr>
                <w:noProof/>
                <w:webHidden/>
              </w:rPr>
              <w:fldChar w:fldCharType="begin"/>
            </w:r>
            <w:r>
              <w:rPr>
                <w:noProof/>
                <w:webHidden/>
              </w:rPr>
              <w:instrText xml:space="preserve"> PAGEREF _Toc207200793 \h </w:instrText>
            </w:r>
            <w:r>
              <w:rPr>
                <w:noProof/>
                <w:webHidden/>
              </w:rPr>
            </w:r>
            <w:r>
              <w:rPr>
                <w:noProof/>
                <w:webHidden/>
              </w:rPr>
              <w:fldChar w:fldCharType="separate"/>
            </w:r>
            <w:r>
              <w:rPr>
                <w:noProof/>
                <w:webHidden/>
              </w:rPr>
              <w:t>5</w:t>
            </w:r>
            <w:r>
              <w:rPr>
                <w:noProof/>
                <w:webHidden/>
              </w:rPr>
              <w:fldChar w:fldCharType="end"/>
            </w:r>
          </w:hyperlink>
        </w:p>
        <w:p w14:paraId="6F5CB7B8" w14:textId="7E87F765" w:rsidR="00ED364D" w:rsidRDefault="00ED364D">
          <w:pPr>
            <w:pStyle w:val="TOC1"/>
            <w:rPr>
              <w:rFonts w:asciiTheme="minorHAnsi" w:eastAsiaTheme="minorEastAsia" w:hAnsiTheme="minorHAnsi" w:cstheme="minorBidi"/>
              <w:noProof/>
              <w:kern w:val="2"/>
              <w:sz w:val="24"/>
              <w:lang w:val="en-US"/>
              <w14:ligatures w14:val="standardContextual"/>
            </w:rPr>
          </w:pPr>
          <w:hyperlink w:anchor="_Toc207200794" w:history="1">
            <w:r w:rsidRPr="00E65E8D">
              <w:rPr>
                <w:rStyle w:val="Hyperlink"/>
                <w:b/>
                <w:noProof/>
              </w:rPr>
              <w:t>Table des matières</w:t>
            </w:r>
            <w:r>
              <w:rPr>
                <w:noProof/>
                <w:webHidden/>
              </w:rPr>
              <w:tab/>
            </w:r>
            <w:r>
              <w:rPr>
                <w:noProof/>
                <w:webHidden/>
              </w:rPr>
              <w:fldChar w:fldCharType="begin"/>
            </w:r>
            <w:r>
              <w:rPr>
                <w:noProof/>
                <w:webHidden/>
              </w:rPr>
              <w:instrText xml:space="preserve"> PAGEREF _Toc207200794 \h </w:instrText>
            </w:r>
            <w:r>
              <w:rPr>
                <w:noProof/>
                <w:webHidden/>
              </w:rPr>
            </w:r>
            <w:r>
              <w:rPr>
                <w:noProof/>
                <w:webHidden/>
              </w:rPr>
              <w:fldChar w:fldCharType="separate"/>
            </w:r>
            <w:r>
              <w:rPr>
                <w:noProof/>
                <w:webHidden/>
              </w:rPr>
              <w:t>5</w:t>
            </w:r>
            <w:r>
              <w:rPr>
                <w:noProof/>
                <w:webHidden/>
              </w:rPr>
              <w:fldChar w:fldCharType="end"/>
            </w:r>
          </w:hyperlink>
        </w:p>
        <w:p w14:paraId="53010DE5" w14:textId="2533447E" w:rsidR="00ED364D" w:rsidRDefault="00ED364D">
          <w:pPr>
            <w:pStyle w:val="TOC2"/>
            <w:tabs>
              <w:tab w:val="right" w:leader="dot" w:pos="10790"/>
            </w:tabs>
            <w:rPr>
              <w:rFonts w:asciiTheme="minorHAnsi" w:eastAsiaTheme="minorEastAsia" w:hAnsiTheme="minorHAnsi" w:cstheme="minorBidi"/>
              <w:noProof/>
              <w:kern w:val="2"/>
              <w:sz w:val="24"/>
              <w:lang w:val="en-US"/>
              <w14:ligatures w14:val="standardContextual"/>
            </w:rPr>
          </w:pPr>
          <w:hyperlink w:anchor="_Toc207200795" w:history="1">
            <w:r w:rsidRPr="00E65E8D">
              <w:rPr>
                <w:rStyle w:val="Hyperlink"/>
                <w:noProof/>
              </w:rPr>
              <w:t>Annexe B – Liste de vérification pour remplir le formulaire de demande d’aide financière</w:t>
            </w:r>
            <w:r>
              <w:rPr>
                <w:noProof/>
                <w:webHidden/>
              </w:rPr>
              <w:tab/>
            </w:r>
            <w:r>
              <w:rPr>
                <w:noProof/>
                <w:webHidden/>
              </w:rPr>
              <w:fldChar w:fldCharType="begin"/>
            </w:r>
            <w:r>
              <w:rPr>
                <w:noProof/>
                <w:webHidden/>
              </w:rPr>
              <w:instrText xml:space="preserve"> PAGEREF _Toc207200795 \h </w:instrText>
            </w:r>
            <w:r>
              <w:rPr>
                <w:noProof/>
                <w:webHidden/>
              </w:rPr>
            </w:r>
            <w:r>
              <w:rPr>
                <w:noProof/>
                <w:webHidden/>
              </w:rPr>
              <w:fldChar w:fldCharType="separate"/>
            </w:r>
            <w:r>
              <w:rPr>
                <w:noProof/>
                <w:webHidden/>
              </w:rPr>
              <w:t>8</w:t>
            </w:r>
            <w:r>
              <w:rPr>
                <w:noProof/>
                <w:webHidden/>
              </w:rPr>
              <w:fldChar w:fldCharType="end"/>
            </w:r>
          </w:hyperlink>
        </w:p>
        <w:p w14:paraId="7A403E85" w14:textId="6A7EF45D" w:rsidR="002E476F" w:rsidRPr="00A16CEE" w:rsidRDefault="000E291A" w:rsidP="002E476F">
          <w:pPr>
            <w:rPr>
              <w:sz w:val="16"/>
              <w:szCs w:val="16"/>
            </w:rPr>
          </w:pPr>
          <w:r w:rsidRPr="00A16CEE">
            <w:rPr>
              <w:szCs w:val="16"/>
            </w:rPr>
            <w:fldChar w:fldCharType="end"/>
          </w:r>
        </w:p>
      </w:sdtContent>
    </w:sdt>
    <w:p w14:paraId="0DAB6503" w14:textId="327CE612" w:rsidR="00440BC7" w:rsidRPr="00A16CEE" w:rsidRDefault="001E0EF7" w:rsidP="00DB1030">
      <w:pPr>
        <w:pStyle w:val="Heading1"/>
        <w:ind w:left="357" w:hanging="357"/>
      </w:pPr>
      <w:bookmarkStart w:id="0" w:name="_Toc207200786"/>
      <w:r>
        <w:t>Nom de l</w:t>
      </w:r>
      <w:r w:rsidR="00E14380">
        <w:t>’</w:t>
      </w:r>
      <w:r>
        <w:t>initiative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793809" w:rsidRPr="00A16CEE" w14:paraId="284BBF41" w14:textId="77777777" w:rsidTr="00793809">
        <w:trPr>
          <w:cantSplit/>
        </w:trPr>
        <w:tc>
          <w:tcPr>
            <w:tcW w:w="10908" w:type="dxa"/>
            <w:tcBorders>
              <w:top w:val="single" w:sz="4" w:space="0" w:color="auto"/>
              <w:left w:val="single" w:sz="4" w:space="0" w:color="auto"/>
              <w:bottom w:val="single" w:sz="4" w:space="0" w:color="auto"/>
              <w:right w:val="single" w:sz="4" w:space="0" w:color="auto"/>
            </w:tcBorders>
          </w:tcPr>
          <w:p w14:paraId="0D4B997B" w14:textId="1687AC0C" w:rsidR="00793809" w:rsidRPr="00D70854" w:rsidRDefault="007306BC" w:rsidP="006833E0">
            <w:pPr>
              <w:tabs>
                <w:tab w:val="right" w:pos="8640"/>
              </w:tabs>
              <w:rPr>
                <w:rFonts w:cs="Arial"/>
                <w:sz w:val="20"/>
                <w:szCs w:val="20"/>
              </w:rPr>
            </w:pPr>
            <w:r w:rsidRPr="00D70854">
              <w:rPr>
                <w:rFonts w:cs="Arial"/>
                <w:sz w:val="20"/>
                <w:szCs w:val="20"/>
              </w:rPr>
              <w:t>Mobilisation concernant l’approche proposée par le gouvernement du Canada pour travailler avec les provinces à l’évaluation des grands projets, dans le but de mettre en place le principe “un projet, une évaluation”, dans le cadre d’accords de coopération</w:t>
            </w:r>
          </w:p>
        </w:tc>
      </w:tr>
    </w:tbl>
    <w:p w14:paraId="71AC65A7" w14:textId="77777777" w:rsidR="003E53B5" w:rsidRPr="00A16CEE" w:rsidRDefault="003E53B5" w:rsidP="00DB1030">
      <w:pPr>
        <w:pStyle w:val="Heading1"/>
        <w:ind w:left="357" w:hanging="357"/>
      </w:pPr>
      <w:bookmarkStart w:id="1" w:name="_Toc207200787"/>
      <w:r>
        <w:t>Demandeur</w:t>
      </w:r>
      <w:bookmarkEnd w:id="1"/>
    </w:p>
    <w:p w14:paraId="7DC4B95E" w14:textId="58F47294" w:rsidR="003E53B5" w:rsidRPr="00A16CEE" w:rsidRDefault="00FF78B8" w:rsidP="00DB1030">
      <w:pPr>
        <w:spacing w:after="120"/>
        <w:rPr>
          <w:rFonts w:ascii="Verdana" w:hAnsi="Verdana"/>
          <w:sz w:val="16"/>
          <w:szCs w:val="16"/>
        </w:rPr>
      </w:pPr>
      <w:r>
        <w:rPr>
          <w:rFonts w:ascii="Verdana" w:hAnsi="Verdana"/>
          <w:sz w:val="16"/>
          <w:szCs w:val="16"/>
        </w:rPr>
        <w:t xml:space="preserve">Veuillez fournir </w:t>
      </w:r>
      <w:r w:rsidR="003E53B5">
        <w:rPr>
          <w:rFonts w:ascii="Verdana" w:hAnsi="Verdana"/>
          <w:sz w:val="16"/>
          <w:szCs w:val="16"/>
        </w:rPr>
        <w:t>les coordonnées du demandeur.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3216"/>
        <w:gridCol w:w="2311"/>
      </w:tblGrid>
      <w:tr w:rsidR="008A36B0" w:rsidRPr="00A16CEE" w14:paraId="6714D099" w14:textId="77777777" w:rsidTr="00D3149B">
        <w:trPr>
          <w:cantSplit/>
        </w:trPr>
        <w:tc>
          <w:tcPr>
            <w:tcW w:w="10790" w:type="dxa"/>
            <w:gridSpan w:val="3"/>
            <w:tcBorders>
              <w:top w:val="single" w:sz="4" w:space="0" w:color="auto"/>
              <w:left w:val="single" w:sz="4" w:space="0" w:color="auto"/>
              <w:bottom w:val="single" w:sz="4" w:space="0" w:color="auto"/>
              <w:right w:val="single" w:sz="4" w:space="0" w:color="auto"/>
            </w:tcBorders>
          </w:tcPr>
          <w:p w14:paraId="11345CBE" w14:textId="77777777" w:rsidR="008A36B0" w:rsidRDefault="008A36B0" w:rsidP="00D3149B">
            <w:pPr>
              <w:tabs>
                <w:tab w:val="right" w:pos="8640"/>
              </w:tabs>
              <w:rPr>
                <w:rFonts w:ascii="Verdana" w:hAnsi="Verdana"/>
                <w:b/>
                <w:sz w:val="16"/>
                <w:szCs w:val="16"/>
              </w:rPr>
            </w:pPr>
            <w:r>
              <w:rPr>
                <w:rFonts w:ascii="Verdana" w:hAnsi="Verdana"/>
                <w:b/>
                <w:sz w:val="16"/>
                <w:szCs w:val="16"/>
              </w:rPr>
              <w:t>Nom de la personne morale qui présente la demande d’aide financière</w:t>
            </w:r>
          </w:p>
          <w:p w14:paraId="20D6AF6E" w14:textId="77777777" w:rsidR="008A36B0" w:rsidRPr="00A16CEE" w:rsidRDefault="008A36B0" w:rsidP="00D3149B">
            <w:pPr>
              <w:spacing w:before="60" w:after="120"/>
              <w:rPr>
                <w:rFonts w:ascii="Verdana" w:hAnsi="Verdana"/>
                <w:sz w:val="16"/>
                <w:szCs w:val="16"/>
              </w:rPr>
            </w:pPr>
          </w:p>
        </w:tc>
      </w:tr>
      <w:tr w:rsidR="008A36B0" w:rsidRPr="00A16CEE" w14:paraId="0D411CE1" w14:textId="77777777" w:rsidTr="00D3149B">
        <w:trPr>
          <w:cantSplit/>
        </w:trPr>
        <w:tc>
          <w:tcPr>
            <w:tcW w:w="10790" w:type="dxa"/>
            <w:gridSpan w:val="3"/>
            <w:tcBorders>
              <w:top w:val="single" w:sz="4" w:space="0" w:color="auto"/>
              <w:left w:val="single" w:sz="4" w:space="0" w:color="auto"/>
              <w:bottom w:val="single" w:sz="4" w:space="0" w:color="auto"/>
              <w:right w:val="single" w:sz="4" w:space="0" w:color="auto"/>
            </w:tcBorders>
          </w:tcPr>
          <w:p w14:paraId="24935BEB" w14:textId="77777777" w:rsidR="008A36B0" w:rsidRDefault="008A36B0" w:rsidP="00D3149B">
            <w:pPr>
              <w:tabs>
                <w:tab w:val="right" w:pos="8640"/>
              </w:tabs>
              <w:rPr>
                <w:rFonts w:ascii="Verdana" w:hAnsi="Verdana"/>
                <w:b/>
                <w:sz w:val="16"/>
                <w:szCs w:val="16"/>
              </w:rPr>
            </w:pPr>
            <w:r>
              <w:rPr>
                <w:rFonts w:ascii="Verdana" w:hAnsi="Verdana"/>
                <w:b/>
                <w:sz w:val="16"/>
                <w:szCs w:val="16"/>
              </w:rPr>
              <w:t>Adresse postale</w:t>
            </w:r>
          </w:p>
          <w:p w14:paraId="443A1426" w14:textId="77777777" w:rsidR="008A36B0" w:rsidRPr="00A16CEE" w:rsidRDefault="008A36B0" w:rsidP="00D3149B">
            <w:pPr>
              <w:tabs>
                <w:tab w:val="right" w:pos="8640"/>
              </w:tabs>
              <w:rPr>
                <w:rFonts w:ascii="Verdana" w:hAnsi="Verdana"/>
                <w:b/>
                <w:sz w:val="16"/>
                <w:szCs w:val="16"/>
              </w:rPr>
            </w:pPr>
          </w:p>
          <w:p w14:paraId="0323BE1D" w14:textId="77777777" w:rsidR="008A36B0" w:rsidRPr="00A16CEE" w:rsidRDefault="008A36B0" w:rsidP="00D3149B">
            <w:pPr>
              <w:spacing w:before="60"/>
              <w:rPr>
                <w:rFonts w:ascii="Verdana" w:hAnsi="Verdana"/>
                <w:sz w:val="16"/>
                <w:szCs w:val="16"/>
              </w:rPr>
            </w:pPr>
          </w:p>
        </w:tc>
      </w:tr>
      <w:tr w:rsidR="008A36B0" w:rsidRPr="00A16CEE" w14:paraId="51463D70" w14:textId="77777777" w:rsidTr="00D3149B">
        <w:trPr>
          <w:cantSplit/>
        </w:trPr>
        <w:tc>
          <w:tcPr>
            <w:tcW w:w="5263" w:type="dxa"/>
            <w:tcBorders>
              <w:top w:val="single" w:sz="4" w:space="0" w:color="auto"/>
              <w:left w:val="single" w:sz="4" w:space="0" w:color="auto"/>
              <w:bottom w:val="single" w:sz="4" w:space="0" w:color="auto"/>
              <w:right w:val="single" w:sz="4" w:space="0" w:color="auto"/>
            </w:tcBorders>
          </w:tcPr>
          <w:p w14:paraId="15FD9C04" w14:textId="77777777" w:rsidR="008A36B0" w:rsidRDefault="008A36B0" w:rsidP="00D3149B">
            <w:pPr>
              <w:rPr>
                <w:rFonts w:ascii="Verdana" w:hAnsi="Verdana"/>
                <w:b/>
                <w:sz w:val="16"/>
                <w:szCs w:val="16"/>
              </w:rPr>
            </w:pPr>
            <w:r>
              <w:rPr>
                <w:rFonts w:ascii="Verdana" w:hAnsi="Verdana"/>
                <w:b/>
                <w:sz w:val="16"/>
                <w:szCs w:val="16"/>
              </w:rPr>
              <w:t>Ville/municipalité</w:t>
            </w:r>
          </w:p>
          <w:p w14:paraId="3D56F95F" w14:textId="77777777" w:rsidR="008A36B0" w:rsidRPr="00A16CEE" w:rsidRDefault="008A36B0" w:rsidP="00D3149B">
            <w:pPr>
              <w:rPr>
                <w:rFonts w:ascii="Verdana" w:hAnsi="Verdana"/>
                <w:sz w:val="16"/>
                <w:szCs w:val="16"/>
              </w:rPr>
            </w:pPr>
          </w:p>
        </w:tc>
        <w:tc>
          <w:tcPr>
            <w:tcW w:w="3216" w:type="dxa"/>
            <w:tcBorders>
              <w:top w:val="single" w:sz="4" w:space="0" w:color="auto"/>
              <w:left w:val="single" w:sz="4" w:space="0" w:color="auto"/>
              <w:bottom w:val="single" w:sz="4" w:space="0" w:color="auto"/>
              <w:right w:val="single" w:sz="4" w:space="0" w:color="auto"/>
            </w:tcBorders>
          </w:tcPr>
          <w:p w14:paraId="4CA97762" w14:textId="77777777" w:rsidR="008A36B0" w:rsidRPr="00A16CEE" w:rsidRDefault="008A36B0" w:rsidP="00D3149B">
            <w:pPr>
              <w:tabs>
                <w:tab w:val="right" w:pos="8640"/>
              </w:tabs>
              <w:rPr>
                <w:rFonts w:ascii="Verdana" w:hAnsi="Verdana"/>
                <w:b/>
                <w:sz w:val="16"/>
                <w:szCs w:val="16"/>
              </w:rPr>
            </w:pPr>
            <w:r>
              <w:rPr>
                <w:rFonts w:ascii="Verdana" w:hAnsi="Verdana"/>
                <w:b/>
                <w:sz w:val="16"/>
                <w:szCs w:val="16"/>
              </w:rPr>
              <w:t>Province/territoire</w:t>
            </w:r>
          </w:p>
          <w:p w14:paraId="1C55BFDF" w14:textId="77777777" w:rsidR="008A36B0" w:rsidRPr="007B48E7" w:rsidRDefault="008A36B0" w:rsidP="00D3149B">
            <w:pPr>
              <w:tabs>
                <w:tab w:val="right" w:pos="8640"/>
              </w:tabs>
              <w:rPr>
                <w:rFonts w:asciiTheme="minorHAnsi" w:hAnsiTheme="minorHAnsi" w:cstheme="minorHAnsi"/>
                <w:sz w:val="22"/>
                <w:szCs w:val="22"/>
              </w:rPr>
            </w:pPr>
          </w:p>
        </w:tc>
        <w:tc>
          <w:tcPr>
            <w:tcW w:w="2311" w:type="dxa"/>
            <w:tcBorders>
              <w:top w:val="single" w:sz="4" w:space="0" w:color="auto"/>
              <w:left w:val="single" w:sz="4" w:space="0" w:color="auto"/>
              <w:bottom w:val="single" w:sz="4" w:space="0" w:color="auto"/>
              <w:right w:val="single" w:sz="4" w:space="0" w:color="auto"/>
            </w:tcBorders>
          </w:tcPr>
          <w:p w14:paraId="20AE9C9D" w14:textId="77777777" w:rsidR="008A36B0" w:rsidRPr="00A16CEE" w:rsidRDefault="008A36B0" w:rsidP="00D3149B">
            <w:pPr>
              <w:tabs>
                <w:tab w:val="right" w:pos="8640"/>
              </w:tabs>
              <w:rPr>
                <w:rFonts w:ascii="Verdana" w:hAnsi="Verdana"/>
                <w:b/>
                <w:sz w:val="16"/>
                <w:szCs w:val="16"/>
              </w:rPr>
            </w:pPr>
            <w:r>
              <w:rPr>
                <w:rFonts w:ascii="Verdana" w:hAnsi="Verdana"/>
                <w:b/>
                <w:sz w:val="16"/>
                <w:szCs w:val="16"/>
              </w:rPr>
              <w:t>Code postal</w:t>
            </w:r>
          </w:p>
          <w:p w14:paraId="65BAFB44" w14:textId="77777777" w:rsidR="008A36B0" w:rsidRPr="007B48E7" w:rsidRDefault="008A36B0" w:rsidP="00D3149B">
            <w:pPr>
              <w:tabs>
                <w:tab w:val="right" w:pos="8640"/>
              </w:tabs>
              <w:rPr>
                <w:rFonts w:asciiTheme="minorHAnsi" w:hAnsiTheme="minorHAnsi" w:cstheme="minorHAnsi"/>
                <w:sz w:val="22"/>
                <w:szCs w:val="22"/>
              </w:rPr>
            </w:pPr>
          </w:p>
        </w:tc>
      </w:tr>
      <w:tr w:rsidR="008A36B0" w:rsidRPr="00A16CEE" w14:paraId="53DD9EDA" w14:textId="77777777" w:rsidTr="00D3149B">
        <w:trPr>
          <w:cantSplit/>
        </w:trPr>
        <w:tc>
          <w:tcPr>
            <w:tcW w:w="5263" w:type="dxa"/>
            <w:tcBorders>
              <w:top w:val="single" w:sz="4" w:space="0" w:color="auto"/>
              <w:left w:val="single" w:sz="4" w:space="0" w:color="auto"/>
              <w:bottom w:val="single" w:sz="4" w:space="0" w:color="auto"/>
              <w:right w:val="single" w:sz="4" w:space="0" w:color="auto"/>
            </w:tcBorders>
          </w:tcPr>
          <w:p w14:paraId="0EAFD472" w14:textId="77777777" w:rsidR="008A36B0" w:rsidRPr="00A16CEE" w:rsidRDefault="008A36B0" w:rsidP="00D3149B">
            <w:pPr>
              <w:tabs>
                <w:tab w:val="right" w:pos="8640"/>
              </w:tabs>
              <w:rPr>
                <w:rFonts w:ascii="Verdana" w:hAnsi="Verdana"/>
                <w:b/>
                <w:sz w:val="16"/>
                <w:szCs w:val="16"/>
              </w:rPr>
            </w:pPr>
            <w:r>
              <w:rPr>
                <w:rFonts w:ascii="Verdana" w:hAnsi="Verdana"/>
                <w:b/>
                <w:sz w:val="16"/>
                <w:szCs w:val="16"/>
              </w:rPr>
              <w:t>Courriel</w:t>
            </w:r>
          </w:p>
          <w:p w14:paraId="0A75DC54" w14:textId="77777777" w:rsidR="008A36B0" w:rsidRPr="007B48E7" w:rsidRDefault="008A36B0" w:rsidP="00D3149B">
            <w:pPr>
              <w:tabs>
                <w:tab w:val="right" w:pos="8640"/>
              </w:tabs>
              <w:rPr>
                <w:rFonts w:asciiTheme="minorHAnsi" w:hAnsiTheme="minorHAnsi" w:cstheme="minorHAnsi"/>
                <w:sz w:val="22"/>
                <w:szCs w:val="22"/>
              </w:rPr>
            </w:pPr>
          </w:p>
        </w:tc>
        <w:tc>
          <w:tcPr>
            <w:tcW w:w="5527" w:type="dxa"/>
            <w:gridSpan w:val="2"/>
            <w:tcBorders>
              <w:top w:val="single" w:sz="4" w:space="0" w:color="auto"/>
              <w:left w:val="single" w:sz="4" w:space="0" w:color="auto"/>
              <w:bottom w:val="single" w:sz="4" w:space="0" w:color="auto"/>
              <w:right w:val="single" w:sz="4" w:space="0" w:color="auto"/>
            </w:tcBorders>
          </w:tcPr>
          <w:p w14:paraId="66923DDB" w14:textId="77777777" w:rsidR="008A36B0" w:rsidRPr="00A16CEE" w:rsidRDefault="008A36B0" w:rsidP="00D3149B">
            <w:pPr>
              <w:tabs>
                <w:tab w:val="right" w:pos="8640"/>
              </w:tabs>
              <w:rPr>
                <w:rFonts w:ascii="Verdana" w:hAnsi="Verdana"/>
                <w:b/>
                <w:sz w:val="16"/>
                <w:szCs w:val="16"/>
              </w:rPr>
            </w:pPr>
            <w:r>
              <w:rPr>
                <w:rFonts w:ascii="Verdana" w:hAnsi="Verdana"/>
                <w:b/>
                <w:sz w:val="16"/>
                <w:szCs w:val="16"/>
              </w:rPr>
              <w:t>Numéro de téléphone</w:t>
            </w:r>
          </w:p>
          <w:p w14:paraId="135BF55E" w14:textId="77777777" w:rsidR="008A36B0" w:rsidRPr="00A16CEE" w:rsidRDefault="008A36B0" w:rsidP="00D3149B">
            <w:pPr>
              <w:tabs>
                <w:tab w:val="right" w:pos="8640"/>
              </w:tabs>
              <w:rPr>
                <w:rFonts w:ascii="Verdana" w:hAnsi="Verdana"/>
                <w:b/>
                <w:sz w:val="16"/>
                <w:szCs w:val="16"/>
              </w:rPr>
            </w:pPr>
          </w:p>
          <w:p w14:paraId="49E0E5D3" w14:textId="77777777" w:rsidR="008A36B0" w:rsidRPr="00A16CEE" w:rsidRDefault="008A36B0" w:rsidP="00D3149B">
            <w:pPr>
              <w:tabs>
                <w:tab w:val="right" w:pos="8640"/>
              </w:tabs>
              <w:rPr>
                <w:rFonts w:ascii="Verdana" w:hAnsi="Verdana"/>
                <w:sz w:val="16"/>
                <w:szCs w:val="16"/>
              </w:rPr>
            </w:pPr>
          </w:p>
        </w:tc>
      </w:tr>
      <w:tr w:rsidR="008A36B0" w:rsidRPr="00A16CEE" w14:paraId="5908CA09" w14:textId="77777777" w:rsidTr="00D3149B">
        <w:trPr>
          <w:cantSplit/>
        </w:trPr>
        <w:tc>
          <w:tcPr>
            <w:tcW w:w="10790" w:type="dxa"/>
            <w:gridSpan w:val="3"/>
            <w:tcBorders>
              <w:top w:val="single" w:sz="4" w:space="0" w:color="auto"/>
              <w:left w:val="single" w:sz="4" w:space="0" w:color="auto"/>
              <w:bottom w:val="single" w:sz="4" w:space="0" w:color="auto"/>
              <w:right w:val="single" w:sz="4" w:space="0" w:color="auto"/>
            </w:tcBorders>
          </w:tcPr>
          <w:p w14:paraId="7823EACE" w14:textId="77777777" w:rsidR="008A36B0" w:rsidRPr="00ED3F41" w:rsidRDefault="008A36B0" w:rsidP="00D3149B">
            <w:pPr>
              <w:tabs>
                <w:tab w:val="right" w:pos="8640"/>
              </w:tabs>
              <w:rPr>
                <w:rFonts w:ascii="Verdana" w:hAnsi="Verdana"/>
                <w:b/>
                <w:sz w:val="16"/>
                <w:szCs w:val="16"/>
              </w:rPr>
            </w:pPr>
          </w:p>
          <w:p w14:paraId="14F3EA55" w14:textId="77777777" w:rsidR="008A36B0" w:rsidRDefault="008A36B0" w:rsidP="00D3149B">
            <w:pPr>
              <w:tabs>
                <w:tab w:val="right" w:pos="8640"/>
              </w:tabs>
              <w:rPr>
                <w:rFonts w:ascii="Verdana" w:hAnsi="Verdana"/>
                <w:b/>
                <w:sz w:val="16"/>
                <w:szCs w:val="16"/>
              </w:rPr>
            </w:pPr>
            <w:r>
              <w:rPr>
                <w:rFonts w:ascii="Verdana" w:hAnsi="Verdana"/>
                <w:b/>
                <w:sz w:val="16"/>
                <w:szCs w:val="16"/>
              </w:rPr>
              <w:t xml:space="preserve">Langue de correspondance                         Anglais       </w:t>
            </w:r>
            <w:r w:rsidRPr="00A16CEE">
              <w:rPr>
                <w:rFonts w:ascii="Verdana" w:hAnsi="Verdana"/>
                <w:b/>
                <w:sz w:val="16"/>
                <w:szCs w:val="16"/>
              </w:rPr>
              <w:fldChar w:fldCharType="begin">
                <w:ffData>
                  <w:name w:val="Check1"/>
                  <w:enabled/>
                  <w:calcOnExit w:val="0"/>
                  <w:checkBox>
                    <w:sizeAuto/>
                    <w:default w:val="0"/>
                  </w:checkBox>
                </w:ffData>
              </w:fldChar>
            </w:r>
            <w:r w:rsidRPr="00A16CEE">
              <w:rPr>
                <w:rFonts w:ascii="Verdana" w:hAnsi="Verdana"/>
                <w:b/>
                <w:sz w:val="16"/>
                <w:szCs w:val="16"/>
              </w:rPr>
              <w:instrText xml:space="preserve"> FORMCHECKBOX </w:instrText>
            </w:r>
            <w:r w:rsidRPr="00A16CEE">
              <w:rPr>
                <w:rFonts w:ascii="Verdana" w:hAnsi="Verdana"/>
                <w:b/>
                <w:sz w:val="16"/>
                <w:szCs w:val="16"/>
              </w:rPr>
            </w:r>
            <w:r w:rsidRPr="00A16CEE">
              <w:rPr>
                <w:rFonts w:ascii="Verdana" w:hAnsi="Verdana"/>
                <w:b/>
                <w:sz w:val="16"/>
                <w:szCs w:val="16"/>
              </w:rPr>
              <w:fldChar w:fldCharType="separate"/>
            </w:r>
            <w:r w:rsidRPr="00A16CEE">
              <w:rPr>
                <w:rFonts w:ascii="Verdana" w:hAnsi="Verdana"/>
                <w:b/>
                <w:sz w:val="16"/>
                <w:szCs w:val="16"/>
              </w:rPr>
              <w:fldChar w:fldCharType="end"/>
            </w:r>
            <w:r>
              <w:rPr>
                <w:rFonts w:ascii="Verdana" w:hAnsi="Verdana"/>
                <w:b/>
                <w:sz w:val="16"/>
                <w:szCs w:val="16"/>
              </w:rPr>
              <w:t xml:space="preserve">                          Français        </w:t>
            </w:r>
            <w:r>
              <w:rPr>
                <w:rFonts w:ascii="Verdana" w:hAnsi="Verdana"/>
                <w:b/>
                <w:sz w:val="16"/>
                <w:szCs w:val="16"/>
              </w:rPr>
              <w:fldChar w:fldCharType="begin">
                <w:ffData>
                  <w:name w:val="Check2"/>
                  <w:enabled/>
                  <w:calcOnExit w:val="0"/>
                  <w:checkBox>
                    <w:sizeAuto/>
                    <w:default w:val="0"/>
                  </w:checkBox>
                </w:ffData>
              </w:fldChar>
            </w:r>
            <w:bookmarkStart w:id="2" w:name="Check2"/>
            <w:r>
              <w:rPr>
                <w:rFonts w:ascii="Verdana" w:hAnsi="Verdana"/>
                <w:b/>
                <w:sz w:val="16"/>
                <w:szCs w:val="16"/>
              </w:rPr>
              <w:instrText xml:space="preserve"> FORMCHECKBOX </w:instrText>
            </w:r>
            <w:r>
              <w:rPr>
                <w:rFonts w:ascii="Verdana" w:hAnsi="Verdana"/>
                <w:b/>
                <w:sz w:val="16"/>
                <w:szCs w:val="16"/>
              </w:rPr>
            </w:r>
            <w:r>
              <w:rPr>
                <w:rFonts w:ascii="Verdana" w:hAnsi="Verdana"/>
                <w:b/>
                <w:sz w:val="16"/>
                <w:szCs w:val="16"/>
              </w:rPr>
              <w:fldChar w:fldCharType="separate"/>
            </w:r>
            <w:r>
              <w:rPr>
                <w:rFonts w:ascii="Verdana" w:hAnsi="Verdana"/>
                <w:b/>
                <w:sz w:val="16"/>
                <w:szCs w:val="16"/>
              </w:rPr>
              <w:fldChar w:fldCharType="end"/>
            </w:r>
            <w:bookmarkEnd w:id="2"/>
          </w:p>
          <w:p w14:paraId="6C717E57" w14:textId="77777777" w:rsidR="008A36B0" w:rsidRPr="00A16CEE" w:rsidRDefault="008A36B0" w:rsidP="00D3149B">
            <w:pPr>
              <w:tabs>
                <w:tab w:val="right" w:pos="8640"/>
              </w:tabs>
              <w:rPr>
                <w:rFonts w:ascii="Verdana" w:hAnsi="Verdana"/>
                <w:b/>
                <w:sz w:val="16"/>
                <w:szCs w:val="16"/>
              </w:rPr>
            </w:pPr>
          </w:p>
        </w:tc>
      </w:tr>
    </w:tbl>
    <w:p w14:paraId="552BAF0B" w14:textId="77777777" w:rsidR="003E53B5" w:rsidRPr="00A16CEE" w:rsidRDefault="00B0022E" w:rsidP="00DB1030">
      <w:pPr>
        <w:pStyle w:val="Heading1"/>
        <w:ind w:left="357" w:hanging="357"/>
      </w:pPr>
      <w:bookmarkStart w:id="3" w:name="_Toc207200788"/>
      <w:r>
        <w:t>Type de demandeur et information sur le demandeur</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E53B5" w:rsidRPr="00A16CEE" w14:paraId="7C17EFA7" w14:textId="77777777" w:rsidTr="002E476F">
        <w:tc>
          <w:tcPr>
            <w:tcW w:w="11016" w:type="dxa"/>
            <w:tcBorders>
              <w:top w:val="single" w:sz="4" w:space="0" w:color="auto"/>
              <w:left w:val="single" w:sz="4" w:space="0" w:color="auto"/>
              <w:bottom w:val="single" w:sz="4" w:space="0" w:color="auto"/>
              <w:right w:val="single" w:sz="4" w:space="0" w:color="auto"/>
            </w:tcBorders>
          </w:tcPr>
          <w:p w14:paraId="07E71DC8" w14:textId="2AB469DE" w:rsidR="003E53B5" w:rsidRPr="00A16CEE" w:rsidRDefault="003E53B5" w:rsidP="00E32CBA">
            <w:pPr>
              <w:numPr>
                <w:ilvl w:val="0"/>
                <w:numId w:val="3"/>
              </w:numPr>
              <w:spacing w:before="60"/>
              <w:rPr>
                <w:rFonts w:ascii="Verdana" w:hAnsi="Verdana"/>
                <w:b/>
                <w:sz w:val="16"/>
                <w:szCs w:val="16"/>
              </w:rPr>
            </w:pPr>
            <w:r>
              <w:rPr>
                <w:rFonts w:ascii="Verdana" w:hAnsi="Verdana"/>
                <w:b/>
                <w:sz w:val="16"/>
                <w:szCs w:val="16"/>
              </w:rPr>
              <w:t>Sélectionnez la case qui s</w:t>
            </w:r>
            <w:r w:rsidR="00E14380">
              <w:rPr>
                <w:rFonts w:ascii="Verdana" w:hAnsi="Verdana"/>
                <w:b/>
                <w:sz w:val="16"/>
                <w:szCs w:val="16"/>
              </w:rPr>
              <w:t>’</w:t>
            </w:r>
            <w:r>
              <w:rPr>
                <w:rFonts w:ascii="Verdana" w:hAnsi="Verdana"/>
                <w:b/>
                <w:sz w:val="16"/>
                <w:szCs w:val="16"/>
              </w:rPr>
              <w:t>applique au demandeur :</w:t>
            </w:r>
          </w:p>
          <w:p w14:paraId="486E3189" w14:textId="13B32628" w:rsidR="00E32CBA" w:rsidRPr="008A36B0" w:rsidRDefault="00C72D76" w:rsidP="008A36B0">
            <w:pPr>
              <w:spacing w:before="60"/>
              <w:ind w:left="360"/>
              <w:rPr>
                <w:rFonts w:ascii="Verdana" w:hAnsi="Verdana"/>
                <w:sz w:val="16"/>
                <w:szCs w:val="16"/>
              </w:rPr>
            </w:pPr>
            <w:r w:rsidRPr="00756217">
              <w:rPr>
                <w:rFonts w:ascii="Verdana" w:hAnsi="Verdana"/>
                <w:sz w:val="16"/>
                <w:szCs w:val="16"/>
                <w:lang w:val="en-CA"/>
              </w:rPr>
              <w:fldChar w:fldCharType="begin">
                <w:ffData>
                  <w:name w:val="Check25"/>
                  <w:enabled/>
                  <w:calcOnExit w:val="0"/>
                  <w:checkBox>
                    <w:sizeAuto/>
                    <w:default w:val="0"/>
                  </w:checkBox>
                </w:ffData>
              </w:fldChar>
            </w:r>
            <w:r w:rsidRPr="00C72D76">
              <w:rPr>
                <w:rFonts w:ascii="Verdana" w:hAnsi="Verdana"/>
                <w:sz w:val="16"/>
                <w:szCs w:val="16"/>
              </w:rPr>
              <w:instrText xml:space="preserve"> FORMCHECKBOX </w:instrText>
            </w:r>
            <w:r w:rsidRPr="00756217">
              <w:rPr>
                <w:rFonts w:ascii="Verdana" w:hAnsi="Verdana"/>
                <w:sz w:val="16"/>
                <w:szCs w:val="16"/>
                <w:lang w:val="en-CA"/>
              </w:rPr>
            </w:r>
            <w:r w:rsidRPr="00756217">
              <w:rPr>
                <w:rFonts w:ascii="Verdana" w:hAnsi="Verdana"/>
                <w:sz w:val="16"/>
                <w:szCs w:val="16"/>
                <w:lang w:val="en-CA"/>
              </w:rPr>
              <w:fldChar w:fldCharType="separate"/>
            </w:r>
            <w:r w:rsidRPr="00756217">
              <w:rPr>
                <w:rFonts w:ascii="Verdana" w:hAnsi="Verdana"/>
                <w:sz w:val="16"/>
                <w:szCs w:val="16"/>
                <w:lang w:val="en-CA"/>
              </w:rPr>
              <w:fldChar w:fldCharType="end"/>
            </w:r>
            <w:r w:rsidRPr="00C72D76">
              <w:rPr>
                <w:rFonts w:ascii="Verdana" w:hAnsi="Verdana"/>
                <w:sz w:val="16"/>
                <w:szCs w:val="16"/>
              </w:rPr>
              <w:tab/>
            </w:r>
            <w:r w:rsidR="008A36B0">
              <w:rPr>
                <w:rFonts w:ascii="Verdana" w:hAnsi="Verdana"/>
                <w:sz w:val="16"/>
                <w:szCs w:val="16"/>
              </w:rPr>
              <w:t>particulier</w:t>
            </w:r>
          </w:p>
          <w:p w14:paraId="466F313B" w14:textId="3AD4D62B" w:rsidR="003E53B5" w:rsidRPr="00A16CEE" w:rsidRDefault="003E53B5" w:rsidP="002E476F">
            <w:pPr>
              <w:keepNext/>
              <w:keepLines/>
              <w:tabs>
                <w:tab w:val="left" w:pos="709"/>
              </w:tabs>
              <w:spacing w:before="60"/>
              <w:ind w:left="346"/>
              <w:rPr>
                <w:rFonts w:ascii="Verdana" w:hAnsi="Verdana"/>
                <w:sz w:val="16"/>
                <w:szCs w:val="16"/>
              </w:rPr>
            </w:pPr>
            <w:r w:rsidRPr="00A16CEE">
              <w:rPr>
                <w:rFonts w:ascii="Verdana" w:hAnsi="Verdana"/>
                <w:sz w:val="16"/>
                <w:szCs w:val="16"/>
              </w:rPr>
              <w:fldChar w:fldCharType="begin">
                <w:ffData>
                  <w:name w:val="Check25"/>
                  <w:enabled/>
                  <w:calcOnExit w:val="0"/>
                  <w:checkBox>
                    <w:sizeAuto/>
                    <w:default w:val="0"/>
                  </w:checkBox>
                </w:ffData>
              </w:fldChar>
            </w:r>
            <w:r w:rsidRPr="00A16CEE">
              <w:rPr>
                <w:rFonts w:ascii="Verdana" w:hAnsi="Verdana"/>
                <w:sz w:val="16"/>
                <w:szCs w:val="16"/>
              </w:rPr>
              <w:instrText xml:space="preserve"> FORMCHECKBOX </w:instrText>
            </w:r>
            <w:r w:rsidRPr="00A16CEE">
              <w:rPr>
                <w:rFonts w:ascii="Verdana" w:hAnsi="Verdana"/>
                <w:sz w:val="16"/>
                <w:szCs w:val="16"/>
              </w:rPr>
            </w:r>
            <w:r w:rsidRPr="00A16CEE">
              <w:rPr>
                <w:rFonts w:ascii="Verdana" w:hAnsi="Verdana"/>
                <w:sz w:val="16"/>
                <w:szCs w:val="16"/>
              </w:rPr>
              <w:fldChar w:fldCharType="separate"/>
            </w:r>
            <w:r w:rsidRPr="00A16CEE">
              <w:rPr>
                <w:rFonts w:ascii="Verdana" w:hAnsi="Verdana"/>
                <w:sz w:val="16"/>
                <w:szCs w:val="16"/>
              </w:rPr>
              <w:fldChar w:fldCharType="end"/>
            </w:r>
            <w:r>
              <w:tab/>
            </w:r>
            <w:r w:rsidR="00BF2798">
              <w:rPr>
                <w:rFonts w:ascii="Verdana" w:hAnsi="Verdana"/>
                <w:sz w:val="16"/>
                <w:szCs w:val="16"/>
              </w:rPr>
              <w:t>O</w:t>
            </w:r>
            <w:r>
              <w:rPr>
                <w:rFonts w:ascii="Verdana" w:hAnsi="Verdana"/>
                <w:sz w:val="16"/>
                <w:szCs w:val="16"/>
              </w:rPr>
              <w:t>rganisme sans but lucratif constitué en personne morale</w:t>
            </w:r>
          </w:p>
          <w:p w14:paraId="32C083D2" w14:textId="151AB01B" w:rsidR="003E53B5" w:rsidRPr="00A16CEE" w:rsidRDefault="003E53B5" w:rsidP="002E476F">
            <w:pPr>
              <w:spacing w:before="60"/>
              <w:ind w:left="720"/>
              <w:rPr>
                <w:rFonts w:ascii="Verdana" w:hAnsi="Verdana"/>
                <w:sz w:val="16"/>
                <w:szCs w:val="16"/>
              </w:rPr>
            </w:pPr>
            <w:r>
              <w:rPr>
                <w:rFonts w:ascii="Verdana" w:hAnsi="Verdana"/>
                <w:sz w:val="16"/>
                <w:szCs w:val="16"/>
              </w:rPr>
              <w:t>Précisez sous quelles dispositions législatives fédérales, provinciales ou territoriales le groupe ou l</w:t>
            </w:r>
            <w:r w:rsidR="00E14380">
              <w:rPr>
                <w:rFonts w:ascii="Verdana" w:hAnsi="Verdana"/>
                <w:sz w:val="16"/>
                <w:szCs w:val="16"/>
              </w:rPr>
              <w:t>’</w:t>
            </w:r>
            <w:r>
              <w:rPr>
                <w:rFonts w:ascii="Verdana" w:hAnsi="Verdana"/>
                <w:sz w:val="16"/>
                <w:szCs w:val="16"/>
              </w:rPr>
              <w:t>organisme s</w:t>
            </w:r>
            <w:r w:rsidR="00E14380">
              <w:rPr>
                <w:rFonts w:ascii="Verdana" w:hAnsi="Verdana"/>
                <w:sz w:val="16"/>
                <w:szCs w:val="16"/>
              </w:rPr>
              <w:t>’</w:t>
            </w:r>
            <w:r>
              <w:rPr>
                <w:rFonts w:ascii="Verdana" w:hAnsi="Verdana"/>
                <w:sz w:val="16"/>
                <w:szCs w:val="16"/>
              </w:rPr>
              <w:t>est constitué en personne morale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100509" w:rsidRPr="00A16CEE" w14:paraId="065791FA" w14:textId="77777777" w:rsidTr="00AE737B">
              <w:tc>
                <w:tcPr>
                  <w:tcW w:w="9611" w:type="dxa"/>
                  <w:tcBorders>
                    <w:top w:val="single" w:sz="4" w:space="0" w:color="auto"/>
                    <w:left w:val="single" w:sz="4" w:space="0" w:color="auto"/>
                    <w:bottom w:val="single" w:sz="4" w:space="0" w:color="auto"/>
                    <w:right w:val="single" w:sz="4" w:space="0" w:color="auto"/>
                  </w:tcBorders>
                </w:tcPr>
                <w:p w14:paraId="1E8DCB89" w14:textId="77777777" w:rsidR="00100509" w:rsidRPr="00A16CEE" w:rsidRDefault="00100509" w:rsidP="007044EC">
                  <w:pPr>
                    <w:keepNext/>
                    <w:keepLines/>
                    <w:spacing w:before="60"/>
                    <w:rPr>
                      <w:rFonts w:ascii="Verdana" w:hAnsi="Verdana"/>
                      <w:sz w:val="16"/>
                      <w:szCs w:val="16"/>
                    </w:rPr>
                  </w:pPr>
                  <w:r>
                    <w:rPr>
                      <w:rFonts w:ascii="Verdana" w:hAnsi="Verdana"/>
                      <w:sz w:val="16"/>
                      <w:szCs w:val="16"/>
                    </w:rPr>
                    <w:lastRenderedPageBreak/>
                    <w:t>Compétence fédérale/provinciale ou territoriale</w:t>
                  </w:r>
                </w:p>
              </w:tc>
            </w:tr>
            <w:tr w:rsidR="00100509" w:rsidRPr="00A16CEE" w14:paraId="7D95C882" w14:textId="77777777" w:rsidTr="00AE737B">
              <w:tc>
                <w:tcPr>
                  <w:tcW w:w="9611" w:type="dxa"/>
                  <w:tcBorders>
                    <w:top w:val="single" w:sz="4" w:space="0" w:color="auto"/>
                    <w:left w:val="single" w:sz="4" w:space="0" w:color="auto"/>
                    <w:bottom w:val="single" w:sz="4" w:space="0" w:color="auto"/>
                    <w:right w:val="single" w:sz="4" w:space="0" w:color="auto"/>
                  </w:tcBorders>
                </w:tcPr>
                <w:p w14:paraId="6887D126" w14:textId="77777777" w:rsidR="00100509" w:rsidRPr="00A16CEE" w:rsidRDefault="00100509" w:rsidP="002E476F">
                  <w:pPr>
                    <w:keepNext/>
                    <w:keepLines/>
                    <w:spacing w:before="60"/>
                    <w:rPr>
                      <w:rFonts w:ascii="Verdana" w:hAnsi="Verdana"/>
                      <w:sz w:val="16"/>
                      <w:szCs w:val="16"/>
                    </w:rPr>
                  </w:pPr>
                </w:p>
              </w:tc>
            </w:tr>
          </w:tbl>
          <w:p w14:paraId="1A6AF5A8" w14:textId="739C7CA4" w:rsidR="003E53B5" w:rsidRPr="00A16CEE" w:rsidRDefault="003E53B5" w:rsidP="002E476F">
            <w:pPr>
              <w:keepNext/>
              <w:keepLines/>
              <w:tabs>
                <w:tab w:val="left" w:pos="709"/>
              </w:tabs>
              <w:spacing w:before="60"/>
              <w:ind w:left="346"/>
              <w:rPr>
                <w:rFonts w:ascii="Verdana" w:hAnsi="Verdana"/>
                <w:sz w:val="16"/>
                <w:szCs w:val="16"/>
              </w:rPr>
            </w:pPr>
            <w:r w:rsidRPr="00A16CEE">
              <w:rPr>
                <w:rFonts w:ascii="Verdana" w:hAnsi="Verdana"/>
                <w:b/>
                <w:sz w:val="16"/>
                <w:szCs w:val="16"/>
              </w:rPr>
              <w:fldChar w:fldCharType="begin">
                <w:ffData>
                  <w:name w:val="Check25"/>
                  <w:enabled/>
                  <w:calcOnExit w:val="0"/>
                  <w:checkBox>
                    <w:sizeAuto/>
                    <w:default w:val="0"/>
                  </w:checkBox>
                </w:ffData>
              </w:fldChar>
            </w:r>
            <w:r w:rsidRPr="00A16CEE">
              <w:rPr>
                <w:rFonts w:ascii="Verdana" w:hAnsi="Verdana"/>
                <w:b/>
                <w:sz w:val="16"/>
                <w:szCs w:val="16"/>
              </w:rPr>
              <w:instrText xml:space="preserve"> FORMCHECKBOX </w:instrText>
            </w:r>
            <w:r w:rsidRPr="00A16CEE">
              <w:rPr>
                <w:rFonts w:ascii="Verdana" w:hAnsi="Verdana"/>
                <w:b/>
                <w:sz w:val="16"/>
                <w:szCs w:val="16"/>
              </w:rPr>
            </w:r>
            <w:r w:rsidRPr="00A16CEE">
              <w:rPr>
                <w:rFonts w:ascii="Verdana" w:hAnsi="Verdana"/>
                <w:b/>
                <w:sz w:val="16"/>
                <w:szCs w:val="16"/>
              </w:rPr>
              <w:fldChar w:fldCharType="separate"/>
            </w:r>
            <w:r w:rsidRPr="00A16CEE">
              <w:rPr>
                <w:rFonts w:ascii="Verdana" w:hAnsi="Verdana"/>
                <w:b/>
                <w:sz w:val="16"/>
                <w:szCs w:val="16"/>
              </w:rPr>
              <w:fldChar w:fldCharType="end"/>
            </w:r>
            <w:r w:rsidR="00BF2798">
              <w:rPr>
                <w:rFonts w:ascii="Verdana" w:hAnsi="Verdana"/>
                <w:sz w:val="16"/>
                <w:szCs w:val="16"/>
              </w:rPr>
              <w:tab/>
              <w:t>A</w:t>
            </w:r>
            <w:r>
              <w:rPr>
                <w:rFonts w:ascii="Verdana" w:hAnsi="Verdana"/>
                <w:sz w:val="16"/>
                <w:szCs w:val="16"/>
              </w:rPr>
              <w:t>ssociation, groupe ou organisme non constitué en personne morale</w:t>
            </w:r>
          </w:p>
          <w:p w14:paraId="145EF13F" w14:textId="74AB99B6" w:rsidR="003E53B5" w:rsidRPr="00A16CEE" w:rsidRDefault="00FF78B8" w:rsidP="002E476F">
            <w:pPr>
              <w:spacing w:before="60"/>
              <w:ind w:left="709"/>
              <w:rPr>
                <w:rFonts w:ascii="Verdana" w:hAnsi="Verdana"/>
                <w:sz w:val="16"/>
                <w:szCs w:val="16"/>
              </w:rPr>
            </w:pPr>
            <w:r>
              <w:rPr>
                <w:rFonts w:ascii="Verdana" w:hAnsi="Verdana"/>
                <w:sz w:val="16"/>
                <w:szCs w:val="16"/>
              </w:rPr>
              <w:t xml:space="preserve">Veuillez fournir </w:t>
            </w:r>
            <w:r w:rsidR="003E53B5">
              <w:rPr>
                <w:rFonts w:ascii="Verdana" w:hAnsi="Verdana"/>
                <w:sz w:val="16"/>
                <w:szCs w:val="16"/>
              </w:rPr>
              <w:t>le nom du particulier, de l</w:t>
            </w:r>
            <w:r w:rsidR="00E14380">
              <w:rPr>
                <w:rFonts w:ascii="Verdana" w:hAnsi="Verdana"/>
                <w:sz w:val="16"/>
                <w:szCs w:val="16"/>
              </w:rPr>
              <w:t>’</w:t>
            </w:r>
            <w:r w:rsidR="003E53B5">
              <w:rPr>
                <w:rFonts w:ascii="Verdana" w:hAnsi="Verdana"/>
                <w:sz w:val="16"/>
                <w:szCs w:val="16"/>
              </w:rPr>
              <w:t>organisme sans but lucratif constitué en personne morale, de la bande, du gouvernement autochtone, de la fiducie ou de la société en commandite qui présente une demande au nom de l</w:t>
            </w:r>
            <w:r w:rsidR="00E14380">
              <w:rPr>
                <w:rFonts w:ascii="Verdana" w:hAnsi="Verdana"/>
                <w:sz w:val="16"/>
                <w:szCs w:val="16"/>
              </w:rPr>
              <w:t>’</w:t>
            </w:r>
            <w:r w:rsidR="003E53B5">
              <w:rPr>
                <w:rFonts w:ascii="Verdana" w:hAnsi="Verdana"/>
                <w:sz w:val="16"/>
                <w:szCs w:val="16"/>
              </w:rPr>
              <w:t>organisme, de l</w:t>
            </w:r>
            <w:r w:rsidR="00E14380">
              <w:rPr>
                <w:rFonts w:ascii="Verdana" w:hAnsi="Verdana"/>
                <w:sz w:val="16"/>
                <w:szCs w:val="16"/>
              </w:rPr>
              <w:t>’</w:t>
            </w:r>
            <w:r w:rsidR="003E53B5">
              <w:rPr>
                <w:rFonts w:ascii="Verdana" w:hAnsi="Verdana"/>
                <w:sz w:val="16"/>
                <w:szCs w:val="16"/>
              </w:rPr>
              <w:t>association ou du groupe non constitué en personne morale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E53B5" w:rsidRPr="00A16CEE" w14:paraId="209172FC" w14:textId="77777777" w:rsidTr="002E476F">
              <w:tc>
                <w:tcPr>
                  <w:tcW w:w="10785" w:type="dxa"/>
                </w:tcPr>
                <w:p w14:paraId="1959AEBE" w14:textId="77777777" w:rsidR="003E53B5" w:rsidRPr="00ED3F41" w:rsidRDefault="003E53B5" w:rsidP="002E476F">
                  <w:pPr>
                    <w:spacing w:before="60"/>
                    <w:rPr>
                      <w:rFonts w:ascii="Verdana" w:hAnsi="Verdana"/>
                      <w:sz w:val="16"/>
                      <w:szCs w:val="16"/>
                    </w:rPr>
                  </w:pPr>
                </w:p>
              </w:tc>
            </w:tr>
          </w:tbl>
          <w:p w14:paraId="06F4FDB9" w14:textId="3655065A" w:rsidR="003E53B5" w:rsidRPr="00A16CEE" w:rsidRDefault="003E53B5" w:rsidP="00997E78">
            <w:pPr>
              <w:keepNext/>
              <w:keepLines/>
              <w:tabs>
                <w:tab w:val="left" w:pos="709"/>
              </w:tabs>
              <w:spacing w:before="60"/>
              <w:ind w:left="346"/>
              <w:rPr>
                <w:rFonts w:ascii="Verdana" w:hAnsi="Verdana"/>
                <w:sz w:val="16"/>
                <w:szCs w:val="16"/>
              </w:rPr>
            </w:pPr>
            <w:r w:rsidRPr="00A16CEE">
              <w:rPr>
                <w:rFonts w:ascii="Verdana" w:hAnsi="Verdana"/>
                <w:b/>
                <w:sz w:val="16"/>
                <w:szCs w:val="16"/>
              </w:rPr>
              <w:fldChar w:fldCharType="begin">
                <w:ffData>
                  <w:name w:val="Check25"/>
                  <w:enabled/>
                  <w:calcOnExit w:val="0"/>
                  <w:checkBox>
                    <w:sizeAuto/>
                    <w:default w:val="0"/>
                  </w:checkBox>
                </w:ffData>
              </w:fldChar>
            </w:r>
            <w:r w:rsidRPr="00A16CEE">
              <w:rPr>
                <w:rFonts w:ascii="Verdana" w:hAnsi="Verdana"/>
                <w:b/>
                <w:sz w:val="16"/>
                <w:szCs w:val="16"/>
              </w:rPr>
              <w:instrText xml:space="preserve"> FORMCHECKBOX </w:instrText>
            </w:r>
            <w:r w:rsidRPr="00A16CEE">
              <w:rPr>
                <w:rFonts w:ascii="Verdana" w:hAnsi="Verdana"/>
                <w:b/>
                <w:sz w:val="16"/>
                <w:szCs w:val="16"/>
              </w:rPr>
            </w:r>
            <w:r w:rsidRPr="00A16CEE">
              <w:rPr>
                <w:rFonts w:ascii="Verdana" w:hAnsi="Verdana"/>
                <w:b/>
                <w:sz w:val="16"/>
                <w:szCs w:val="16"/>
              </w:rPr>
              <w:fldChar w:fldCharType="separate"/>
            </w:r>
            <w:r w:rsidRPr="00A16CEE">
              <w:rPr>
                <w:rFonts w:ascii="Verdana" w:hAnsi="Verdana"/>
                <w:b/>
                <w:sz w:val="16"/>
                <w:szCs w:val="16"/>
              </w:rPr>
              <w:fldChar w:fldCharType="end"/>
            </w:r>
            <w:r w:rsidR="00BF2798">
              <w:rPr>
                <w:rFonts w:ascii="Verdana" w:hAnsi="Verdana"/>
                <w:sz w:val="16"/>
                <w:szCs w:val="16"/>
              </w:rPr>
              <w:tab/>
              <w:t>C</w:t>
            </w:r>
            <w:r>
              <w:rPr>
                <w:rFonts w:ascii="Verdana" w:hAnsi="Verdana"/>
                <w:sz w:val="16"/>
                <w:szCs w:val="16"/>
              </w:rPr>
              <w:t xml:space="preserve">ollectivité ou organisme autochtone </w:t>
            </w:r>
          </w:p>
          <w:p w14:paraId="7FB66351" w14:textId="46B00C5A" w:rsidR="003E53B5" w:rsidRDefault="003E53B5" w:rsidP="002E476F">
            <w:pPr>
              <w:keepNext/>
              <w:keepLines/>
              <w:tabs>
                <w:tab w:val="left" w:pos="709"/>
              </w:tabs>
              <w:spacing w:before="60"/>
              <w:ind w:left="346"/>
              <w:rPr>
                <w:rFonts w:ascii="Verdana" w:hAnsi="Verdana"/>
                <w:sz w:val="16"/>
                <w:szCs w:val="16"/>
              </w:rPr>
            </w:pPr>
            <w:r w:rsidRPr="00A16CEE">
              <w:rPr>
                <w:rFonts w:ascii="Verdana" w:hAnsi="Verdana"/>
                <w:sz w:val="16"/>
                <w:szCs w:val="16"/>
              </w:rPr>
              <w:fldChar w:fldCharType="begin">
                <w:ffData>
                  <w:name w:val="Check25"/>
                  <w:enabled/>
                  <w:calcOnExit w:val="0"/>
                  <w:checkBox>
                    <w:sizeAuto/>
                    <w:default w:val="0"/>
                  </w:checkBox>
                </w:ffData>
              </w:fldChar>
            </w:r>
            <w:r w:rsidRPr="00A16CEE">
              <w:rPr>
                <w:rFonts w:ascii="Verdana" w:hAnsi="Verdana"/>
                <w:sz w:val="16"/>
                <w:szCs w:val="16"/>
              </w:rPr>
              <w:instrText xml:space="preserve"> FORMCHECKBOX </w:instrText>
            </w:r>
            <w:r w:rsidRPr="00A16CEE">
              <w:rPr>
                <w:rFonts w:ascii="Verdana" w:hAnsi="Verdana"/>
                <w:sz w:val="16"/>
                <w:szCs w:val="16"/>
              </w:rPr>
            </w:r>
            <w:r w:rsidRPr="00A16CEE">
              <w:rPr>
                <w:rFonts w:ascii="Verdana" w:hAnsi="Verdana"/>
                <w:sz w:val="16"/>
                <w:szCs w:val="16"/>
              </w:rPr>
              <w:fldChar w:fldCharType="separate"/>
            </w:r>
            <w:r w:rsidRPr="00A16CEE">
              <w:rPr>
                <w:rFonts w:ascii="Verdana" w:hAnsi="Verdana"/>
                <w:sz w:val="16"/>
                <w:szCs w:val="16"/>
              </w:rPr>
              <w:fldChar w:fldCharType="end"/>
            </w:r>
            <w:r>
              <w:tab/>
            </w:r>
            <w:r w:rsidR="00BF2798">
              <w:rPr>
                <w:rFonts w:ascii="Verdana" w:hAnsi="Verdana"/>
                <w:sz w:val="16"/>
                <w:szCs w:val="16"/>
              </w:rPr>
              <w:t>G</w:t>
            </w:r>
            <w:r>
              <w:rPr>
                <w:rFonts w:ascii="Verdana" w:hAnsi="Verdana"/>
                <w:sz w:val="16"/>
                <w:szCs w:val="16"/>
              </w:rPr>
              <w:t>ouvernement autochtone créé à partir d</w:t>
            </w:r>
            <w:r w:rsidR="00E14380">
              <w:rPr>
                <w:rFonts w:ascii="Verdana" w:hAnsi="Verdana"/>
                <w:sz w:val="16"/>
                <w:szCs w:val="16"/>
              </w:rPr>
              <w:t>’</w:t>
            </w:r>
            <w:r>
              <w:rPr>
                <w:rFonts w:ascii="Verdana" w:hAnsi="Verdana"/>
                <w:sz w:val="16"/>
                <w:szCs w:val="16"/>
              </w:rPr>
              <w:t>une entente sur l</w:t>
            </w:r>
            <w:r w:rsidR="00E14380">
              <w:rPr>
                <w:rFonts w:ascii="Verdana" w:hAnsi="Verdana"/>
                <w:sz w:val="16"/>
                <w:szCs w:val="16"/>
              </w:rPr>
              <w:t>’</w:t>
            </w:r>
            <w:r>
              <w:rPr>
                <w:rFonts w:ascii="Verdana" w:hAnsi="Verdana"/>
                <w:sz w:val="16"/>
                <w:szCs w:val="16"/>
              </w:rPr>
              <w:t>autonomie gouvernementale</w:t>
            </w:r>
          </w:p>
          <w:p w14:paraId="5EF5AA67" w14:textId="77777777" w:rsidR="008A36B0" w:rsidRDefault="008A36B0" w:rsidP="002E476F">
            <w:pPr>
              <w:keepNext/>
              <w:keepLines/>
              <w:tabs>
                <w:tab w:val="left" w:pos="709"/>
              </w:tabs>
              <w:spacing w:before="60"/>
              <w:ind w:left="346"/>
              <w:rPr>
                <w:rFonts w:ascii="Verdana" w:hAnsi="Verdana"/>
                <w:sz w:val="16"/>
                <w:szCs w:val="16"/>
              </w:rPr>
            </w:pPr>
          </w:p>
          <w:p w14:paraId="5A83AA70" w14:textId="77777777" w:rsidR="008A36B0" w:rsidRPr="00304C3E" w:rsidRDefault="008A36B0" w:rsidP="008A36B0">
            <w:pPr>
              <w:numPr>
                <w:ilvl w:val="0"/>
                <w:numId w:val="3"/>
              </w:numPr>
              <w:spacing w:before="240"/>
              <w:ind w:left="357" w:hanging="357"/>
              <w:rPr>
                <w:rFonts w:ascii="Verdana" w:hAnsi="Verdana"/>
                <w:b/>
                <w:sz w:val="16"/>
                <w:szCs w:val="16"/>
              </w:rPr>
            </w:pPr>
            <w:r w:rsidRPr="00304C3E">
              <w:rPr>
                <w:rFonts w:ascii="Verdana" w:hAnsi="Verdana"/>
                <w:b/>
                <w:sz w:val="16"/>
                <w:szCs w:val="16"/>
              </w:rPr>
              <w:t>Remboursement de taxe sur les produits et services / taxe de vente harmonisée (TPS/TVH)</w:t>
            </w:r>
          </w:p>
          <w:p w14:paraId="082E62BB" w14:textId="77777777" w:rsidR="008A36B0" w:rsidRPr="00304C3E" w:rsidRDefault="008A36B0" w:rsidP="008A36B0">
            <w:pPr>
              <w:keepNext/>
              <w:keepLines/>
              <w:tabs>
                <w:tab w:val="left" w:pos="5529"/>
                <w:tab w:val="left" w:pos="5812"/>
                <w:tab w:val="left" w:pos="6521"/>
                <w:tab w:val="left" w:pos="6804"/>
                <w:tab w:val="left" w:pos="7938"/>
              </w:tabs>
              <w:spacing w:before="60"/>
              <w:ind w:left="346"/>
              <w:rPr>
                <w:rFonts w:ascii="Verdana" w:hAnsi="Verdana"/>
                <w:sz w:val="16"/>
                <w:szCs w:val="16"/>
              </w:rPr>
            </w:pPr>
            <w:r w:rsidRPr="00304C3E">
              <w:rPr>
                <w:rFonts w:ascii="Verdana" w:hAnsi="Verdana"/>
                <w:sz w:val="16"/>
                <w:szCs w:val="16"/>
              </w:rPr>
              <w:t>Le groupe ou l</w:t>
            </w:r>
            <w:r>
              <w:rPr>
                <w:rFonts w:ascii="Verdana" w:hAnsi="Verdana"/>
                <w:sz w:val="16"/>
                <w:szCs w:val="16"/>
              </w:rPr>
              <w:t>’</w:t>
            </w:r>
            <w:r w:rsidRPr="00304C3E">
              <w:rPr>
                <w:rFonts w:ascii="Verdana" w:hAnsi="Verdana"/>
                <w:sz w:val="16"/>
                <w:szCs w:val="16"/>
              </w:rPr>
              <w:t>organisme bénéficie-t-il d</w:t>
            </w:r>
            <w:r>
              <w:rPr>
                <w:rFonts w:ascii="Verdana" w:hAnsi="Verdana"/>
                <w:sz w:val="16"/>
                <w:szCs w:val="16"/>
              </w:rPr>
              <w:t>’</w:t>
            </w:r>
            <w:r w:rsidRPr="00304C3E">
              <w:rPr>
                <w:rFonts w:ascii="Verdana" w:hAnsi="Verdana"/>
                <w:sz w:val="16"/>
                <w:szCs w:val="16"/>
              </w:rPr>
              <w:t>un remboursement de TPS/TVH?</w:t>
            </w:r>
            <w:r w:rsidRPr="00304C3E">
              <w:rPr>
                <w:rFonts w:ascii="Verdana" w:hAnsi="Verdana"/>
                <w:sz w:val="16"/>
                <w:szCs w:val="16"/>
              </w:rPr>
              <w:tab/>
            </w:r>
            <w:r w:rsidRPr="00304C3E">
              <w:rPr>
                <w:rFonts w:ascii="Verdana" w:hAnsi="Verdana"/>
                <w:b/>
                <w:sz w:val="16"/>
                <w:szCs w:val="16"/>
              </w:rPr>
              <w:fldChar w:fldCharType="begin">
                <w:ffData>
                  <w:name w:val="Check24"/>
                  <w:enabled/>
                  <w:calcOnExit w:val="0"/>
                  <w:checkBox>
                    <w:sizeAuto/>
                    <w:default w:val="0"/>
                  </w:checkBox>
                </w:ffData>
              </w:fldChar>
            </w:r>
            <w:r w:rsidRPr="00304C3E">
              <w:rPr>
                <w:rFonts w:ascii="Verdana" w:hAnsi="Verdana"/>
                <w:b/>
                <w:sz w:val="16"/>
                <w:szCs w:val="16"/>
              </w:rPr>
              <w:instrText xml:space="preserve"> FORMCHECKBOX </w:instrText>
            </w:r>
            <w:r w:rsidRPr="00304C3E">
              <w:rPr>
                <w:rFonts w:ascii="Verdana" w:hAnsi="Verdana"/>
                <w:b/>
                <w:sz w:val="16"/>
                <w:szCs w:val="16"/>
              </w:rPr>
            </w:r>
            <w:r w:rsidRPr="00304C3E">
              <w:rPr>
                <w:rFonts w:ascii="Verdana" w:hAnsi="Verdana"/>
                <w:b/>
                <w:sz w:val="16"/>
                <w:szCs w:val="16"/>
              </w:rPr>
              <w:fldChar w:fldCharType="separate"/>
            </w:r>
            <w:r w:rsidRPr="00304C3E">
              <w:rPr>
                <w:rFonts w:ascii="Verdana" w:hAnsi="Verdana"/>
                <w:b/>
                <w:sz w:val="16"/>
                <w:szCs w:val="16"/>
              </w:rPr>
              <w:fldChar w:fldCharType="end"/>
            </w:r>
            <w:r w:rsidRPr="00304C3E">
              <w:rPr>
                <w:rFonts w:ascii="Verdana" w:hAnsi="Verdana"/>
                <w:b/>
                <w:sz w:val="16"/>
                <w:szCs w:val="16"/>
              </w:rPr>
              <w:tab/>
              <w:t>Oui</w:t>
            </w:r>
            <w:r>
              <w:rPr>
                <w:rFonts w:ascii="Verdana" w:hAnsi="Verdana"/>
                <w:b/>
                <w:sz w:val="16"/>
                <w:szCs w:val="16"/>
              </w:rPr>
              <w:t xml:space="preserve">  </w:t>
            </w:r>
            <w:r w:rsidRPr="00304C3E">
              <w:rPr>
                <w:rFonts w:ascii="Verdana" w:hAnsi="Verdana"/>
                <w:b/>
                <w:sz w:val="16"/>
                <w:szCs w:val="16"/>
              </w:rPr>
              <w:fldChar w:fldCharType="begin">
                <w:ffData>
                  <w:name w:val="Check24"/>
                  <w:enabled/>
                  <w:calcOnExit w:val="0"/>
                  <w:checkBox>
                    <w:sizeAuto/>
                    <w:default w:val="0"/>
                  </w:checkBox>
                </w:ffData>
              </w:fldChar>
            </w:r>
            <w:r w:rsidRPr="00304C3E">
              <w:rPr>
                <w:rFonts w:ascii="Verdana" w:hAnsi="Verdana"/>
                <w:b/>
                <w:sz w:val="16"/>
                <w:szCs w:val="16"/>
              </w:rPr>
              <w:instrText xml:space="preserve"> FORMCHECKBOX </w:instrText>
            </w:r>
            <w:r w:rsidRPr="00304C3E">
              <w:rPr>
                <w:rFonts w:ascii="Verdana" w:hAnsi="Verdana"/>
                <w:b/>
                <w:sz w:val="16"/>
                <w:szCs w:val="16"/>
              </w:rPr>
            </w:r>
            <w:r w:rsidRPr="00304C3E">
              <w:rPr>
                <w:rFonts w:ascii="Verdana" w:hAnsi="Verdana"/>
                <w:b/>
                <w:sz w:val="16"/>
                <w:szCs w:val="16"/>
              </w:rPr>
              <w:fldChar w:fldCharType="separate"/>
            </w:r>
            <w:r w:rsidRPr="00304C3E">
              <w:rPr>
                <w:rFonts w:ascii="Verdana" w:hAnsi="Verdana"/>
                <w:b/>
                <w:sz w:val="16"/>
                <w:szCs w:val="16"/>
              </w:rPr>
              <w:fldChar w:fldCharType="end"/>
            </w:r>
            <w:r>
              <w:rPr>
                <w:rFonts w:ascii="Verdana" w:hAnsi="Verdana"/>
                <w:b/>
                <w:sz w:val="16"/>
                <w:szCs w:val="16"/>
              </w:rPr>
              <w:t xml:space="preserve"> </w:t>
            </w:r>
            <w:r w:rsidRPr="00304C3E">
              <w:rPr>
                <w:rFonts w:ascii="Verdana" w:hAnsi="Verdana"/>
                <w:b/>
                <w:sz w:val="16"/>
                <w:szCs w:val="16"/>
              </w:rPr>
              <w:t>Non</w:t>
            </w:r>
            <w:r w:rsidRPr="00304C3E">
              <w:rPr>
                <w:rFonts w:ascii="Verdana" w:hAnsi="Verdana"/>
                <w:b/>
                <w:sz w:val="16"/>
                <w:szCs w:val="16"/>
              </w:rPr>
              <w:tab/>
            </w:r>
            <w:r w:rsidRPr="00304C3E">
              <w:rPr>
                <w:rFonts w:ascii="Verdana" w:hAnsi="Verdana"/>
                <w:b/>
                <w:sz w:val="16"/>
                <w:szCs w:val="16"/>
                <w:u w:val="single"/>
              </w:rPr>
              <w:t>Dans l</w:t>
            </w:r>
            <w:r>
              <w:rPr>
                <w:rFonts w:ascii="Verdana" w:hAnsi="Verdana"/>
                <w:b/>
                <w:sz w:val="16"/>
                <w:szCs w:val="16"/>
                <w:u w:val="single"/>
              </w:rPr>
              <w:t>’</w:t>
            </w:r>
            <w:r w:rsidRPr="00304C3E">
              <w:rPr>
                <w:rFonts w:ascii="Verdana" w:hAnsi="Verdana"/>
                <w:b/>
                <w:sz w:val="16"/>
                <w:szCs w:val="16"/>
                <w:u w:val="single"/>
              </w:rPr>
              <w:t>affirmative, fournir</w:t>
            </w:r>
            <w:r w:rsidRPr="00D3665F">
              <w:rPr>
                <w:rFonts w:ascii="Verdana" w:hAnsi="Verdana"/>
                <w:b/>
                <w:sz w:val="16"/>
                <w:szCs w:val="16"/>
              </w:rPr>
              <w:t xml:space="preserve"> </w:t>
            </w:r>
            <w:r w:rsidRPr="00304C3E">
              <w:rPr>
                <w:rFonts w:ascii="Verdana" w:hAnsi="Verdana"/>
                <w:b/>
                <w:sz w:val="16"/>
                <w:szCs w:val="16"/>
              </w:rPr>
              <w:t>:</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4296"/>
            </w:tblGrid>
            <w:tr w:rsidR="008A36B0" w:rsidRPr="00DB23B6" w14:paraId="1DBC2573" w14:textId="77777777" w:rsidTr="00D3149B">
              <w:trPr>
                <w:trHeight w:val="260"/>
              </w:trPr>
              <w:tc>
                <w:tcPr>
                  <w:tcW w:w="6037" w:type="dxa"/>
                  <w:tcBorders>
                    <w:top w:val="single" w:sz="4" w:space="0" w:color="auto"/>
                    <w:left w:val="single" w:sz="4" w:space="0" w:color="auto"/>
                    <w:bottom w:val="single" w:sz="4" w:space="0" w:color="auto"/>
                    <w:right w:val="single" w:sz="4" w:space="0" w:color="auto"/>
                  </w:tcBorders>
                </w:tcPr>
                <w:p w14:paraId="768E63D1" w14:textId="77777777" w:rsidR="008A36B0" w:rsidRPr="00304C3E" w:rsidRDefault="008A36B0" w:rsidP="008A36B0">
                  <w:pPr>
                    <w:keepNext/>
                    <w:keepLines/>
                    <w:spacing w:before="60"/>
                    <w:rPr>
                      <w:rFonts w:ascii="Verdana" w:hAnsi="Verdana"/>
                      <w:sz w:val="16"/>
                      <w:szCs w:val="16"/>
                    </w:rPr>
                  </w:pPr>
                  <w:r w:rsidRPr="00304C3E">
                    <w:rPr>
                      <w:rFonts w:ascii="Verdana" w:hAnsi="Verdana"/>
                      <w:sz w:val="16"/>
                      <w:szCs w:val="16"/>
                    </w:rPr>
                    <w:t>le numéro d</w:t>
                  </w:r>
                  <w:r>
                    <w:rPr>
                      <w:rFonts w:ascii="Verdana" w:hAnsi="Verdana"/>
                      <w:sz w:val="16"/>
                      <w:szCs w:val="16"/>
                    </w:rPr>
                    <w:t>’</w:t>
                  </w:r>
                  <w:r w:rsidRPr="00304C3E">
                    <w:rPr>
                      <w:rFonts w:ascii="Verdana" w:hAnsi="Verdana"/>
                      <w:sz w:val="16"/>
                      <w:szCs w:val="16"/>
                    </w:rPr>
                    <w:t>identification de l</w:t>
                  </w:r>
                  <w:r>
                    <w:rPr>
                      <w:rFonts w:ascii="Verdana" w:hAnsi="Verdana"/>
                      <w:sz w:val="16"/>
                      <w:szCs w:val="16"/>
                    </w:rPr>
                    <w:t>’</w:t>
                  </w:r>
                  <w:r w:rsidRPr="00304C3E">
                    <w:rPr>
                      <w:rFonts w:ascii="Verdana" w:hAnsi="Verdana"/>
                      <w:sz w:val="16"/>
                      <w:szCs w:val="16"/>
                    </w:rPr>
                    <w:t>entreprise (NIE) (Agence du revenu du Canada)</w:t>
                  </w:r>
                </w:p>
              </w:tc>
              <w:tc>
                <w:tcPr>
                  <w:tcW w:w="4394" w:type="dxa"/>
                  <w:tcBorders>
                    <w:top w:val="single" w:sz="4" w:space="0" w:color="auto"/>
                    <w:left w:val="single" w:sz="4" w:space="0" w:color="auto"/>
                    <w:bottom w:val="single" w:sz="4" w:space="0" w:color="auto"/>
                    <w:right w:val="single" w:sz="4" w:space="0" w:color="auto"/>
                  </w:tcBorders>
                </w:tcPr>
                <w:p w14:paraId="4F98387E" w14:textId="77777777" w:rsidR="008A36B0" w:rsidRPr="00304C3E" w:rsidRDefault="008A36B0" w:rsidP="008A36B0">
                  <w:pPr>
                    <w:keepNext/>
                    <w:keepLines/>
                    <w:spacing w:before="60"/>
                    <w:rPr>
                      <w:rFonts w:ascii="Verdana" w:hAnsi="Verdana"/>
                      <w:sz w:val="16"/>
                      <w:szCs w:val="16"/>
                    </w:rPr>
                  </w:pPr>
                </w:p>
              </w:tc>
            </w:tr>
            <w:tr w:rsidR="008A36B0" w:rsidRPr="00DB23B6" w14:paraId="7185D5EC" w14:textId="77777777" w:rsidTr="00D3149B">
              <w:tc>
                <w:tcPr>
                  <w:tcW w:w="6037" w:type="dxa"/>
                  <w:tcBorders>
                    <w:top w:val="single" w:sz="4" w:space="0" w:color="auto"/>
                    <w:left w:val="single" w:sz="4" w:space="0" w:color="auto"/>
                    <w:bottom w:val="single" w:sz="4" w:space="0" w:color="auto"/>
                    <w:right w:val="single" w:sz="4" w:space="0" w:color="auto"/>
                  </w:tcBorders>
                </w:tcPr>
                <w:p w14:paraId="55F560ED" w14:textId="77777777" w:rsidR="008A36B0" w:rsidRPr="00304C3E" w:rsidRDefault="008A36B0" w:rsidP="008A36B0">
                  <w:pPr>
                    <w:keepNext/>
                    <w:keepLines/>
                    <w:spacing w:before="60"/>
                    <w:rPr>
                      <w:rFonts w:ascii="Verdana" w:hAnsi="Verdana"/>
                      <w:sz w:val="16"/>
                      <w:szCs w:val="16"/>
                    </w:rPr>
                  </w:pPr>
                  <w:r>
                    <w:rPr>
                      <w:rFonts w:ascii="Verdana" w:hAnsi="Verdana"/>
                      <w:sz w:val="16"/>
                      <w:szCs w:val="16"/>
                    </w:rPr>
                    <w:t>le n</w:t>
                  </w:r>
                  <w:r w:rsidRPr="00304C3E">
                    <w:rPr>
                      <w:rFonts w:ascii="Verdana" w:hAnsi="Verdana"/>
                      <w:sz w:val="16"/>
                      <w:szCs w:val="16"/>
                    </w:rPr>
                    <w:t>uméro de remboursement TPS/TVH (n</w:t>
                  </w:r>
                  <w:r w:rsidRPr="00304C3E">
                    <w:rPr>
                      <w:rFonts w:ascii="Verdana" w:hAnsi="Verdana"/>
                      <w:sz w:val="16"/>
                      <w:szCs w:val="16"/>
                      <w:vertAlign w:val="superscript"/>
                    </w:rPr>
                    <w:t>o</w:t>
                  </w:r>
                  <w:r w:rsidRPr="00304C3E">
                    <w:rPr>
                      <w:rFonts w:ascii="Verdana" w:hAnsi="Verdana"/>
                      <w:sz w:val="16"/>
                      <w:szCs w:val="16"/>
                    </w:rPr>
                    <w:t>)</w:t>
                  </w:r>
                </w:p>
              </w:tc>
              <w:tc>
                <w:tcPr>
                  <w:tcW w:w="4394" w:type="dxa"/>
                  <w:tcBorders>
                    <w:top w:val="single" w:sz="4" w:space="0" w:color="auto"/>
                    <w:left w:val="single" w:sz="4" w:space="0" w:color="auto"/>
                    <w:bottom w:val="single" w:sz="4" w:space="0" w:color="auto"/>
                    <w:right w:val="single" w:sz="4" w:space="0" w:color="auto"/>
                  </w:tcBorders>
                </w:tcPr>
                <w:p w14:paraId="41944E1F" w14:textId="77777777" w:rsidR="008A36B0" w:rsidRPr="00304C3E" w:rsidRDefault="008A36B0" w:rsidP="008A36B0">
                  <w:pPr>
                    <w:keepNext/>
                    <w:keepLines/>
                    <w:spacing w:before="60"/>
                    <w:rPr>
                      <w:rFonts w:ascii="Verdana" w:hAnsi="Verdana"/>
                      <w:sz w:val="18"/>
                      <w:szCs w:val="18"/>
                    </w:rPr>
                  </w:pPr>
                </w:p>
              </w:tc>
            </w:tr>
            <w:tr w:rsidR="008A36B0" w:rsidRPr="00DB23B6" w14:paraId="1CFF0736" w14:textId="77777777" w:rsidTr="00D3149B">
              <w:tc>
                <w:tcPr>
                  <w:tcW w:w="6037" w:type="dxa"/>
                  <w:tcBorders>
                    <w:top w:val="single" w:sz="4" w:space="0" w:color="auto"/>
                    <w:left w:val="single" w:sz="4" w:space="0" w:color="auto"/>
                    <w:bottom w:val="single" w:sz="4" w:space="0" w:color="auto"/>
                    <w:right w:val="single" w:sz="4" w:space="0" w:color="auto"/>
                  </w:tcBorders>
                </w:tcPr>
                <w:p w14:paraId="366CB6B2" w14:textId="77777777" w:rsidR="008A36B0" w:rsidRPr="00304C3E" w:rsidRDefault="008A36B0" w:rsidP="008A36B0">
                  <w:pPr>
                    <w:keepNext/>
                    <w:keepLines/>
                    <w:spacing w:before="60"/>
                    <w:rPr>
                      <w:rFonts w:ascii="Verdana" w:hAnsi="Verdana"/>
                      <w:sz w:val="16"/>
                      <w:szCs w:val="16"/>
                    </w:rPr>
                  </w:pPr>
                  <w:r>
                    <w:rPr>
                      <w:rFonts w:ascii="Verdana" w:hAnsi="Verdana"/>
                      <w:sz w:val="16"/>
                      <w:szCs w:val="16"/>
                    </w:rPr>
                    <w:t>le p</w:t>
                  </w:r>
                  <w:r w:rsidRPr="00304C3E">
                    <w:rPr>
                      <w:rFonts w:ascii="Verdana" w:hAnsi="Verdana"/>
                      <w:sz w:val="16"/>
                      <w:szCs w:val="16"/>
                    </w:rPr>
                    <w:t>ourcentage de remboursement TPS/TVH (%)</w:t>
                  </w:r>
                </w:p>
              </w:tc>
              <w:tc>
                <w:tcPr>
                  <w:tcW w:w="4394" w:type="dxa"/>
                  <w:tcBorders>
                    <w:top w:val="single" w:sz="4" w:space="0" w:color="auto"/>
                    <w:left w:val="single" w:sz="4" w:space="0" w:color="auto"/>
                    <w:bottom w:val="single" w:sz="4" w:space="0" w:color="auto"/>
                    <w:right w:val="single" w:sz="4" w:space="0" w:color="auto"/>
                  </w:tcBorders>
                </w:tcPr>
                <w:p w14:paraId="03A99D2A" w14:textId="77777777" w:rsidR="008A36B0" w:rsidRPr="00304C3E" w:rsidRDefault="008A36B0" w:rsidP="008A36B0">
                  <w:pPr>
                    <w:keepNext/>
                    <w:keepLines/>
                    <w:spacing w:before="60"/>
                    <w:rPr>
                      <w:rFonts w:ascii="Verdana" w:hAnsi="Verdana"/>
                      <w:sz w:val="18"/>
                      <w:szCs w:val="18"/>
                    </w:rPr>
                  </w:pPr>
                </w:p>
              </w:tc>
            </w:tr>
          </w:tbl>
          <w:p w14:paraId="32DA4F10" w14:textId="510E076D" w:rsidR="003E53B5" w:rsidRPr="00ED3F41" w:rsidRDefault="003E53B5" w:rsidP="008A36B0">
            <w:pPr>
              <w:keepNext/>
              <w:keepLines/>
              <w:tabs>
                <w:tab w:val="left" w:pos="709"/>
              </w:tabs>
              <w:spacing w:before="60"/>
              <w:rPr>
                <w:rFonts w:ascii="Verdana" w:hAnsi="Verdana"/>
                <w:sz w:val="16"/>
                <w:szCs w:val="16"/>
              </w:rPr>
            </w:pPr>
          </w:p>
        </w:tc>
      </w:tr>
    </w:tbl>
    <w:p w14:paraId="3D51C783" w14:textId="66C57D27" w:rsidR="003E53B5" w:rsidRPr="00A16CEE" w:rsidRDefault="003E53B5" w:rsidP="003E53B5">
      <w:pPr>
        <w:pStyle w:val="Heading1"/>
        <w:keepLines w:val="0"/>
        <w:tabs>
          <w:tab w:val="num" w:pos="360"/>
        </w:tabs>
        <w:ind w:left="360"/>
      </w:pPr>
      <w:bookmarkStart w:id="4" w:name="_Toc207200789"/>
      <w:r>
        <w:lastRenderedPageBreak/>
        <w:t>Critères d</w:t>
      </w:r>
      <w:r w:rsidR="00E14380">
        <w:t>’</w:t>
      </w:r>
      <w:r>
        <w:t>admissibilité</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E53B5" w:rsidRPr="00A16CEE" w14:paraId="02A639B0" w14:textId="77777777" w:rsidTr="002E476F">
        <w:tc>
          <w:tcPr>
            <w:tcW w:w="11016" w:type="dxa"/>
            <w:tcBorders>
              <w:top w:val="single" w:sz="4" w:space="0" w:color="auto"/>
              <w:left w:val="single" w:sz="4" w:space="0" w:color="auto"/>
              <w:bottom w:val="single" w:sz="4" w:space="0" w:color="auto"/>
              <w:right w:val="single" w:sz="4" w:space="0" w:color="auto"/>
            </w:tcBorders>
          </w:tcPr>
          <w:p w14:paraId="56887653" w14:textId="63B2B0EB" w:rsidR="00412CA9" w:rsidRPr="00412CA9" w:rsidRDefault="00412CA9" w:rsidP="00412CA9">
            <w:pPr>
              <w:pStyle w:val="NormalWeb"/>
              <w:rPr>
                <w:rFonts w:ascii="Verdana" w:hAnsi="Verdana"/>
                <w:b/>
                <w:bCs/>
                <w:sz w:val="16"/>
                <w:szCs w:val="16"/>
              </w:rPr>
            </w:pPr>
            <w:r w:rsidRPr="00412CA9">
              <w:rPr>
                <w:rStyle w:val="Strong"/>
                <w:rFonts w:ascii="Verdana" w:hAnsi="Verdana"/>
                <w:b w:val="0"/>
                <w:bCs w:val="0"/>
                <w:sz w:val="16"/>
                <w:szCs w:val="16"/>
              </w:rPr>
              <w:t xml:space="preserve">Pour être admissibles au financement dans le cadre de cette initiative, les </w:t>
            </w:r>
            <w:r w:rsidR="00ED364D">
              <w:rPr>
                <w:rStyle w:val="Strong"/>
                <w:rFonts w:ascii="Verdana" w:hAnsi="Verdana"/>
                <w:b w:val="0"/>
                <w:bCs w:val="0"/>
                <w:sz w:val="16"/>
                <w:szCs w:val="16"/>
              </w:rPr>
              <w:t>demandeurs</w:t>
            </w:r>
            <w:r w:rsidRPr="00412CA9">
              <w:rPr>
                <w:rStyle w:val="Strong"/>
                <w:rFonts w:ascii="Verdana" w:hAnsi="Verdana"/>
                <w:b w:val="0"/>
                <w:bCs w:val="0"/>
                <w:sz w:val="16"/>
                <w:szCs w:val="16"/>
              </w:rPr>
              <w:t xml:space="preserve"> doivent être en mesure de démontrer un intérêt direct, de fournir des conseils d’experts ou de posséder </w:t>
            </w:r>
            <w:r w:rsidR="00CA1D46" w:rsidRPr="00412CA9">
              <w:rPr>
                <w:rStyle w:val="Strong"/>
                <w:rFonts w:ascii="Verdana" w:hAnsi="Verdana"/>
                <w:b w:val="0"/>
                <w:bCs w:val="0"/>
                <w:sz w:val="16"/>
                <w:szCs w:val="16"/>
              </w:rPr>
              <w:t>des connaissances pertinentes</w:t>
            </w:r>
            <w:r w:rsidRPr="00412CA9">
              <w:rPr>
                <w:rStyle w:val="Strong"/>
                <w:rFonts w:ascii="Verdana" w:hAnsi="Verdana"/>
                <w:b w:val="0"/>
                <w:bCs w:val="0"/>
                <w:sz w:val="16"/>
                <w:szCs w:val="16"/>
              </w:rPr>
              <w:t xml:space="preserve"> à l’égard de l’approche proposée par le gouvernement du Canada visant à travailler avec les provinces sur l’évaluation des grands projets.</w:t>
            </w:r>
          </w:p>
          <w:p w14:paraId="4C30327B" w14:textId="77777777" w:rsidR="00412CA9" w:rsidRPr="00412CA9" w:rsidRDefault="00412CA9" w:rsidP="00412CA9">
            <w:pPr>
              <w:pStyle w:val="NormalWeb"/>
              <w:rPr>
                <w:rFonts w:ascii="Verdana" w:hAnsi="Verdana"/>
                <w:b/>
                <w:bCs/>
                <w:sz w:val="16"/>
                <w:szCs w:val="16"/>
              </w:rPr>
            </w:pPr>
            <w:r w:rsidRPr="00412CA9">
              <w:rPr>
                <w:rStyle w:val="Strong"/>
                <w:rFonts w:ascii="Verdana" w:hAnsi="Verdana"/>
                <w:b w:val="0"/>
                <w:bCs w:val="0"/>
                <w:sz w:val="16"/>
                <w:szCs w:val="16"/>
              </w:rPr>
              <w:t>Veuillez remplir les sections suivantes :</w:t>
            </w:r>
          </w:p>
          <w:p w14:paraId="700D7AD6" w14:textId="788BC065" w:rsidR="00412CA9" w:rsidRPr="00412CA9" w:rsidRDefault="00412CA9" w:rsidP="00412CA9">
            <w:pPr>
              <w:pStyle w:val="NormalWeb"/>
              <w:rPr>
                <w:rFonts w:ascii="Verdana" w:hAnsi="Verdana"/>
                <w:b/>
                <w:bCs/>
                <w:sz w:val="16"/>
                <w:szCs w:val="16"/>
              </w:rPr>
            </w:pPr>
            <w:r w:rsidRPr="00412CA9">
              <w:rPr>
                <w:rFonts w:ascii="Verdana" w:hAnsi="Verdana"/>
                <w:b/>
                <w:bCs/>
                <w:sz w:val="16"/>
                <w:szCs w:val="16"/>
              </w:rPr>
              <w:t xml:space="preserve">a) </w:t>
            </w:r>
            <w:r w:rsidRPr="00412CA9">
              <w:rPr>
                <w:rStyle w:val="Strong"/>
                <w:rFonts w:ascii="Verdana" w:hAnsi="Verdana"/>
                <w:sz w:val="16"/>
                <w:szCs w:val="16"/>
              </w:rPr>
              <w:t>Décrivez brièvement</w:t>
            </w:r>
            <w:r w:rsidRPr="00412CA9">
              <w:rPr>
                <w:rFonts w:ascii="Verdana" w:hAnsi="Verdana"/>
                <w:b/>
                <w:bCs/>
                <w:sz w:val="16"/>
                <w:szCs w:val="16"/>
              </w:rPr>
              <w:t xml:space="preserve"> (en quelques phrases) </w:t>
            </w:r>
            <w:r w:rsidR="00712661" w:rsidRPr="00712661">
              <w:rPr>
                <w:rFonts w:ascii="Verdana" w:hAnsi="Verdana"/>
                <w:b/>
                <w:bCs/>
                <w:sz w:val="16"/>
                <w:szCs w:val="16"/>
              </w:rPr>
              <w:t>vo</w:t>
            </w:r>
            <w:r w:rsidR="00712661">
              <w:rPr>
                <w:rFonts w:ascii="Verdana" w:hAnsi="Verdana"/>
                <w:b/>
                <w:bCs/>
                <w:sz w:val="16"/>
                <w:szCs w:val="16"/>
              </w:rPr>
              <w:t xml:space="preserve">tre intérêt ou </w:t>
            </w:r>
            <w:r w:rsidRPr="00412CA9">
              <w:rPr>
                <w:rFonts w:ascii="Verdana" w:hAnsi="Verdana"/>
                <w:b/>
                <w:bCs/>
                <w:sz w:val="16"/>
                <w:szCs w:val="16"/>
              </w:rPr>
              <w:t xml:space="preserve">l’intérêt du </w:t>
            </w:r>
            <w:r w:rsidR="00ED364D">
              <w:rPr>
                <w:rFonts w:ascii="Verdana" w:hAnsi="Verdana"/>
                <w:b/>
                <w:bCs/>
                <w:sz w:val="16"/>
                <w:szCs w:val="16"/>
              </w:rPr>
              <w:t>d</w:t>
            </w:r>
            <w:r w:rsidR="00ED364D" w:rsidRPr="00ED364D">
              <w:rPr>
                <w:rFonts w:ascii="Verdana" w:hAnsi="Verdana"/>
                <w:b/>
                <w:bCs/>
                <w:sz w:val="16"/>
                <w:szCs w:val="16"/>
              </w:rPr>
              <w:t>emandeur</w:t>
            </w:r>
            <w:r w:rsidRPr="00412CA9">
              <w:rPr>
                <w:rFonts w:ascii="Verdana" w:hAnsi="Verdana"/>
                <w:b/>
                <w:bCs/>
                <w:sz w:val="16"/>
                <w:szCs w:val="16"/>
              </w:rPr>
              <w:t xml:space="preserve"> pour cette initiative ainsi que les informations uniques qu</w:t>
            </w:r>
            <w:r w:rsidR="00ED364D">
              <w:rPr>
                <w:rFonts w:ascii="Verdana" w:hAnsi="Verdana"/>
                <w:b/>
                <w:bCs/>
                <w:sz w:val="16"/>
                <w:szCs w:val="16"/>
              </w:rPr>
              <w:t xml:space="preserve">e </w:t>
            </w:r>
            <w:r w:rsidR="00712661">
              <w:rPr>
                <w:rFonts w:ascii="Verdana" w:hAnsi="Verdana"/>
                <w:b/>
                <w:bCs/>
                <w:sz w:val="16"/>
                <w:szCs w:val="16"/>
              </w:rPr>
              <w:t xml:space="preserve">vous apporterez ou </w:t>
            </w:r>
            <w:r w:rsidR="00ED364D">
              <w:rPr>
                <w:rFonts w:ascii="Verdana" w:hAnsi="Verdana"/>
                <w:b/>
                <w:bCs/>
                <w:sz w:val="16"/>
                <w:szCs w:val="16"/>
              </w:rPr>
              <w:t>le demandeur</w:t>
            </w:r>
            <w:r w:rsidRPr="00412CA9">
              <w:rPr>
                <w:rFonts w:ascii="Verdana" w:hAnsi="Verdana"/>
                <w:b/>
                <w:bCs/>
                <w:sz w:val="16"/>
                <w:szCs w:val="16"/>
              </w:rPr>
              <w:t xml:space="preserve"> apportera.</w:t>
            </w:r>
          </w:p>
          <w:p w14:paraId="502E61FF" w14:textId="6D310A6F" w:rsidR="00412CA9" w:rsidRDefault="00412CA9" w:rsidP="00412CA9">
            <w:pPr>
              <w:pStyle w:val="NormalWeb"/>
            </w:pPr>
            <w:r w:rsidRPr="00412CA9">
              <w:rPr>
                <w:rFonts w:ascii="Verdana" w:hAnsi="Verdana"/>
                <w:b/>
                <w:bCs/>
                <w:sz w:val="16"/>
                <w:szCs w:val="16"/>
              </w:rPr>
              <w:t xml:space="preserve">b) </w:t>
            </w:r>
            <w:r w:rsidRPr="00412CA9">
              <w:rPr>
                <w:rStyle w:val="Strong"/>
                <w:rFonts w:ascii="Verdana" w:hAnsi="Verdana"/>
                <w:sz w:val="16"/>
                <w:szCs w:val="16"/>
              </w:rPr>
              <w:t>Fournissez des renseignements</w:t>
            </w:r>
            <w:r w:rsidRPr="00412CA9">
              <w:rPr>
                <w:rFonts w:ascii="Verdana" w:hAnsi="Verdana"/>
                <w:b/>
                <w:bCs/>
                <w:sz w:val="16"/>
                <w:szCs w:val="16"/>
              </w:rPr>
              <w:t xml:space="preserve"> sur le </w:t>
            </w:r>
            <w:r w:rsidR="00ED364D">
              <w:rPr>
                <w:rFonts w:ascii="Verdana" w:hAnsi="Verdana"/>
                <w:b/>
                <w:bCs/>
                <w:sz w:val="16"/>
                <w:szCs w:val="16"/>
              </w:rPr>
              <w:t>demandeur</w:t>
            </w:r>
            <w:r w:rsidRPr="00412CA9">
              <w:rPr>
                <w:rFonts w:ascii="Verdana" w:hAnsi="Verdana"/>
                <w:b/>
                <w:bCs/>
                <w:sz w:val="16"/>
                <w:szCs w:val="16"/>
              </w:rPr>
              <w:t xml:space="preserve"> et démontrez comment celui-ci mènera les activités admissibles énumérées à la section 6 ci-dessous</w:t>
            </w:r>
            <w:r w:rsidRPr="00412CA9">
              <w:rPr>
                <w:rFonts w:ascii="Verdana" w:hAnsi="Verdana"/>
                <w:sz w:val="16"/>
                <w:szCs w:val="16"/>
              </w:rPr>
              <w:t>.</w:t>
            </w:r>
          </w:p>
          <w:p w14:paraId="6A8BDFD8" w14:textId="77777777" w:rsidR="003E53B5" w:rsidRPr="00ED3F41" w:rsidRDefault="003E53B5" w:rsidP="002E476F">
            <w:pPr>
              <w:spacing w:before="60"/>
              <w:rPr>
                <w:rFonts w:ascii="Verdana" w:hAnsi="Verdana"/>
                <w:sz w:val="16"/>
                <w:szCs w:val="16"/>
              </w:rPr>
            </w:pPr>
          </w:p>
          <w:p w14:paraId="13175F0D" w14:textId="77777777" w:rsidR="003E53B5" w:rsidRPr="00A16CEE" w:rsidRDefault="003E53B5" w:rsidP="002E476F">
            <w:pPr>
              <w:tabs>
                <w:tab w:val="right" w:pos="10800"/>
              </w:tabs>
              <w:spacing w:before="60"/>
              <w:rPr>
                <w:rFonts w:ascii="Verdana" w:hAnsi="Verdana"/>
                <w:b/>
                <w:sz w:val="16"/>
                <w:szCs w:val="16"/>
                <w:u w:val="single"/>
              </w:rPr>
            </w:pPr>
          </w:p>
        </w:tc>
      </w:tr>
    </w:tbl>
    <w:p w14:paraId="3DFFBEBF" w14:textId="77777777" w:rsidR="00214A4E" w:rsidRPr="00A16CEE" w:rsidRDefault="00214A4E" w:rsidP="00214A4E">
      <w:pPr>
        <w:pStyle w:val="Heading1"/>
        <w:keepLines w:val="0"/>
        <w:tabs>
          <w:tab w:val="num" w:pos="360"/>
        </w:tabs>
        <w:ind w:left="360"/>
      </w:pPr>
      <w:bookmarkStart w:id="5" w:name="_Toc207200790"/>
      <w:r>
        <w:t>Renseignements administratifs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14A4E" w:rsidRPr="00A16CEE" w14:paraId="4770F15D" w14:textId="77777777" w:rsidTr="002E476F">
        <w:tc>
          <w:tcPr>
            <w:tcW w:w="11016" w:type="dxa"/>
            <w:tcBorders>
              <w:top w:val="single" w:sz="4" w:space="0" w:color="auto"/>
              <w:left w:val="single" w:sz="4" w:space="0" w:color="auto"/>
              <w:bottom w:val="single" w:sz="4" w:space="0" w:color="auto"/>
              <w:right w:val="single" w:sz="4" w:space="0" w:color="auto"/>
            </w:tcBorders>
          </w:tcPr>
          <w:p w14:paraId="4F3CE8C8" w14:textId="77777777" w:rsidR="006B48A7" w:rsidRDefault="007306BC" w:rsidP="006B48A7">
            <w:pPr>
              <w:tabs>
                <w:tab w:val="left" w:pos="426"/>
                <w:tab w:val="left" w:pos="1276"/>
                <w:tab w:val="left" w:pos="1701"/>
                <w:tab w:val="left" w:pos="2127"/>
              </w:tabs>
              <w:spacing w:before="60"/>
              <w:rPr>
                <w:rFonts w:ascii="Verdana" w:hAnsi="Verdana"/>
                <w:b/>
                <w:sz w:val="16"/>
                <w:szCs w:val="16"/>
              </w:rPr>
            </w:pPr>
            <w:r w:rsidRPr="00412CA9">
              <w:rPr>
                <w:rStyle w:val="Strong"/>
                <w:rFonts w:ascii="Verdana" w:hAnsi="Verdana"/>
                <w:sz w:val="16"/>
                <w:szCs w:val="16"/>
              </w:rPr>
              <w:t>a) Partenariats</w:t>
            </w:r>
            <w:r w:rsidRPr="00412CA9">
              <w:rPr>
                <w:rFonts w:ascii="Verdana" w:hAnsi="Verdana"/>
                <w:sz w:val="16"/>
                <w:szCs w:val="16"/>
              </w:rPr>
              <w:br/>
              <w:t>Soumettez-vous cette demande en partenariat avec d’autres groupes ou organisations afin de maximiser l’utilisation des ressources?</w:t>
            </w:r>
            <w:r w:rsidRPr="00412CA9">
              <w:rPr>
                <w:rFonts w:ascii="Verdana" w:hAnsi="Verdana"/>
                <w:sz w:val="16"/>
                <w:szCs w:val="16"/>
              </w:rPr>
              <w:br/>
            </w:r>
            <w:r w:rsidR="006B48A7" w:rsidRPr="00304C3E">
              <w:rPr>
                <w:rFonts w:ascii="Verdana" w:hAnsi="Verdana"/>
                <w:b/>
                <w:sz w:val="16"/>
                <w:szCs w:val="16"/>
              </w:rPr>
              <w:fldChar w:fldCharType="begin">
                <w:ffData>
                  <w:name w:val="Check24"/>
                  <w:enabled/>
                  <w:calcOnExit w:val="0"/>
                  <w:checkBox>
                    <w:sizeAuto/>
                    <w:default w:val="0"/>
                  </w:checkBox>
                </w:ffData>
              </w:fldChar>
            </w:r>
            <w:r w:rsidR="006B48A7" w:rsidRPr="00304C3E">
              <w:rPr>
                <w:rFonts w:ascii="Verdana" w:hAnsi="Verdana"/>
                <w:b/>
                <w:sz w:val="16"/>
                <w:szCs w:val="16"/>
              </w:rPr>
              <w:instrText xml:space="preserve"> FORMCHECKBOX </w:instrText>
            </w:r>
            <w:r w:rsidR="006B48A7" w:rsidRPr="00304C3E">
              <w:rPr>
                <w:rFonts w:ascii="Verdana" w:hAnsi="Verdana"/>
                <w:b/>
                <w:sz w:val="16"/>
                <w:szCs w:val="16"/>
              </w:rPr>
            </w:r>
            <w:r w:rsidR="006B48A7" w:rsidRPr="00304C3E">
              <w:rPr>
                <w:rFonts w:ascii="Verdana" w:hAnsi="Verdana"/>
                <w:b/>
                <w:sz w:val="16"/>
                <w:szCs w:val="16"/>
              </w:rPr>
              <w:fldChar w:fldCharType="separate"/>
            </w:r>
            <w:r w:rsidR="006B48A7" w:rsidRPr="00304C3E">
              <w:rPr>
                <w:rFonts w:ascii="Verdana" w:hAnsi="Verdana"/>
                <w:b/>
                <w:sz w:val="16"/>
                <w:szCs w:val="16"/>
              </w:rPr>
              <w:fldChar w:fldCharType="end"/>
            </w:r>
            <w:r w:rsidR="006B48A7" w:rsidRPr="00304C3E">
              <w:rPr>
                <w:rFonts w:ascii="Verdana" w:hAnsi="Verdana"/>
                <w:b/>
                <w:sz w:val="16"/>
                <w:szCs w:val="16"/>
              </w:rPr>
              <w:tab/>
              <w:t>Oui</w:t>
            </w:r>
            <w:r w:rsidR="006B48A7" w:rsidRPr="00304C3E">
              <w:rPr>
                <w:rFonts w:ascii="Verdana" w:hAnsi="Verdana"/>
                <w:b/>
                <w:sz w:val="16"/>
                <w:szCs w:val="16"/>
              </w:rPr>
              <w:tab/>
            </w:r>
            <w:r w:rsidR="006B48A7" w:rsidRPr="00304C3E">
              <w:rPr>
                <w:rFonts w:ascii="Verdana" w:hAnsi="Verdana"/>
                <w:b/>
                <w:sz w:val="16"/>
                <w:szCs w:val="16"/>
              </w:rPr>
              <w:fldChar w:fldCharType="begin">
                <w:ffData>
                  <w:name w:val="Check24"/>
                  <w:enabled/>
                  <w:calcOnExit w:val="0"/>
                  <w:checkBox>
                    <w:sizeAuto/>
                    <w:default w:val="0"/>
                  </w:checkBox>
                </w:ffData>
              </w:fldChar>
            </w:r>
            <w:r w:rsidR="006B48A7" w:rsidRPr="00304C3E">
              <w:rPr>
                <w:rFonts w:ascii="Verdana" w:hAnsi="Verdana"/>
                <w:b/>
                <w:sz w:val="16"/>
                <w:szCs w:val="16"/>
              </w:rPr>
              <w:instrText xml:space="preserve"> FORMCHECKBOX </w:instrText>
            </w:r>
            <w:r w:rsidR="006B48A7" w:rsidRPr="00304C3E">
              <w:rPr>
                <w:rFonts w:ascii="Verdana" w:hAnsi="Verdana"/>
                <w:b/>
                <w:sz w:val="16"/>
                <w:szCs w:val="16"/>
              </w:rPr>
            </w:r>
            <w:r w:rsidR="006B48A7" w:rsidRPr="00304C3E">
              <w:rPr>
                <w:rFonts w:ascii="Verdana" w:hAnsi="Verdana"/>
                <w:b/>
                <w:sz w:val="16"/>
                <w:szCs w:val="16"/>
              </w:rPr>
              <w:fldChar w:fldCharType="separate"/>
            </w:r>
            <w:r w:rsidR="006B48A7" w:rsidRPr="00304C3E">
              <w:rPr>
                <w:rFonts w:ascii="Verdana" w:hAnsi="Verdana"/>
                <w:b/>
                <w:sz w:val="16"/>
                <w:szCs w:val="16"/>
              </w:rPr>
              <w:fldChar w:fldCharType="end"/>
            </w:r>
            <w:r w:rsidR="006B48A7" w:rsidRPr="00304C3E">
              <w:rPr>
                <w:rFonts w:ascii="Verdana" w:hAnsi="Verdana"/>
                <w:b/>
                <w:sz w:val="16"/>
                <w:szCs w:val="16"/>
              </w:rPr>
              <w:tab/>
              <w:t>Non</w:t>
            </w:r>
            <w:r w:rsidR="006B48A7" w:rsidRPr="00304C3E">
              <w:rPr>
                <w:rFonts w:ascii="Verdana" w:hAnsi="Verdana"/>
                <w:b/>
                <w:sz w:val="16"/>
                <w:szCs w:val="16"/>
              </w:rPr>
              <w:tab/>
            </w:r>
          </w:p>
          <w:p w14:paraId="6EBB11BA" w14:textId="77777777" w:rsidR="006B48A7" w:rsidRPr="00304C3E" w:rsidRDefault="006B48A7" w:rsidP="006B48A7">
            <w:pPr>
              <w:tabs>
                <w:tab w:val="left" w:pos="426"/>
                <w:tab w:val="left" w:pos="1276"/>
                <w:tab w:val="left" w:pos="1701"/>
                <w:tab w:val="left" w:pos="2127"/>
              </w:tabs>
              <w:spacing w:before="60"/>
              <w:rPr>
                <w:rFonts w:ascii="Verdana" w:hAnsi="Verdana"/>
                <w:sz w:val="16"/>
                <w:szCs w:val="16"/>
              </w:rPr>
            </w:pPr>
            <w:r w:rsidRPr="00304C3E">
              <w:rPr>
                <w:rFonts w:ascii="Verdana" w:hAnsi="Verdana"/>
                <w:b/>
                <w:sz w:val="16"/>
                <w:szCs w:val="16"/>
                <w:u w:val="single"/>
              </w:rPr>
              <w:t>Dans l</w:t>
            </w:r>
            <w:r>
              <w:rPr>
                <w:rFonts w:ascii="Verdana" w:hAnsi="Verdana"/>
                <w:b/>
                <w:sz w:val="16"/>
                <w:szCs w:val="16"/>
                <w:u w:val="single"/>
              </w:rPr>
              <w:t>’</w:t>
            </w:r>
            <w:r w:rsidRPr="00304C3E">
              <w:rPr>
                <w:rFonts w:ascii="Verdana" w:hAnsi="Verdana"/>
                <w:b/>
                <w:sz w:val="16"/>
                <w:szCs w:val="16"/>
                <w:u w:val="single"/>
              </w:rPr>
              <w:t>affirmative, décrivez le partenariat et les organismes ou groupes qui en font partie</w:t>
            </w:r>
            <w:r w:rsidRPr="00304C3E">
              <w:rPr>
                <w:rFonts w:ascii="Verdana" w:hAnsi="Verdana"/>
                <w:sz w:val="16"/>
                <w:szCs w:val="16"/>
              </w:rPr>
              <w:t>.</w:t>
            </w:r>
          </w:p>
          <w:p w14:paraId="712530C9" w14:textId="77777777" w:rsidR="006B48A7" w:rsidRDefault="006B48A7" w:rsidP="007306BC">
            <w:pPr>
              <w:pStyle w:val="NormalWeb"/>
              <w:rPr>
                <w:rStyle w:val="Strong"/>
                <w:rFonts w:ascii="Verdana" w:hAnsi="Verdana"/>
                <w:sz w:val="16"/>
                <w:szCs w:val="16"/>
              </w:rPr>
            </w:pPr>
          </w:p>
          <w:p w14:paraId="0318A7EA" w14:textId="1F8CA1BA" w:rsidR="007306BC" w:rsidRPr="00412CA9" w:rsidRDefault="007306BC" w:rsidP="007306BC">
            <w:pPr>
              <w:pStyle w:val="NormalWeb"/>
              <w:rPr>
                <w:rFonts w:ascii="Verdana" w:hAnsi="Verdana"/>
                <w:sz w:val="16"/>
                <w:szCs w:val="16"/>
              </w:rPr>
            </w:pPr>
            <w:r w:rsidRPr="00412CA9">
              <w:rPr>
                <w:rStyle w:val="Strong"/>
                <w:rFonts w:ascii="Verdana" w:hAnsi="Verdana"/>
                <w:sz w:val="16"/>
                <w:szCs w:val="16"/>
              </w:rPr>
              <w:t>b) Renseignements sur d’autres sources de financement gouvernemental</w:t>
            </w:r>
          </w:p>
          <w:p w14:paraId="3C8112A8" w14:textId="77777777" w:rsidR="00ED364D" w:rsidRDefault="007306BC" w:rsidP="007306BC">
            <w:pPr>
              <w:pStyle w:val="NormalWeb"/>
              <w:rPr>
                <w:rFonts w:ascii="Verdana" w:hAnsi="Verdana"/>
                <w:sz w:val="16"/>
                <w:szCs w:val="16"/>
              </w:rPr>
            </w:pPr>
            <w:r w:rsidRPr="00412CA9">
              <w:rPr>
                <w:rFonts w:ascii="Verdana" w:hAnsi="Verdana"/>
                <w:sz w:val="16"/>
                <w:szCs w:val="16"/>
              </w:rPr>
              <w:t>i. Le Programme comporte une « limite de cumul », c’est-à-dire un montant maximal permis de financement combiné provenant des gouvernements fédéral, provinciaux, territoriaux et municipaux pour la participation. Le financement combiné des gouvernements à un bénéficiaire pour toute activité admissible ne peut dépasser 100 % des dépenses admissibles. Les renseignements fournis par un candidat retenu dans la demande et dans les rapports financiers détaillés servent à vérifier que la demande de financement et le rapport financier détaillé respectent cette limite de cumul. Si la limite de cumul est dépassée, le ministère ou l’organisme fédéral responsable ajustera son niveau de contribution et, au besoin, demandera un remboursement afin que la limite de cumul ne soit pas dépassée.</w:t>
            </w:r>
          </w:p>
          <w:p w14:paraId="63EE7D91" w14:textId="0D6A27AF" w:rsidR="007306BC" w:rsidRPr="00412CA9" w:rsidRDefault="007306BC" w:rsidP="007306BC">
            <w:pPr>
              <w:pStyle w:val="NormalWeb"/>
              <w:rPr>
                <w:rFonts w:ascii="Verdana" w:hAnsi="Verdana"/>
                <w:sz w:val="16"/>
                <w:szCs w:val="16"/>
              </w:rPr>
            </w:pPr>
            <w:r w:rsidRPr="00412CA9">
              <w:rPr>
                <w:rFonts w:ascii="Verdana" w:hAnsi="Verdana"/>
                <w:sz w:val="16"/>
                <w:szCs w:val="16"/>
              </w:rPr>
              <w:lastRenderedPageBreak/>
              <w:br/>
              <w:t>Avez-vous, vous-même ou votre groupe ou organisation, demandé des fonds à une autre source gouvernementale pour participer à cette activité de mobilisation de l’Agence?</w:t>
            </w:r>
          </w:p>
          <w:p w14:paraId="62F5AEFD" w14:textId="6C493C7F" w:rsidR="006B48A7" w:rsidRPr="00BE675A" w:rsidRDefault="006B48A7" w:rsidP="006B48A7">
            <w:pPr>
              <w:numPr>
                <w:ilvl w:val="0"/>
                <w:numId w:val="6"/>
              </w:numPr>
              <w:tabs>
                <w:tab w:val="left" w:pos="360"/>
                <w:tab w:val="left" w:pos="709"/>
                <w:tab w:val="left" w:pos="1276"/>
                <w:tab w:val="left" w:pos="1701"/>
                <w:tab w:val="left" w:pos="2127"/>
              </w:tabs>
              <w:spacing w:before="240"/>
              <w:ind w:left="357" w:hanging="215"/>
              <w:rPr>
                <w:rFonts w:ascii="Verdana" w:hAnsi="Verdana"/>
                <w:sz w:val="16"/>
                <w:szCs w:val="16"/>
              </w:rPr>
            </w:pPr>
            <w:r w:rsidRPr="00BE675A">
              <w:rPr>
                <w:rFonts w:ascii="Verdana" w:hAnsi="Verdana"/>
                <w:sz w:val="16"/>
                <w:szCs w:val="16"/>
              </w:rPr>
              <w:t xml:space="preserve">Votre groupe ou organisme a-t-il fait des demandes d’aide financière gouvernementale ailleurs dans le but de participer à </w:t>
            </w:r>
            <w:r w:rsidRPr="006B48A7">
              <w:rPr>
                <w:rFonts w:ascii="Verdana" w:hAnsi="Verdana"/>
                <w:sz w:val="16"/>
                <w:szCs w:val="16"/>
              </w:rPr>
              <w:t>ce processus de mobilisation</w:t>
            </w:r>
            <w:r w:rsidRPr="00BE675A">
              <w:rPr>
                <w:rFonts w:ascii="Verdana" w:hAnsi="Verdana"/>
                <w:sz w:val="16"/>
                <w:szCs w:val="16"/>
              </w:rPr>
              <w:t>?</w:t>
            </w:r>
            <w:r w:rsidRPr="00BE675A">
              <w:rPr>
                <w:rFonts w:ascii="Verdana" w:hAnsi="Verdana"/>
                <w:sz w:val="16"/>
                <w:szCs w:val="16"/>
              </w:rPr>
              <w:br/>
            </w:r>
            <w:r w:rsidRPr="00BE675A">
              <w:rPr>
                <w:rFonts w:ascii="Verdana" w:hAnsi="Verdana"/>
                <w:b/>
                <w:sz w:val="16"/>
                <w:szCs w:val="16"/>
              </w:rPr>
              <w:fldChar w:fldCharType="begin">
                <w:ffData>
                  <w:name w:val="Check24"/>
                  <w:enabled/>
                  <w:calcOnExit w:val="0"/>
                  <w:checkBox>
                    <w:sizeAuto/>
                    <w:default w:val="0"/>
                  </w:checkBox>
                </w:ffData>
              </w:fldChar>
            </w:r>
            <w:r w:rsidRPr="00BE675A">
              <w:rPr>
                <w:rFonts w:ascii="Verdana" w:hAnsi="Verdana"/>
                <w:b/>
                <w:sz w:val="16"/>
                <w:szCs w:val="16"/>
              </w:rPr>
              <w:instrText xml:space="preserve"> FORMCHECKBOX </w:instrText>
            </w:r>
            <w:r w:rsidRPr="00BE675A">
              <w:rPr>
                <w:rFonts w:ascii="Verdana" w:hAnsi="Verdana"/>
                <w:b/>
                <w:sz w:val="16"/>
                <w:szCs w:val="16"/>
              </w:rPr>
            </w:r>
            <w:r w:rsidRPr="00BE675A">
              <w:rPr>
                <w:rFonts w:ascii="Verdana" w:hAnsi="Verdana"/>
                <w:b/>
                <w:sz w:val="16"/>
                <w:szCs w:val="16"/>
              </w:rPr>
              <w:fldChar w:fldCharType="separate"/>
            </w:r>
            <w:r w:rsidRPr="00BE675A">
              <w:rPr>
                <w:rFonts w:ascii="Verdana" w:hAnsi="Verdana"/>
                <w:b/>
                <w:sz w:val="16"/>
                <w:szCs w:val="16"/>
              </w:rPr>
              <w:fldChar w:fldCharType="end"/>
            </w:r>
            <w:r w:rsidRPr="00BE675A">
              <w:rPr>
                <w:rFonts w:ascii="Verdana" w:hAnsi="Verdana"/>
                <w:b/>
                <w:sz w:val="16"/>
                <w:szCs w:val="16"/>
              </w:rPr>
              <w:tab/>
              <w:t>Oui</w:t>
            </w:r>
            <w:r w:rsidRPr="00BE675A">
              <w:rPr>
                <w:rFonts w:ascii="Verdana" w:hAnsi="Verdana"/>
                <w:b/>
                <w:sz w:val="16"/>
                <w:szCs w:val="16"/>
              </w:rPr>
              <w:tab/>
            </w:r>
            <w:r w:rsidRPr="00BE675A">
              <w:rPr>
                <w:rFonts w:ascii="Verdana" w:hAnsi="Verdana"/>
                <w:b/>
                <w:sz w:val="16"/>
                <w:szCs w:val="16"/>
              </w:rPr>
              <w:fldChar w:fldCharType="begin">
                <w:ffData>
                  <w:name w:val="Check24"/>
                  <w:enabled/>
                  <w:calcOnExit w:val="0"/>
                  <w:checkBox>
                    <w:sizeAuto/>
                    <w:default w:val="0"/>
                  </w:checkBox>
                </w:ffData>
              </w:fldChar>
            </w:r>
            <w:r w:rsidRPr="00BE675A">
              <w:rPr>
                <w:rFonts w:ascii="Verdana" w:hAnsi="Verdana"/>
                <w:b/>
                <w:sz w:val="16"/>
                <w:szCs w:val="16"/>
              </w:rPr>
              <w:instrText xml:space="preserve"> FORMCHECKBOX </w:instrText>
            </w:r>
            <w:r w:rsidRPr="00BE675A">
              <w:rPr>
                <w:rFonts w:ascii="Verdana" w:hAnsi="Verdana"/>
                <w:b/>
                <w:sz w:val="16"/>
                <w:szCs w:val="16"/>
              </w:rPr>
            </w:r>
            <w:r w:rsidRPr="00BE675A">
              <w:rPr>
                <w:rFonts w:ascii="Verdana" w:hAnsi="Verdana"/>
                <w:b/>
                <w:sz w:val="16"/>
                <w:szCs w:val="16"/>
              </w:rPr>
              <w:fldChar w:fldCharType="separate"/>
            </w:r>
            <w:r w:rsidRPr="00BE675A">
              <w:rPr>
                <w:rFonts w:ascii="Verdana" w:hAnsi="Verdana"/>
                <w:b/>
                <w:sz w:val="16"/>
                <w:szCs w:val="16"/>
              </w:rPr>
              <w:fldChar w:fldCharType="end"/>
            </w:r>
            <w:r w:rsidRPr="00BE675A">
              <w:rPr>
                <w:rFonts w:ascii="Verdana" w:hAnsi="Verdana"/>
                <w:b/>
                <w:sz w:val="16"/>
                <w:szCs w:val="16"/>
              </w:rPr>
              <w:tab/>
              <w:t>Non</w:t>
            </w:r>
            <w:r w:rsidRPr="00BE675A">
              <w:rPr>
                <w:rFonts w:ascii="Verdana" w:hAnsi="Verdana"/>
                <w:b/>
                <w:sz w:val="16"/>
                <w:szCs w:val="16"/>
              </w:rPr>
              <w:tab/>
            </w:r>
          </w:p>
          <w:p w14:paraId="064700B9" w14:textId="77777777" w:rsidR="006B48A7" w:rsidRPr="00304C3E" w:rsidRDefault="006B48A7" w:rsidP="006B48A7">
            <w:pPr>
              <w:tabs>
                <w:tab w:val="left" w:pos="360"/>
                <w:tab w:val="left" w:pos="709"/>
                <w:tab w:val="left" w:pos="1276"/>
                <w:tab w:val="left" w:pos="1701"/>
                <w:tab w:val="left" w:pos="2127"/>
              </w:tabs>
              <w:spacing w:before="60"/>
              <w:ind w:left="360"/>
              <w:rPr>
                <w:rFonts w:ascii="Verdana" w:hAnsi="Verdana"/>
                <w:sz w:val="16"/>
                <w:szCs w:val="16"/>
              </w:rPr>
            </w:pPr>
            <w:r w:rsidRPr="00BE675A">
              <w:rPr>
                <w:rFonts w:ascii="Verdana" w:hAnsi="Verdana"/>
                <w:b/>
                <w:sz w:val="16"/>
                <w:szCs w:val="16"/>
                <w:u w:val="single"/>
              </w:rPr>
              <w:t xml:space="preserve">Dans l’affirmative, indiquez la ou les </w:t>
            </w:r>
            <w:r w:rsidRPr="00304C3E">
              <w:rPr>
                <w:rFonts w:ascii="Verdana" w:hAnsi="Verdana"/>
                <w:b/>
                <w:sz w:val="16"/>
                <w:szCs w:val="16"/>
                <w:u w:val="single"/>
              </w:rPr>
              <w:t xml:space="preserve">sources </w:t>
            </w:r>
            <w:r>
              <w:rPr>
                <w:rFonts w:ascii="Verdana" w:hAnsi="Verdana"/>
                <w:b/>
                <w:sz w:val="16"/>
                <w:szCs w:val="16"/>
                <w:u w:val="single"/>
              </w:rPr>
              <w:t xml:space="preserve">gouvernementales </w:t>
            </w:r>
            <w:r w:rsidRPr="00304C3E">
              <w:rPr>
                <w:rFonts w:ascii="Verdana" w:hAnsi="Verdana"/>
                <w:b/>
                <w:sz w:val="16"/>
                <w:szCs w:val="16"/>
                <w:u w:val="single"/>
              </w:rPr>
              <w:t>et le montant d</w:t>
            </w:r>
            <w:r>
              <w:rPr>
                <w:rFonts w:ascii="Verdana" w:hAnsi="Verdana"/>
                <w:b/>
                <w:sz w:val="16"/>
                <w:szCs w:val="16"/>
                <w:u w:val="single"/>
              </w:rPr>
              <w:t>’</w:t>
            </w:r>
            <w:r w:rsidRPr="00304C3E">
              <w:rPr>
                <w:rFonts w:ascii="Verdana" w:hAnsi="Verdana"/>
                <w:b/>
                <w:sz w:val="16"/>
                <w:szCs w:val="16"/>
                <w:u w:val="single"/>
              </w:rPr>
              <w:t>aide financière que le groupe a reçu ou recevra</w:t>
            </w:r>
            <w:r w:rsidRPr="00304C3E">
              <w:rPr>
                <w:rFonts w:ascii="Verdana" w:hAnsi="Verdana"/>
                <w:sz w:val="16"/>
                <w:szCs w:val="16"/>
              </w:rPr>
              <w:t>.</w:t>
            </w:r>
          </w:p>
          <w:p w14:paraId="6CF36064" w14:textId="77777777" w:rsidR="006B48A7" w:rsidRPr="00304C3E" w:rsidRDefault="006B48A7" w:rsidP="006B48A7">
            <w:pPr>
              <w:tabs>
                <w:tab w:val="left" w:pos="360"/>
                <w:tab w:val="left" w:pos="1276"/>
                <w:tab w:val="left" w:pos="1701"/>
                <w:tab w:val="left" w:pos="6120"/>
                <w:tab w:val="left" w:pos="6480"/>
                <w:tab w:val="left" w:pos="7560"/>
                <w:tab w:val="left" w:pos="7920"/>
              </w:tabs>
              <w:spacing w:before="60"/>
              <w:rPr>
                <w:rFonts w:ascii="Verdana" w:hAnsi="Verdana"/>
                <w:sz w:val="16"/>
                <w:szCs w:val="16"/>
              </w:rPr>
            </w:pPr>
          </w:p>
          <w:p w14:paraId="4FC5DC74" w14:textId="77777777" w:rsidR="006B48A7" w:rsidRPr="00304C3E" w:rsidRDefault="006B48A7" w:rsidP="006B48A7">
            <w:pPr>
              <w:tabs>
                <w:tab w:val="left" w:pos="360"/>
                <w:tab w:val="left" w:pos="1276"/>
                <w:tab w:val="left" w:pos="1701"/>
                <w:tab w:val="left" w:pos="6120"/>
                <w:tab w:val="left" w:pos="6480"/>
                <w:tab w:val="left" w:pos="7560"/>
                <w:tab w:val="left" w:pos="7920"/>
              </w:tabs>
              <w:spacing w:before="60"/>
              <w:rPr>
                <w:rFonts w:ascii="Verdana" w:hAnsi="Verdana"/>
                <w:sz w:val="16"/>
                <w:szCs w:val="16"/>
              </w:rPr>
            </w:pPr>
          </w:p>
          <w:p w14:paraId="74A73F5B" w14:textId="77777777" w:rsidR="006B48A7" w:rsidRPr="00304C3E" w:rsidRDefault="006B48A7" w:rsidP="006B48A7">
            <w:pPr>
              <w:tabs>
                <w:tab w:val="left" w:pos="360"/>
                <w:tab w:val="left" w:pos="1276"/>
                <w:tab w:val="left" w:pos="1701"/>
                <w:tab w:val="left" w:pos="6120"/>
                <w:tab w:val="left" w:pos="6480"/>
                <w:tab w:val="left" w:pos="7560"/>
                <w:tab w:val="left" w:pos="7920"/>
              </w:tabs>
              <w:spacing w:before="60"/>
              <w:rPr>
                <w:rFonts w:ascii="Verdana" w:hAnsi="Verdana"/>
                <w:sz w:val="16"/>
                <w:szCs w:val="16"/>
              </w:rPr>
            </w:pPr>
          </w:p>
          <w:p w14:paraId="4F367181" w14:textId="20ADB83B" w:rsidR="006B48A7" w:rsidRPr="00B72C54" w:rsidRDefault="006B48A7" w:rsidP="006B48A7">
            <w:pPr>
              <w:numPr>
                <w:ilvl w:val="0"/>
                <w:numId w:val="6"/>
              </w:numPr>
              <w:tabs>
                <w:tab w:val="left" w:pos="360"/>
                <w:tab w:val="left" w:pos="709"/>
                <w:tab w:val="left" w:pos="1276"/>
                <w:tab w:val="left" w:pos="1701"/>
                <w:tab w:val="left" w:pos="2129"/>
              </w:tabs>
              <w:spacing w:before="240"/>
              <w:ind w:left="357" w:hanging="215"/>
              <w:rPr>
                <w:rFonts w:ascii="Verdana" w:hAnsi="Verdana"/>
                <w:sz w:val="16"/>
                <w:szCs w:val="16"/>
              </w:rPr>
            </w:pPr>
            <w:r w:rsidRPr="00B72C54">
              <w:rPr>
                <w:rFonts w:ascii="Verdana" w:hAnsi="Verdana"/>
                <w:sz w:val="16"/>
                <w:szCs w:val="16"/>
              </w:rPr>
              <w:t xml:space="preserve">Votre groupe ou organisme a-t-il reçu de l’aide financière de l’Agence d’évaluation d’impact du Canada pour d’autres </w:t>
            </w:r>
            <w:r>
              <w:rPr>
                <w:rFonts w:ascii="Verdana" w:hAnsi="Verdana"/>
                <w:sz w:val="16"/>
                <w:szCs w:val="16"/>
              </w:rPr>
              <w:t>initiatives</w:t>
            </w:r>
            <w:r w:rsidRPr="00B72C54">
              <w:rPr>
                <w:rFonts w:ascii="Verdana" w:hAnsi="Verdana"/>
                <w:sz w:val="16"/>
                <w:szCs w:val="16"/>
              </w:rPr>
              <w:t>?</w:t>
            </w:r>
            <w:r w:rsidRPr="00B72C54">
              <w:rPr>
                <w:rFonts w:ascii="Verdana" w:hAnsi="Verdana"/>
                <w:sz w:val="16"/>
                <w:szCs w:val="16"/>
              </w:rPr>
              <w:br/>
            </w:r>
            <w:r w:rsidRPr="00B72C54">
              <w:rPr>
                <w:rFonts w:ascii="Verdana" w:hAnsi="Verdana"/>
                <w:b/>
                <w:sz w:val="16"/>
                <w:szCs w:val="16"/>
              </w:rPr>
              <w:fldChar w:fldCharType="begin">
                <w:ffData>
                  <w:name w:val="Check24"/>
                  <w:enabled/>
                  <w:calcOnExit w:val="0"/>
                  <w:checkBox>
                    <w:sizeAuto/>
                    <w:default w:val="0"/>
                  </w:checkBox>
                </w:ffData>
              </w:fldChar>
            </w:r>
            <w:r w:rsidRPr="00B72C54">
              <w:rPr>
                <w:rFonts w:ascii="Verdana" w:hAnsi="Verdana"/>
                <w:b/>
                <w:sz w:val="16"/>
                <w:szCs w:val="16"/>
              </w:rPr>
              <w:instrText xml:space="preserve"> FORMCHECKBOX </w:instrText>
            </w:r>
            <w:r w:rsidRPr="00B72C54">
              <w:rPr>
                <w:rFonts w:ascii="Verdana" w:hAnsi="Verdana"/>
                <w:b/>
                <w:sz w:val="16"/>
                <w:szCs w:val="16"/>
              </w:rPr>
            </w:r>
            <w:r w:rsidRPr="00B72C54">
              <w:rPr>
                <w:rFonts w:ascii="Verdana" w:hAnsi="Verdana"/>
                <w:b/>
                <w:sz w:val="16"/>
                <w:szCs w:val="16"/>
              </w:rPr>
              <w:fldChar w:fldCharType="separate"/>
            </w:r>
            <w:r w:rsidRPr="00B72C54">
              <w:rPr>
                <w:rFonts w:ascii="Verdana" w:hAnsi="Verdana"/>
                <w:b/>
                <w:sz w:val="16"/>
                <w:szCs w:val="16"/>
              </w:rPr>
              <w:fldChar w:fldCharType="end"/>
            </w:r>
            <w:r w:rsidRPr="00B72C54">
              <w:rPr>
                <w:rFonts w:ascii="Verdana" w:hAnsi="Verdana"/>
                <w:b/>
                <w:sz w:val="16"/>
                <w:szCs w:val="16"/>
              </w:rPr>
              <w:tab/>
              <w:t>Oui</w:t>
            </w:r>
            <w:r w:rsidRPr="00B72C54">
              <w:rPr>
                <w:rFonts w:ascii="Verdana" w:hAnsi="Verdana"/>
                <w:b/>
                <w:sz w:val="16"/>
                <w:szCs w:val="16"/>
              </w:rPr>
              <w:tab/>
            </w:r>
            <w:r w:rsidRPr="00B72C54">
              <w:rPr>
                <w:rFonts w:ascii="Verdana" w:hAnsi="Verdana"/>
                <w:b/>
                <w:sz w:val="16"/>
                <w:szCs w:val="16"/>
              </w:rPr>
              <w:fldChar w:fldCharType="begin">
                <w:ffData>
                  <w:name w:val="Check24"/>
                  <w:enabled/>
                  <w:calcOnExit w:val="0"/>
                  <w:checkBox>
                    <w:sizeAuto/>
                    <w:default w:val="0"/>
                  </w:checkBox>
                </w:ffData>
              </w:fldChar>
            </w:r>
            <w:r w:rsidRPr="00B72C54">
              <w:rPr>
                <w:rFonts w:ascii="Verdana" w:hAnsi="Verdana"/>
                <w:b/>
                <w:sz w:val="16"/>
                <w:szCs w:val="16"/>
              </w:rPr>
              <w:instrText xml:space="preserve"> FORMCHECKBOX </w:instrText>
            </w:r>
            <w:r w:rsidRPr="00B72C54">
              <w:rPr>
                <w:rFonts w:ascii="Verdana" w:hAnsi="Verdana"/>
                <w:b/>
                <w:sz w:val="16"/>
                <w:szCs w:val="16"/>
              </w:rPr>
            </w:r>
            <w:r w:rsidRPr="00B72C54">
              <w:rPr>
                <w:rFonts w:ascii="Verdana" w:hAnsi="Verdana"/>
                <w:b/>
                <w:sz w:val="16"/>
                <w:szCs w:val="16"/>
              </w:rPr>
              <w:fldChar w:fldCharType="separate"/>
            </w:r>
            <w:r w:rsidRPr="00B72C54">
              <w:rPr>
                <w:rFonts w:ascii="Verdana" w:hAnsi="Verdana"/>
                <w:b/>
                <w:sz w:val="16"/>
                <w:szCs w:val="16"/>
              </w:rPr>
              <w:fldChar w:fldCharType="end"/>
            </w:r>
            <w:r w:rsidRPr="00B72C54">
              <w:rPr>
                <w:rFonts w:ascii="Verdana" w:hAnsi="Verdana"/>
                <w:b/>
                <w:sz w:val="16"/>
                <w:szCs w:val="16"/>
              </w:rPr>
              <w:tab/>
              <w:t>Non</w:t>
            </w:r>
            <w:r w:rsidRPr="00B72C54">
              <w:rPr>
                <w:rFonts w:ascii="Verdana" w:hAnsi="Verdana"/>
                <w:b/>
                <w:sz w:val="16"/>
                <w:szCs w:val="16"/>
              </w:rPr>
              <w:tab/>
            </w:r>
            <w:r w:rsidRPr="00B72C54">
              <w:rPr>
                <w:rFonts w:ascii="Verdana" w:hAnsi="Verdana"/>
                <w:b/>
                <w:sz w:val="16"/>
                <w:szCs w:val="16"/>
                <w:u w:val="single"/>
              </w:rPr>
              <w:t>Dans l’affirmative, veuillez fournir le titre du ou des projets</w:t>
            </w:r>
            <w:r w:rsidRPr="00B72C54">
              <w:rPr>
                <w:rFonts w:ascii="Verdana" w:hAnsi="Verdana"/>
                <w:sz w:val="16"/>
                <w:szCs w:val="16"/>
              </w:rPr>
              <w:t>.</w:t>
            </w:r>
          </w:p>
          <w:p w14:paraId="591D8F63" w14:textId="77777777" w:rsidR="00214A4E" w:rsidRDefault="00214A4E" w:rsidP="002E476F">
            <w:pPr>
              <w:tabs>
                <w:tab w:val="right" w:pos="10710"/>
              </w:tabs>
              <w:spacing w:before="60"/>
              <w:rPr>
                <w:rFonts w:ascii="Verdana" w:hAnsi="Verdana"/>
                <w:b/>
                <w:sz w:val="16"/>
                <w:szCs w:val="16"/>
                <w:u w:val="single"/>
              </w:rPr>
            </w:pPr>
          </w:p>
          <w:p w14:paraId="3F7004B2" w14:textId="77777777" w:rsidR="006B48A7" w:rsidRPr="00A16CEE" w:rsidRDefault="006B48A7" w:rsidP="002E476F">
            <w:pPr>
              <w:tabs>
                <w:tab w:val="right" w:pos="10710"/>
              </w:tabs>
              <w:spacing w:before="60"/>
              <w:rPr>
                <w:rFonts w:ascii="Verdana" w:hAnsi="Verdana"/>
                <w:b/>
                <w:sz w:val="16"/>
                <w:szCs w:val="16"/>
                <w:u w:val="single"/>
              </w:rPr>
            </w:pPr>
          </w:p>
        </w:tc>
      </w:tr>
    </w:tbl>
    <w:p w14:paraId="52E84850" w14:textId="4EF70A30" w:rsidR="00E046EA" w:rsidRPr="00A16CEE" w:rsidRDefault="00E85181" w:rsidP="00E046EA">
      <w:pPr>
        <w:pStyle w:val="Heading1"/>
        <w:keepLines w:val="0"/>
        <w:tabs>
          <w:tab w:val="num" w:pos="360"/>
        </w:tabs>
        <w:ind w:left="360"/>
      </w:pPr>
      <w:bookmarkStart w:id="6" w:name="_Toc207200791"/>
      <w:r>
        <w:lastRenderedPageBreak/>
        <w:t>Activités et dépenses</w:t>
      </w:r>
      <w:bookmarkEnd w:id="6"/>
    </w:p>
    <w:p w14:paraId="5E5831C0" w14:textId="77777777" w:rsidR="00412CA9" w:rsidRPr="00412CA9" w:rsidRDefault="00412CA9" w:rsidP="00412CA9">
      <w:pPr>
        <w:rPr>
          <w:rFonts w:ascii="Verdana" w:hAnsi="Verdana"/>
          <w:sz w:val="16"/>
          <w:szCs w:val="16"/>
        </w:rPr>
      </w:pPr>
    </w:p>
    <w:p w14:paraId="790F64A6" w14:textId="4B8DDCE9" w:rsidR="00412CA9" w:rsidRPr="00412CA9" w:rsidRDefault="00412CA9" w:rsidP="00412CA9">
      <w:pPr>
        <w:pStyle w:val="ListParagraph"/>
        <w:rPr>
          <w:rFonts w:ascii="Verdana" w:hAnsi="Verdana"/>
          <w:b/>
          <w:bCs/>
          <w:sz w:val="20"/>
          <w:szCs w:val="20"/>
          <w:lang w:val="en-US"/>
        </w:rPr>
      </w:pPr>
      <w:proofErr w:type="spellStart"/>
      <w:r w:rsidRPr="00412CA9">
        <w:rPr>
          <w:rFonts w:ascii="Verdana" w:hAnsi="Verdana"/>
          <w:b/>
          <w:bCs/>
          <w:sz w:val="20"/>
          <w:szCs w:val="20"/>
          <w:lang w:val="en-US"/>
        </w:rPr>
        <w:t>Activités</w:t>
      </w:r>
      <w:proofErr w:type="spellEnd"/>
      <w:r w:rsidRPr="00412CA9">
        <w:rPr>
          <w:rFonts w:ascii="Verdana" w:hAnsi="Verdana"/>
          <w:b/>
          <w:bCs/>
          <w:sz w:val="20"/>
          <w:szCs w:val="20"/>
          <w:lang w:val="en-US"/>
        </w:rPr>
        <w:t xml:space="preserve"> </w:t>
      </w:r>
      <w:proofErr w:type="spellStart"/>
      <w:r w:rsidRPr="00412CA9">
        <w:rPr>
          <w:rFonts w:ascii="Verdana" w:hAnsi="Verdana"/>
          <w:b/>
          <w:bCs/>
          <w:sz w:val="20"/>
          <w:szCs w:val="20"/>
          <w:lang w:val="en-US"/>
        </w:rPr>
        <w:t>admissibles</w:t>
      </w:r>
      <w:proofErr w:type="spellEnd"/>
      <w:r w:rsidRPr="00412CA9">
        <w:rPr>
          <w:rFonts w:ascii="Verdana" w:hAnsi="Verdana"/>
          <w:b/>
          <w:bCs/>
          <w:sz w:val="20"/>
          <w:szCs w:val="20"/>
          <w:lang w:val="en-US"/>
        </w:rPr>
        <w:t xml:space="preserve"> :</w:t>
      </w:r>
      <w:r>
        <w:rPr>
          <w:rFonts w:ascii="Verdana" w:hAnsi="Verdana"/>
          <w:b/>
          <w:bCs/>
          <w:sz w:val="20"/>
          <w:szCs w:val="20"/>
          <w:lang w:val="en-US"/>
        </w:rPr>
        <w:t xml:space="preserve"> </w:t>
      </w:r>
    </w:p>
    <w:p w14:paraId="67B77276" w14:textId="77777777" w:rsidR="00412CA9" w:rsidRPr="00412CA9" w:rsidRDefault="00412CA9" w:rsidP="00412CA9">
      <w:pPr>
        <w:pStyle w:val="ListParagraph"/>
        <w:rPr>
          <w:rFonts w:ascii="Verdana" w:hAnsi="Verdana"/>
          <w:sz w:val="16"/>
          <w:szCs w:val="16"/>
          <w:lang w:val="en-US"/>
        </w:rPr>
      </w:pPr>
    </w:p>
    <w:p w14:paraId="5425A978" w14:textId="77777777" w:rsidR="004E3C56" w:rsidRPr="0088371C" w:rsidRDefault="004E3C56" w:rsidP="004E3C56">
      <w:pPr>
        <w:pStyle w:val="ListParagraph"/>
        <w:numPr>
          <w:ilvl w:val="0"/>
          <w:numId w:val="26"/>
        </w:numPr>
        <w:rPr>
          <w:rFonts w:ascii="Verdana" w:hAnsi="Verdana" w:cstheme="minorHAnsi"/>
          <w:sz w:val="18"/>
          <w:szCs w:val="18"/>
        </w:rPr>
      </w:pPr>
      <w:r w:rsidRPr="0088371C">
        <w:rPr>
          <w:rFonts w:ascii="Verdana" w:hAnsi="Verdana"/>
          <w:sz w:val="18"/>
          <w:szCs w:val="18"/>
        </w:rPr>
        <w:t>Examiner le document de travail et la version provisoire des ententes de collaboration provinciales et fournir des observations à leur sujet</w:t>
      </w:r>
      <w:r>
        <w:rPr>
          <w:rFonts w:ascii="Verdana" w:hAnsi="Verdana"/>
          <w:sz w:val="18"/>
          <w:szCs w:val="18"/>
        </w:rPr>
        <w:t xml:space="preserve"> ;</w:t>
      </w:r>
    </w:p>
    <w:p w14:paraId="43E3545C" w14:textId="77777777" w:rsidR="004E3C56" w:rsidRPr="0088371C" w:rsidRDefault="004E3C56" w:rsidP="004E3C56">
      <w:pPr>
        <w:numPr>
          <w:ilvl w:val="0"/>
          <w:numId w:val="26"/>
        </w:numPr>
        <w:rPr>
          <w:rFonts w:ascii="Verdana" w:hAnsi="Verdana" w:cstheme="minorHAnsi"/>
          <w:sz w:val="18"/>
          <w:szCs w:val="18"/>
        </w:rPr>
      </w:pPr>
      <w:r w:rsidRPr="0088371C">
        <w:rPr>
          <w:rFonts w:ascii="Verdana" w:hAnsi="Verdana"/>
          <w:sz w:val="18"/>
          <w:szCs w:val="18"/>
        </w:rPr>
        <w:t>Participer à des réunions</w:t>
      </w:r>
      <w:r>
        <w:rPr>
          <w:rFonts w:ascii="Verdana" w:hAnsi="Verdana"/>
          <w:sz w:val="18"/>
          <w:szCs w:val="18"/>
        </w:rPr>
        <w:t>.</w:t>
      </w:r>
    </w:p>
    <w:p w14:paraId="3C3FBC69" w14:textId="77777777" w:rsidR="00412CA9" w:rsidRPr="006E2AF1" w:rsidRDefault="00412CA9" w:rsidP="00412CA9">
      <w:pPr>
        <w:pStyle w:val="ListParagraph"/>
        <w:rPr>
          <w:rFonts w:ascii="Verdana" w:hAnsi="Verdana"/>
          <w:sz w:val="18"/>
          <w:szCs w:val="18"/>
        </w:rPr>
      </w:pPr>
    </w:p>
    <w:p w14:paraId="4F44D7DA" w14:textId="77777777" w:rsidR="00412CA9" w:rsidRPr="006E2AF1" w:rsidRDefault="00412CA9" w:rsidP="00412CA9">
      <w:pPr>
        <w:pStyle w:val="ListParagraph"/>
        <w:rPr>
          <w:rFonts w:ascii="Verdana" w:hAnsi="Verdana"/>
          <w:sz w:val="18"/>
          <w:szCs w:val="18"/>
        </w:rPr>
      </w:pPr>
    </w:p>
    <w:p w14:paraId="023AFDFE" w14:textId="675F1DEB" w:rsidR="00412CA9" w:rsidRPr="00B13CA8" w:rsidRDefault="00412CA9" w:rsidP="00412CA9">
      <w:pPr>
        <w:pStyle w:val="ListParagraph"/>
        <w:rPr>
          <w:rFonts w:ascii="Verdana" w:hAnsi="Verdana"/>
          <w:sz w:val="18"/>
          <w:szCs w:val="18"/>
        </w:rPr>
      </w:pPr>
      <w:r w:rsidRPr="00B13CA8">
        <w:rPr>
          <w:rFonts w:ascii="Verdana" w:hAnsi="Verdana"/>
          <w:sz w:val="18"/>
          <w:szCs w:val="18"/>
        </w:rPr>
        <w:t xml:space="preserve">À l’aide du tableau ci-dessous, indiquez votre demande de financement et expliquez comment vous prévoyez utiliser le financement demandé. (Se reporter à </w:t>
      </w:r>
      <w:hyperlink w:anchor="_Annexe_A_–" w:history="1">
        <w:r w:rsidRPr="00894519">
          <w:rPr>
            <w:rStyle w:val="Hyperlink"/>
            <w:rFonts w:ascii="Verdana" w:hAnsi="Verdana"/>
            <w:sz w:val="18"/>
            <w:szCs w:val="18"/>
          </w:rPr>
          <w:t xml:space="preserve">l’Annexe </w:t>
        </w:r>
        <w:r w:rsidR="00894519" w:rsidRPr="00894519">
          <w:rPr>
            <w:rStyle w:val="Hyperlink"/>
            <w:rFonts w:ascii="Verdana" w:hAnsi="Verdana"/>
            <w:sz w:val="18"/>
            <w:szCs w:val="18"/>
          </w:rPr>
          <w:t>A</w:t>
        </w:r>
      </w:hyperlink>
      <w:r w:rsidRPr="00B13CA8">
        <w:rPr>
          <w:rFonts w:ascii="Verdana" w:hAnsi="Verdana"/>
          <w:sz w:val="18"/>
          <w:szCs w:val="18"/>
        </w:rPr>
        <w:t xml:space="preserve"> pour obtenir des renseignements sur chaque </w:t>
      </w:r>
      <w:hyperlink w:anchor="_Description_des_catégories" w:history="1">
        <w:r w:rsidRPr="00894519">
          <w:rPr>
            <w:rStyle w:val="Hyperlink"/>
            <w:rFonts w:ascii="Verdana" w:hAnsi="Verdana"/>
            <w:sz w:val="18"/>
            <w:szCs w:val="18"/>
          </w:rPr>
          <w:t>catégorie de dépenses</w:t>
        </w:r>
      </w:hyperlink>
      <w:r w:rsidRPr="00B13CA8">
        <w:rPr>
          <w:rFonts w:ascii="Verdana" w:hAnsi="Verdana"/>
          <w:sz w:val="18"/>
          <w:szCs w:val="18"/>
        </w:rPr>
        <w:t>.)</w:t>
      </w:r>
    </w:p>
    <w:p w14:paraId="520228C3" w14:textId="77777777" w:rsidR="00D52402" w:rsidRPr="00A16CEE" w:rsidRDefault="00D52402" w:rsidP="00D52402">
      <w:pPr>
        <w:pStyle w:val="ListParagraph"/>
        <w:rPr>
          <w:rFonts w:ascii="Verdana" w:hAnsi="Verdana"/>
          <w:b/>
          <w:bCs/>
          <w:sz w:val="16"/>
          <w:szCs w:val="16"/>
          <w:highlight w:val="yellow"/>
        </w:rPr>
      </w:pPr>
    </w:p>
    <w:p w14:paraId="6061E9EA" w14:textId="77777777" w:rsidR="00D52402" w:rsidRPr="00A16CEE" w:rsidRDefault="00D52402" w:rsidP="00D52402">
      <w:pPr>
        <w:pStyle w:val="ListParagraph"/>
        <w:spacing w:before="120"/>
        <w:ind w:left="270"/>
        <w:rPr>
          <w:rFonts w:ascii="Verdana" w:hAnsi="Verdana"/>
          <w:b/>
          <w:bCs/>
          <w:sz w:val="16"/>
          <w:szCs w:val="16"/>
          <w:highlight w:val="yellow"/>
        </w:rPr>
      </w:pPr>
    </w:p>
    <w:tbl>
      <w:tblPr>
        <w:tblStyle w:val="TableGrid"/>
        <w:tblW w:w="0" w:type="auto"/>
        <w:tblLook w:val="04A0" w:firstRow="1" w:lastRow="0" w:firstColumn="1" w:lastColumn="0" w:noHBand="0" w:noVBand="1"/>
      </w:tblPr>
      <w:tblGrid>
        <w:gridCol w:w="3596"/>
        <w:gridCol w:w="5188"/>
        <w:gridCol w:w="1874"/>
        <w:gridCol w:w="6"/>
      </w:tblGrid>
      <w:tr w:rsidR="00263FCD" w:rsidRPr="00305BF9" w14:paraId="067039F8" w14:textId="77777777" w:rsidTr="00B13CA8">
        <w:tc>
          <w:tcPr>
            <w:tcW w:w="10664" w:type="dxa"/>
            <w:gridSpan w:val="4"/>
            <w:shd w:val="clear" w:color="auto" w:fill="D9D9D9" w:themeFill="background1" w:themeFillShade="D9"/>
            <w:vAlign w:val="center"/>
          </w:tcPr>
          <w:p w14:paraId="2755176B" w14:textId="525682F2" w:rsidR="00263FCD" w:rsidRPr="00305BF9" w:rsidRDefault="00CD554D" w:rsidP="00D836F2">
            <w:pPr>
              <w:spacing w:before="120" w:after="120"/>
              <w:jc w:val="center"/>
              <w:rPr>
                <w:rFonts w:ascii="Verdana" w:hAnsi="Verdana"/>
                <w:b/>
                <w:bCs/>
                <w:sz w:val="16"/>
                <w:szCs w:val="16"/>
              </w:rPr>
            </w:pPr>
            <w:r>
              <w:rPr>
                <w:rFonts w:ascii="Verdana" w:hAnsi="Verdana"/>
                <w:b/>
                <w:bCs/>
                <w:sz w:val="16"/>
                <w:szCs w:val="16"/>
              </w:rPr>
              <w:t xml:space="preserve">Montant maximum disponible </w:t>
            </w:r>
            <w:r w:rsidR="00263FCD">
              <w:rPr>
                <w:rFonts w:ascii="Verdana" w:hAnsi="Verdana"/>
                <w:b/>
                <w:bCs/>
                <w:sz w:val="16"/>
                <w:szCs w:val="16"/>
              </w:rPr>
              <w:t>: 2</w:t>
            </w:r>
            <w:r w:rsidR="00B13CA8">
              <w:rPr>
                <w:rFonts w:ascii="Verdana" w:hAnsi="Verdana"/>
                <w:b/>
                <w:bCs/>
                <w:sz w:val="16"/>
                <w:szCs w:val="16"/>
              </w:rPr>
              <w:t xml:space="preserve"> </w:t>
            </w:r>
            <w:r w:rsidR="00263FCD">
              <w:rPr>
                <w:rFonts w:ascii="Verdana" w:hAnsi="Verdana"/>
                <w:b/>
                <w:bCs/>
                <w:sz w:val="16"/>
                <w:szCs w:val="16"/>
              </w:rPr>
              <w:t>000</w:t>
            </w:r>
            <w:r w:rsidR="00B13CA8">
              <w:rPr>
                <w:rFonts w:ascii="Verdana" w:hAnsi="Verdana"/>
                <w:b/>
                <w:bCs/>
                <w:sz w:val="16"/>
                <w:szCs w:val="16"/>
              </w:rPr>
              <w:t xml:space="preserve"> $</w:t>
            </w:r>
          </w:p>
        </w:tc>
      </w:tr>
      <w:tr w:rsidR="003F5084" w:rsidRPr="00A16CEE" w14:paraId="796A140E" w14:textId="77777777" w:rsidTr="00B13CA8">
        <w:trPr>
          <w:gridAfter w:val="1"/>
          <w:wAfter w:w="6" w:type="dxa"/>
        </w:trPr>
        <w:tc>
          <w:tcPr>
            <w:tcW w:w="3596" w:type="dxa"/>
            <w:shd w:val="clear" w:color="auto" w:fill="D9D9D9" w:themeFill="background1" w:themeFillShade="D9"/>
          </w:tcPr>
          <w:p w14:paraId="52F79EC1" w14:textId="74A76E22" w:rsidR="003F5084" w:rsidRPr="00A16CEE" w:rsidRDefault="003F5084" w:rsidP="003F5084">
            <w:pPr>
              <w:spacing w:before="240" w:after="120"/>
              <w:jc w:val="center"/>
              <w:rPr>
                <w:rFonts w:ascii="Verdana" w:hAnsi="Verdana"/>
                <w:b/>
                <w:bCs/>
                <w:sz w:val="16"/>
                <w:szCs w:val="16"/>
              </w:rPr>
            </w:pPr>
            <w:r>
              <w:rPr>
                <w:rFonts w:ascii="Verdana" w:hAnsi="Verdana"/>
                <w:b/>
                <w:bCs/>
                <w:sz w:val="16"/>
                <w:szCs w:val="16"/>
              </w:rPr>
              <w:t>Catégorie de dépenses</w:t>
            </w:r>
          </w:p>
        </w:tc>
        <w:tc>
          <w:tcPr>
            <w:tcW w:w="5188" w:type="dxa"/>
            <w:shd w:val="clear" w:color="auto" w:fill="D9D9D9" w:themeFill="background1" w:themeFillShade="D9"/>
          </w:tcPr>
          <w:p w14:paraId="009224B0" w14:textId="04E6F4FA" w:rsidR="003F5084" w:rsidRPr="00A16CEE" w:rsidRDefault="003F5084" w:rsidP="003F5084">
            <w:pPr>
              <w:spacing w:before="240" w:after="120"/>
              <w:jc w:val="center"/>
              <w:rPr>
                <w:rFonts w:ascii="Verdana" w:hAnsi="Verdana"/>
                <w:b/>
                <w:bCs/>
                <w:sz w:val="16"/>
                <w:szCs w:val="16"/>
              </w:rPr>
            </w:pPr>
            <w:r>
              <w:rPr>
                <w:rFonts w:ascii="Verdana" w:hAnsi="Verdana"/>
                <w:b/>
                <w:bCs/>
                <w:sz w:val="16"/>
                <w:szCs w:val="16"/>
              </w:rPr>
              <w:t>Détails</w:t>
            </w:r>
          </w:p>
        </w:tc>
        <w:tc>
          <w:tcPr>
            <w:tcW w:w="1874" w:type="dxa"/>
            <w:shd w:val="clear" w:color="auto" w:fill="D9D9D9" w:themeFill="background1" w:themeFillShade="D9"/>
          </w:tcPr>
          <w:p w14:paraId="01962DDC" w14:textId="0BE44C73" w:rsidR="003F5084" w:rsidRPr="00A16CEE" w:rsidRDefault="003F5084" w:rsidP="003F5084">
            <w:pPr>
              <w:spacing w:before="240" w:after="120"/>
              <w:jc w:val="center"/>
              <w:rPr>
                <w:rFonts w:ascii="Verdana" w:hAnsi="Verdana"/>
                <w:b/>
                <w:bCs/>
                <w:sz w:val="16"/>
                <w:szCs w:val="16"/>
              </w:rPr>
            </w:pPr>
            <w:r>
              <w:rPr>
                <w:rFonts w:ascii="Verdana" w:hAnsi="Verdana"/>
                <w:b/>
                <w:bCs/>
                <w:sz w:val="16"/>
                <w:szCs w:val="16"/>
              </w:rPr>
              <w:t>Demande d</w:t>
            </w:r>
            <w:r w:rsidR="00E14380">
              <w:rPr>
                <w:rFonts w:ascii="Verdana" w:hAnsi="Verdana"/>
                <w:b/>
                <w:bCs/>
                <w:sz w:val="16"/>
                <w:szCs w:val="16"/>
              </w:rPr>
              <w:t>’</w:t>
            </w:r>
            <w:r>
              <w:rPr>
                <w:rFonts w:ascii="Verdana" w:hAnsi="Verdana"/>
                <w:b/>
                <w:bCs/>
                <w:sz w:val="16"/>
                <w:szCs w:val="16"/>
              </w:rPr>
              <w:t>aide financière</w:t>
            </w:r>
          </w:p>
        </w:tc>
      </w:tr>
      <w:tr w:rsidR="003F5084" w:rsidRPr="00A16CEE" w14:paraId="53ADF399" w14:textId="77777777" w:rsidTr="00B13CA8">
        <w:trPr>
          <w:gridAfter w:val="1"/>
          <w:wAfter w:w="6" w:type="dxa"/>
        </w:trPr>
        <w:tc>
          <w:tcPr>
            <w:tcW w:w="3596" w:type="dxa"/>
            <w:vAlign w:val="center"/>
          </w:tcPr>
          <w:p w14:paraId="75905F32" w14:textId="3D345460" w:rsidR="003F5084" w:rsidRPr="00A16CEE" w:rsidRDefault="00B46BB7" w:rsidP="00B46BB7">
            <w:pPr>
              <w:jc w:val="center"/>
              <w:rPr>
                <w:rFonts w:ascii="Verdana" w:hAnsi="Verdana"/>
                <w:b/>
                <w:bCs/>
                <w:sz w:val="16"/>
                <w:szCs w:val="16"/>
              </w:rPr>
            </w:pPr>
            <w:r>
              <w:rPr>
                <w:rFonts w:ascii="Verdana" w:hAnsi="Verdana"/>
                <w:b/>
                <w:bCs/>
                <w:sz w:val="16"/>
                <w:szCs w:val="16"/>
              </w:rPr>
              <w:t>Frais de préparation de rapports</w:t>
            </w:r>
          </w:p>
        </w:tc>
        <w:tc>
          <w:tcPr>
            <w:tcW w:w="5188" w:type="dxa"/>
          </w:tcPr>
          <w:p w14:paraId="70673EEA" w14:textId="483C8576" w:rsidR="00B46BB7" w:rsidRPr="00A16CEE" w:rsidRDefault="00B46BB7" w:rsidP="00B46BB7">
            <w:pPr>
              <w:rPr>
                <w:rFonts w:ascii="Verdana" w:hAnsi="Verdana"/>
                <w:bCs/>
                <w:sz w:val="16"/>
                <w:szCs w:val="16"/>
              </w:rPr>
            </w:pPr>
            <w:r>
              <w:rPr>
                <w:rFonts w:ascii="Verdana" w:hAnsi="Verdana"/>
                <w:bCs/>
                <w:sz w:val="16"/>
                <w:szCs w:val="16"/>
              </w:rPr>
              <w:t xml:space="preserve">Frais administratifs : </w:t>
            </w:r>
          </w:p>
          <w:p w14:paraId="4482A483" w14:textId="77777777" w:rsidR="00161B84" w:rsidRPr="00A16CEE" w:rsidRDefault="00161B84" w:rsidP="00B46BB7">
            <w:pPr>
              <w:rPr>
                <w:rFonts w:ascii="Verdana" w:hAnsi="Verdana"/>
                <w:bCs/>
                <w:sz w:val="16"/>
                <w:szCs w:val="16"/>
              </w:rPr>
            </w:pPr>
          </w:p>
          <w:p w14:paraId="3EF01FDE" w14:textId="4135CE6A" w:rsidR="00B46BB7" w:rsidRPr="00A16CEE" w:rsidRDefault="00B46BB7" w:rsidP="00B46BB7">
            <w:pPr>
              <w:rPr>
                <w:rFonts w:ascii="Verdana" w:hAnsi="Verdana"/>
                <w:bCs/>
                <w:sz w:val="16"/>
                <w:szCs w:val="16"/>
              </w:rPr>
            </w:pPr>
            <w:r>
              <w:rPr>
                <w:rFonts w:ascii="Verdana" w:hAnsi="Verdana"/>
                <w:bCs/>
                <w:sz w:val="16"/>
                <w:szCs w:val="16"/>
              </w:rPr>
              <w:t xml:space="preserve">Fournitures de bureau : </w:t>
            </w:r>
          </w:p>
          <w:p w14:paraId="4D881B32" w14:textId="77777777" w:rsidR="00161B84" w:rsidRPr="00A16CEE" w:rsidRDefault="00161B84" w:rsidP="00B46BB7">
            <w:pPr>
              <w:rPr>
                <w:rFonts w:ascii="Verdana" w:hAnsi="Verdana"/>
                <w:bCs/>
                <w:sz w:val="16"/>
                <w:szCs w:val="16"/>
              </w:rPr>
            </w:pPr>
          </w:p>
          <w:p w14:paraId="5AD9B455" w14:textId="5735ACDF" w:rsidR="003F5084" w:rsidRPr="00A16CEE" w:rsidRDefault="00B46BB7" w:rsidP="00B46BB7">
            <w:pPr>
              <w:rPr>
                <w:rFonts w:ascii="Verdana" w:hAnsi="Verdana"/>
                <w:bCs/>
                <w:sz w:val="16"/>
                <w:szCs w:val="16"/>
              </w:rPr>
            </w:pPr>
            <w:r>
              <w:rPr>
                <w:rFonts w:ascii="Verdana" w:hAnsi="Verdana"/>
                <w:bCs/>
                <w:sz w:val="16"/>
                <w:szCs w:val="16"/>
              </w:rPr>
              <w:t xml:space="preserve">Frais de téléphone : </w:t>
            </w:r>
          </w:p>
          <w:p w14:paraId="106656D3" w14:textId="77777777" w:rsidR="00161B84" w:rsidRDefault="00161B84" w:rsidP="00B46BB7">
            <w:pPr>
              <w:rPr>
                <w:rFonts w:ascii="Verdana" w:hAnsi="Verdana"/>
                <w:bCs/>
                <w:sz w:val="16"/>
                <w:szCs w:val="16"/>
              </w:rPr>
            </w:pPr>
          </w:p>
          <w:p w14:paraId="01F987EA" w14:textId="354B13EE" w:rsidR="00412CA9" w:rsidRPr="00412CA9" w:rsidRDefault="00412CA9" w:rsidP="00412CA9">
            <w:pPr>
              <w:rPr>
                <w:rFonts w:ascii="Verdana" w:hAnsi="Verdana"/>
                <w:sz w:val="16"/>
                <w:szCs w:val="16"/>
              </w:rPr>
            </w:pPr>
            <w:r w:rsidRPr="00412CA9">
              <w:rPr>
                <w:rFonts w:ascii="Verdana" w:hAnsi="Verdana"/>
                <w:sz w:val="16"/>
                <w:szCs w:val="16"/>
              </w:rPr>
              <w:t>Location de bureaux / salles de réunion (doit être externe aux installations existantes du demandeur) :</w:t>
            </w:r>
          </w:p>
          <w:p w14:paraId="075AEF49" w14:textId="77777777" w:rsidR="00412CA9" w:rsidRPr="00412CA9" w:rsidRDefault="00412CA9" w:rsidP="00412CA9">
            <w:pPr>
              <w:rPr>
                <w:rFonts w:ascii="Verdana" w:hAnsi="Verdana"/>
                <w:sz w:val="16"/>
                <w:szCs w:val="16"/>
              </w:rPr>
            </w:pPr>
          </w:p>
          <w:p w14:paraId="6FD86F97" w14:textId="77777777" w:rsidR="00412CA9" w:rsidRPr="00412CA9" w:rsidRDefault="00412CA9" w:rsidP="00412CA9">
            <w:pPr>
              <w:rPr>
                <w:rFonts w:ascii="Verdana" w:hAnsi="Verdana"/>
                <w:sz w:val="16"/>
                <w:szCs w:val="16"/>
              </w:rPr>
            </w:pPr>
            <w:r w:rsidRPr="00412CA9">
              <w:rPr>
                <w:rFonts w:ascii="Verdana" w:hAnsi="Verdana"/>
                <w:sz w:val="16"/>
                <w:szCs w:val="16"/>
              </w:rPr>
              <w:t>Collecte / distribution locale de l’information :</w:t>
            </w:r>
          </w:p>
          <w:p w14:paraId="38CACD60" w14:textId="77777777" w:rsidR="00412CA9" w:rsidRPr="00412CA9" w:rsidRDefault="00412CA9" w:rsidP="00412CA9">
            <w:pPr>
              <w:rPr>
                <w:rFonts w:ascii="Verdana" w:hAnsi="Verdana"/>
                <w:sz w:val="16"/>
                <w:szCs w:val="16"/>
              </w:rPr>
            </w:pPr>
          </w:p>
          <w:p w14:paraId="10F6BBEC" w14:textId="2BF6DEB7" w:rsidR="00412CA9" w:rsidRPr="00412CA9" w:rsidRDefault="00412CA9" w:rsidP="00412CA9">
            <w:pPr>
              <w:rPr>
                <w:rFonts w:ascii="Verdana" w:hAnsi="Verdana"/>
                <w:sz w:val="16"/>
                <w:szCs w:val="16"/>
              </w:rPr>
            </w:pPr>
            <w:r w:rsidRPr="00412CA9">
              <w:rPr>
                <w:rFonts w:ascii="Verdana" w:hAnsi="Verdana"/>
                <w:sz w:val="16"/>
                <w:szCs w:val="16"/>
              </w:rPr>
              <w:t>Publicité / promotion dans les médias généraux :</w:t>
            </w:r>
          </w:p>
          <w:p w14:paraId="3EA0E74B" w14:textId="25829B6C" w:rsidR="00412CA9" w:rsidRPr="00A16CEE" w:rsidRDefault="00412CA9" w:rsidP="00B46BB7">
            <w:pPr>
              <w:rPr>
                <w:rFonts w:ascii="Verdana" w:hAnsi="Verdana"/>
                <w:bCs/>
                <w:sz w:val="16"/>
                <w:szCs w:val="16"/>
              </w:rPr>
            </w:pPr>
          </w:p>
        </w:tc>
        <w:tc>
          <w:tcPr>
            <w:tcW w:w="1874" w:type="dxa"/>
          </w:tcPr>
          <w:p w14:paraId="3DD5F1E7" w14:textId="08101891" w:rsidR="003F5084" w:rsidRPr="00A16CEE" w:rsidRDefault="00B46BB7" w:rsidP="00B46BB7">
            <w:pPr>
              <w:rPr>
                <w:rFonts w:ascii="Verdana" w:hAnsi="Verdana"/>
                <w:bCs/>
                <w:sz w:val="16"/>
                <w:szCs w:val="16"/>
              </w:rPr>
            </w:pPr>
            <w:r>
              <w:rPr>
                <w:rFonts w:ascii="Verdana" w:hAnsi="Verdana"/>
                <w:bCs/>
                <w:sz w:val="16"/>
                <w:szCs w:val="16"/>
              </w:rPr>
              <w:t>$</w:t>
            </w:r>
          </w:p>
        </w:tc>
      </w:tr>
      <w:tr w:rsidR="003F5084" w:rsidRPr="00A16CEE" w14:paraId="30AF9795" w14:textId="77777777" w:rsidTr="00B13CA8">
        <w:trPr>
          <w:gridAfter w:val="1"/>
          <w:wAfter w:w="6" w:type="dxa"/>
        </w:trPr>
        <w:tc>
          <w:tcPr>
            <w:tcW w:w="3596" w:type="dxa"/>
            <w:vAlign w:val="center"/>
          </w:tcPr>
          <w:p w14:paraId="536715C3" w14:textId="00ABACAA" w:rsidR="003F5084" w:rsidRPr="00A16CEE" w:rsidRDefault="00132B68" w:rsidP="00B46BB7">
            <w:pPr>
              <w:spacing w:before="240" w:after="120"/>
              <w:jc w:val="center"/>
              <w:rPr>
                <w:rFonts w:ascii="Verdana" w:hAnsi="Verdana"/>
                <w:b/>
                <w:bCs/>
                <w:sz w:val="16"/>
                <w:szCs w:val="16"/>
              </w:rPr>
            </w:pPr>
            <w:r>
              <w:rPr>
                <w:rFonts w:ascii="Verdana" w:hAnsi="Verdana"/>
                <w:b/>
                <w:bCs/>
                <w:sz w:val="16"/>
                <w:szCs w:val="16"/>
              </w:rPr>
              <w:t>Salaires du personnel</w:t>
            </w:r>
          </w:p>
        </w:tc>
        <w:tc>
          <w:tcPr>
            <w:tcW w:w="5188" w:type="dxa"/>
          </w:tcPr>
          <w:p w14:paraId="41BA6F37" w14:textId="7E1F3F05" w:rsidR="003F5084" w:rsidRPr="00A16CEE" w:rsidRDefault="00132B68" w:rsidP="00132B68">
            <w:pPr>
              <w:rPr>
                <w:rFonts w:ascii="Verdana" w:hAnsi="Verdana"/>
                <w:bCs/>
                <w:sz w:val="16"/>
                <w:szCs w:val="16"/>
              </w:rPr>
            </w:pPr>
            <w:r>
              <w:rPr>
                <w:rFonts w:ascii="Verdana" w:hAnsi="Verdana"/>
                <w:bCs/>
                <w:sz w:val="16"/>
                <w:szCs w:val="16"/>
              </w:rPr>
              <w:t>Titre/nom de l</w:t>
            </w:r>
            <w:r w:rsidR="00E14380">
              <w:rPr>
                <w:rFonts w:ascii="Verdana" w:hAnsi="Verdana"/>
                <w:bCs/>
                <w:sz w:val="16"/>
                <w:szCs w:val="16"/>
              </w:rPr>
              <w:t>’</w:t>
            </w:r>
            <w:r>
              <w:rPr>
                <w:rFonts w:ascii="Verdana" w:hAnsi="Verdana"/>
                <w:bCs/>
                <w:sz w:val="16"/>
                <w:szCs w:val="16"/>
              </w:rPr>
              <w:t>employé :</w:t>
            </w:r>
          </w:p>
          <w:p w14:paraId="725D9172" w14:textId="77777777" w:rsidR="00161B84" w:rsidRPr="00A16CEE" w:rsidRDefault="00161B84" w:rsidP="00132B68">
            <w:pPr>
              <w:rPr>
                <w:rFonts w:ascii="Verdana" w:hAnsi="Verdana"/>
                <w:bCs/>
                <w:sz w:val="16"/>
                <w:szCs w:val="16"/>
              </w:rPr>
            </w:pPr>
          </w:p>
          <w:p w14:paraId="2E000904" w14:textId="54D8C83F" w:rsidR="00132B68" w:rsidRPr="00A16CEE" w:rsidRDefault="00132B68" w:rsidP="00132B68">
            <w:pPr>
              <w:rPr>
                <w:rFonts w:ascii="Verdana" w:hAnsi="Verdana"/>
                <w:bCs/>
                <w:sz w:val="16"/>
                <w:szCs w:val="16"/>
              </w:rPr>
            </w:pPr>
            <w:r>
              <w:rPr>
                <w:rFonts w:ascii="Verdana" w:hAnsi="Verdana"/>
                <w:bCs/>
                <w:sz w:val="16"/>
                <w:szCs w:val="16"/>
              </w:rPr>
              <w:t xml:space="preserve">Taux journalier/horaire : </w:t>
            </w:r>
          </w:p>
          <w:p w14:paraId="0F782F99" w14:textId="3739B386" w:rsidR="00161B84" w:rsidRPr="00A16CEE" w:rsidRDefault="00161B84" w:rsidP="00132B68">
            <w:pPr>
              <w:rPr>
                <w:rFonts w:ascii="Verdana" w:hAnsi="Verdana"/>
                <w:bCs/>
                <w:sz w:val="16"/>
                <w:szCs w:val="16"/>
              </w:rPr>
            </w:pPr>
          </w:p>
          <w:p w14:paraId="7FA95862" w14:textId="77777777" w:rsidR="00132B68" w:rsidRPr="00A16CEE" w:rsidRDefault="00132B68" w:rsidP="00132B68">
            <w:pPr>
              <w:rPr>
                <w:rFonts w:ascii="Verdana" w:hAnsi="Verdana"/>
                <w:bCs/>
                <w:sz w:val="16"/>
                <w:szCs w:val="16"/>
              </w:rPr>
            </w:pPr>
            <w:r>
              <w:rPr>
                <w:rFonts w:ascii="Verdana" w:hAnsi="Verdana"/>
                <w:bCs/>
                <w:sz w:val="16"/>
                <w:szCs w:val="16"/>
              </w:rPr>
              <w:t>Temps nécessaire pour les activités :</w:t>
            </w:r>
          </w:p>
          <w:p w14:paraId="34BACA3C" w14:textId="5E4106A9" w:rsidR="00161B84" w:rsidRPr="00A16CEE" w:rsidRDefault="00161B84" w:rsidP="00132B68">
            <w:pPr>
              <w:rPr>
                <w:rFonts w:ascii="Verdana" w:hAnsi="Verdana"/>
                <w:bCs/>
                <w:sz w:val="16"/>
                <w:szCs w:val="16"/>
              </w:rPr>
            </w:pPr>
          </w:p>
        </w:tc>
        <w:tc>
          <w:tcPr>
            <w:tcW w:w="1874" w:type="dxa"/>
          </w:tcPr>
          <w:p w14:paraId="7CED24F4" w14:textId="1FE4CF4C" w:rsidR="003F5084" w:rsidRPr="00A16CEE" w:rsidRDefault="00132B68" w:rsidP="00DB1030">
            <w:pPr>
              <w:spacing w:before="240" w:after="120"/>
              <w:rPr>
                <w:rFonts w:ascii="Verdana" w:hAnsi="Verdana"/>
                <w:bCs/>
                <w:sz w:val="16"/>
                <w:szCs w:val="16"/>
              </w:rPr>
            </w:pPr>
            <w:r>
              <w:rPr>
                <w:rFonts w:ascii="Verdana" w:hAnsi="Verdana"/>
                <w:bCs/>
                <w:sz w:val="16"/>
                <w:szCs w:val="16"/>
              </w:rPr>
              <w:t>$</w:t>
            </w:r>
          </w:p>
        </w:tc>
      </w:tr>
      <w:tr w:rsidR="00132B68" w:rsidRPr="00A16CEE" w14:paraId="4A7402B1" w14:textId="77777777" w:rsidTr="00B13CA8">
        <w:trPr>
          <w:gridAfter w:val="1"/>
          <w:wAfter w:w="6" w:type="dxa"/>
        </w:trPr>
        <w:tc>
          <w:tcPr>
            <w:tcW w:w="3596" w:type="dxa"/>
            <w:vAlign w:val="center"/>
          </w:tcPr>
          <w:p w14:paraId="2022C74B" w14:textId="12AC96EA" w:rsidR="00132B68" w:rsidRPr="00A16CEE" w:rsidRDefault="00132B68" w:rsidP="00132B68">
            <w:pPr>
              <w:spacing w:before="240" w:after="120"/>
              <w:jc w:val="center"/>
              <w:rPr>
                <w:rFonts w:ascii="Verdana" w:hAnsi="Verdana"/>
                <w:b/>
                <w:bCs/>
                <w:sz w:val="16"/>
                <w:szCs w:val="16"/>
              </w:rPr>
            </w:pPr>
            <w:r>
              <w:rPr>
                <w:rFonts w:ascii="Verdana" w:hAnsi="Verdana"/>
                <w:b/>
                <w:bCs/>
                <w:sz w:val="16"/>
                <w:szCs w:val="16"/>
              </w:rPr>
              <w:t>Services juridiques/professionnels</w:t>
            </w:r>
          </w:p>
        </w:tc>
        <w:tc>
          <w:tcPr>
            <w:tcW w:w="5188" w:type="dxa"/>
          </w:tcPr>
          <w:p w14:paraId="1F363CFC" w14:textId="23F39444" w:rsidR="00132B68" w:rsidRPr="00A16CEE" w:rsidRDefault="00132B68" w:rsidP="00132B68">
            <w:pPr>
              <w:rPr>
                <w:rFonts w:ascii="Verdana" w:hAnsi="Verdana"/>
                <w:bCs/>
                <w:sz w:val="16"/>
                <w:szCs w:val="16"/>
              </w:rPr>
            </w:pPr>
            <w:r>
              <w:rPr>
                <w:rFonts w:ascii="Verdana" w:hAnsi="Verdana"/>
                <w:bCs/>
                <w:sz w:val="16"/>
                <w:szCs w:val="16"/>
              </w:rPr>
              <w:t>Nom/société du professionnel :</w:t>
            </w:r>
          </w:p>
          <w:p w14:paraId="528BBBA9" w14:textId="77777777" w:rsidR="00161B84" w:rsidRPr="00A16CEE" w:rsidRDefault="00161B84" w:rsidP="00132B68">
            <w:pPr>
              <w:rPr>
                <w:rFonts w:ascii="Verdana" w:hAnsi="Verdana"/>
                <w:bCs/>
                <w:sz w:val="16"/>
                <w:szCs w:val="16"/>
              </w:rPr>
            </w:pPr>
          </w:p>
          <w:p w14:paraId="017C598C" w14:textId="078FB00C" w:rsidR="00132B68" w:rsidRPr="00A16CEE" w:rsidRDefault="00132B68" w:rsidP="00132B68">
            <w:pPr>
              <w:rPr>
                <w:rFonts w:ascii="Verdana" w:hAnsi="Verdana"/>
                <w:bCs/>
                <w:sz w:val="16"/>
                <w:szCs w:val="16"/>
              </w:rPr>
            </w:pPr>
            <w:r>
              <w:rPr>
                <w:rFonts w:ascii="Verdana" w:hAnsi="Verdana"/>
                <w:bCs/>
                <w:sz w:val="16"/>
                <w:szCs w:val="16"/>
              </w:rPr>
              <w:t>Taux journalier ou horaire :</w:t>
            </w:r>
          </w:p>
          <w:p w14:paraId="2E615FA7" w14:textId="77777777" w:rsidR="00161B84" w:rsidRPr="00A16CEE" w:rsidRDefault="00161B84" w:rsidP="00132B68">
            <w:pPr>
              <w:rPr>
                <w:rFonts w:ascii="Verdana" w:hAnsi="Verdana"/>
                <w:bCs/>
                <w:sz w:val="16"/>
                <w:szCs w:val="16"/>
              </w:rPr>
            </w:pPr>
          </w:p>
          <w:p w14:paraId="747D9E2C" w14:textId="77777777" w:rsidR="00132B68" w:rsidRPr="00A16CEE" w:rsidRDefault="00132B68" w:rsidP="00132B68">
            <w:pPr>
              <w:rPr>
                <w:rFonts w:ascii="Verdana" w:hAnsi="Verdana"/>
                <w:bCs/>
                <w:sz w:val="16"/>
                <w:szCs w:val="16"/>
              </w:rPr>
            </w:pPr>
            <w:r>
              <w:rPr>
                <w:rFonts w:ascii="Verdana" w:hAnsi="Verdana"/>
                <w:bCs/>
                <w:sz w:val="16"/>
                <w:szCs w:val="16"/>
              </w:rPr>
              <w:lastRenderedPageBreak/>
              <w:t>Temps nécessaire pour les activités :</w:t>
            </w:r>
          </w:p>
          <w:p w14:paraId="7144423D" w14:textId="0FC0DA26" w:rsidR="00161B84" w:rsidRPr="00A16CEE" w:rsidRDefault="00161B84" w:rsidP="00132B68">
            <w:pPr>
              <w:rPr>
                <w:rFonts w:ascii="Verdana" w:hAnsi="Verdana"/>
                <w:bCs/>
                <w:sz w:val="16"/>
                <w:szCs w:val="16"/>
              </w:rPr>
            </w:pPr>
          </w:p>
        </w:tc>
        <w:tc>
          <w:tcPr>
            <w:tcW w:w="1874" w:type="dxa"/>
          </w:tcPr>
          <w:p w14:paraId="62AE0EA0" w14:textId="6FA5AFFD" w:rsidR="00132B68" w:rsidRPr="00A16CEE" w:rsidRDefault="003B6578" w:rsidP="00DB1030">
            <w:pPr>
              <w:spacing w:before="240" w:after="120"/>
              <w:rPr>
                <w:rFonts w:ascii="Verdana" w:hAnsi="Verdana"/>
                <w:bCs/>
                <w:sz w:val="16"/>
                <w:szCs w:val="16"/>
              </w:rPr>
            </w:pPr>
            <w:r>
              <w:rPr>
                <w:rFonts w:ascii="Verdana" w:hAnsi="Verdana"/>
                <w:bCs/>
                <w:sz w:val="16"/>
                <w:szCs w:val="16"/>
              </w:rPr>
              <w:lastRenderedPageBreak/>
              <w:t>$</w:t>
            </w:r>
          </w:p>
        </w:tc>
      </w:tr>
      <w:tr w:rsidR="00412CA9" w:rsidRPr="00A16CEE" w14:paraId="4124812C" w14:textId="77777777" w:rsidTr="00B13CA8">
        <w:trPr>
          <w:gridAfter w:val="1"/>
          <w:wAfter w:w="6" w:type="dxa"/>
        </w:trPr>
        <w:tc>
          <w:tcPr>
            <w:tcW w:w="3596" w:type="dxa"/>
            <w:vAlign w:val="center"/>
          </w:tcPr>
          <w:p w14:paraId="25B1D97E" w14:textId="4EA45FC4" w:rsidR="00412CA9" w:rsidRDefault="00412CA9" w:rsidP="00132B68">
            <w:pPr>
              <w:spacing w:before="240" w:after="120"/>
              <w:jc w:val="center"/>
              <w:rPr>
                <w:rFonts w:ascii="Verdana" w:hAnsi="Verdana"/>
                <w:b/>
                <w:bCs/>
                <w:sz w:val="16"/>
                <w:szCs w:val="16"/>
              </w:rPr>
            </w:pPr>
            <w:r w:rsidRPr="00412CA9">
              <w:rPr>
                <w:rFonts w:ascii="Verdana" w:hAnsi="Verdana"/>
                <w:b/>
                <w:bCs/>
                <w:sz w:val="16"/>
                <w:szCs w:val="16"/>
              </w:rPr>
              <w:t>Frais de déplacement</w:t>
            </w:r>
          </w:p>
        </w:tc>
        <w:tc>
          <w:tcPr>
            <w:tcW w:w="5188" w:type="dxa"/>
          </w:tcPr>
          <w:p w14:paraId="6CE247AC" w14:textId="00F0C65E" w:rsidR="0017422F" w:rsidRPr="0017422F" w:rsidRDefault="0017422F" w:rsidP="0017422F">
            <w:pPr>
              <w:rPr>
                <w:rFonts w:ascii="Verdana" w:hAnsi="Verdana"/>
                <w:sz w:val="16"/>
                <w:szCs w:val="16"/>
              </w:rPr>
            </w:pPr>
            <w:r w:rsidRPr="0017422F">
              <w:rPr>
                <w:rFonts w:ascii="Verdana" w:hAnsi="Verdana"/>
                <w:sz w:val="16"/>
                <w:szCs w:val="16"/>
              </w:rPr>
              <w:t>Nom du voyageur :</w:t>
            </w:r>
          </w:p>
          <w:p w14:paraId="26B2E984" w14:textId="77777777" w:rsidR="0017422F" w:rsidRPr="0017422F" w:rsidRDefault="0017422F" w:rsidP="0017422F">
            <w:pPr>
              <w:rPr>
                <w:rFonts w:ascii="Verdana" w:hAnsi="Verdana"/>
                <w:sz w:val="16"/>
                <w:szCs w:val="16"/>
              </w:rPr>
            </w:pPr>
          </w:p>
          <w:p w14:paraId="3FE495F5" w14:textId="64A86BD4" w:rsidR="0017422F" w:rsidRPr="0017422F" w:rsidRDefault="0017422F" w:rsidP="0017422F">
            <w:pPr>
              <w:rPr>
                <w:rFonts w:ascii="Verdana" w:hAnsi="Verdana"/>
                <w:sz w:val="16"/>
                <w:szCs w:val="16"/>
              </w:rPr>
            </w:pPr>
            <w:r w:rsidRPr="0017422F">
              <w:rPr>
                <w:rFonts w:ascii="Verdana" w:hAnsi="Verdana"/>
                <w:sz w:val="16"/>
                <w:szCs w:val="16"/>
              </w:rPr>
              <w:t>Objet du déplacement :</w:t>
            </w:r>
          </w:p>
          <w:p w14:paraId="4E1D8BB6" w14:textId="77777777" w:rsidR="0017422F" w:rsidRPr="0017422F" w:rsidRDefault="0017422F" w:rsidP="0017422F">
            <w:pPr>
              <w:rPr>
                <w:rFonts w:ascii="Verdana" w:hAnsi="Verdana"/>
                <w:sz w:val="16"/>
                <w:szCs w:val="16"/>
              </w:rPr>
            </w:pPr>
          </w:p>
          <w:p w14:paraId="3F59B73D" w14:textId="478E88F7" w:rsidR="0017422F" w:rsidRPr="0017422F" w:rsidRDefault="0017422F" w:rsidP="0017422F">
            <w:pPr>
              <w:rPr>
                <w:rFonts w:ascii="Verdana" w:hAnsi="Verdana"/>
                <w:bCs/>
                <w:sz w:val="16"/>
                <w:szCs w:val="16"/>
              </w:rPr>
            </w:pPr>
            <w:r w:rsidRPr="0017422F">
              <w:rPr>
                <w:rFonts w:ascii="Verdana" w:hAnsi="Verdana"/>
                <w:sz w:val="16"/>
                <w:szCs w:val="16"/>
              </w:rPr>
              <w:t>Détail des frais de déplacement</w:t>
            </w:r>
            <w:r w:rsidRPr="0017422F">
              <w:rPr>
                <w:rFonts w:ascii="Verdana" w:hAnsi="Verdana"/>
                <w:bCs/>
                <w:sz w:val="16"/>
                <w:szCs w:val="16"/>
              </w:rPr>
              <w:t>, y compris les points de départ et de destination, le mode de transport, le nombre de kilomètres parcourus, le nombre de jours de déplacement ainsi que le tarif d’hébergement par nuit :</w:t>
            </w:r>
          </w:p>
          <w:p w14:paraId="32F1885F" w14:textId="77777777" w:rsidR="00412CA9" w:rsidRDefault="00412CA9" w:rsidP="00132B68">
            <w:pPr>
              <w:rPr>
                <w:rFonts w:ascii="Verdana" w:hAnsi="Verdana"/>
                <w:bCs/>
                <w:sz w:val="16"/>
                <w:szCs w:val="16"/>
              </w:rPr>
            </w:pPr>
          </w:p>
        </w:tc>
        <w:tc>
          <w:tcPr>
            <w:tcW w:w="1874" w:type="dxa"/>
          </w:tcPr>
          <w:p w14:paraId="770976EE" w14:textId="77777777" w:rsidR="00412CA9" w:rsidRDefault="00412CA9" w:rsidP="00DB1030">
            <w:pPr>
              <w:spacing w:before="240" w:after="120"/>
              <w:rPr>
                <w:rFonts w:ascii="Verdana" w:hAnsi="Verdana"/>
                <w:bCs/>
                <w:sz w:val="16"/>
                <w:szCs w:val="16"/>
              </w:rPr>
            </w:pPr>
          </w:p>
        </w:tc>
      </w:tr>
      <w:tr w:rsidR="003F5084" w:rsidRPr="00A16CEE" w14:paraId="0EFEDDDE" w14:textId="77777777" w:rsidTr="00B13CA8">
        <w:trPr>
          <w:gridAfter w:val="1"/>
          <w:wAfter w:w="6" w:type="dxa"/>
        </w:trPr>
        <w:tc>
          <w:tcPr>
            <w:tcW w:w="8784" w:type="dxa"/>
            <w:gridSpan w:val="2"/>
          </w:tcPr>
          <w:p w14:paraId="4F3E8F05" w14:textId="5C24870B" w:rsidR="003F5084" w:rsidRPr="00A16CEE" w:rsidRDefault="003F5084" w:rsidP="003F5084">
            <w:pPr>
              <w:spacing w:before="240" w:after="120"/>
              <w:jc w:val="right"/>
              <w:rPr>
                <w:rFonts w:ascii="Verdana" w:hAnsi="Verdana"/>
                <w:b/>
                <w:bCs/>
                <w:sz w:val="16"/>
                <w:szCs w:val="16"/>
              </w:rPr>
            </w:pPr>
            <w:r>
              <w:rPr>
                <w:rFonts w:ascii="Verdana" w:hAnsi="Verdana"/>
                <w:b/>
                <w:bCs/>
                <w:sz w:val="16"/>
                <w:szCs w:val="16"/>
              </w:rPr>
              <w:t>Total</w:t>
            </w:r>
            <w:r w:rsidR="00263FCD">
              <w:rPr>
                <w:rFonts w:ascii="Verdana" w:hAnsi="Verdana"/>
                <w:b/>
                <w:bCs/>
                <w:sz w:val="16"/>
                <w:szCs w:val="16"/>
              </w:rPr>
              <w:t xml:space="preserve"> </w:t>
            </w:r>
            <w:r w:rsidR="00263FCD" w:rsidRPr="00B13CA8">
              <w:rPr>
                <w:rFonts w:ascii="Verdana" w:hAnsi="Verdana"/>
                <w:b/>
                <w:bCs/>
                <w:i/>
                <w:iCs/>
                <w:sz w:val="16"/>
                <w:szCs w:val="16"/>
              </w:rPr>
              <w:t>(le financement demandé ne peut pas dépasser 2 000 $)</w:t>
            </w:r>
          </w:p>
        </w:tc>
        <w:tc>
          <w:tcPr>
            <w:tcW w:w="1874" w:type="dxa"/>
          </w:tcPr>
          <w:p w14:paraId="2E019D5E" w14:textId="00409190" w:rsidR="003F5084" w:rsidRPr="00A16CEE" w:rsidRDefault="003F5084" w:rsidP="00DB1030">
            <w:pPr>
              <w:spacing w:before="240" w:after="120"/>
              <w:rPr>
                <w:rFonts w:ascii="Verdana" w:hAnsi="Verdana"/>
                <w:b/>
                <w:bCs/>
                <w:sz w:val="16"/>
                <w:szCs w:val="16"/>
              </w:rPr>
            </w:pPr>
            <w:r>
              <w:rPr>
                <w:rFonts w:ascii="Verdana" w:hAnsi="Verdana"/>
                <w:bCs/>
                <w:sz w:val="16"/>
                <w:szCs w:val="16"/>
              </w:rPr>
              <w:t>$</w:t>
            </w:r>
          </w:p>
        </w:tc>
      </w:tr>
    </w:tbl>
    <w:p w14:paraId="525C26C3" w14:textId="670D4AFB" w:rsidR="00E046EA" w:rsidRPr="00A16CEE" w:rsidRDefault="00E046EA" w:rsidP="00DB1030">
      <w:pPr>
        <w:pStyle w:val="Heading1"/>
        <w:keepLines w:val="0"/>
        <w:tabs>
          <w:tab w:val="num" w:pos="360"/>
        </w:tabs>
        <w:ind w:left="360"/>
      </w:pPr>
      <w:bookmarkStart w:id="7" w:name="_Toc207200792"/>
      <w:r>
        <w:t>Attestation</w:t>
      </w:r>
      <w:bookmarkEnd w:id="7"/>
    </w:p>
    <w:p w14:paraId="3447D943" w14:textId="7106CF20" w:rsidR="00E046EA" w:rsidRPr="00A16CEE" w:rsidRDefault="00E046EA" w:rsidP="00E046EA">
      <w:pPr>
        <w:spacing w:before="120" w:after="120"/>
        <w:rPr>
          <w:rFonts w:ascii="Verdana" w:hAnsi="Verdana"/>
          <w:sz w:val="16"/>
          <w:szCs w:val="16"/>
        </w:rPr>
      </w:pPr>
      <w:r>
        <w:rPr>
          <w:rFonts w:ascii="Verdana" w:hAnsi="Verdana"/>
          <w:sz w:val="16"/>
          <w:szCs w:val="16"/>
        </w:rPr>
        <w:t>Par la présente, j</w:t>
      </w:r>
      <w:r w:rsidR="00E14380">
        <w:rPr>
          <w:rFonts w:ascii="Verdana" w:hAnsi="Verdana"/>
          <w:sz w:val="16"/>
          <w:szCs w:val="16"/>
        </w:rPr>
        <w:t>’</w:t>
      </w:r>
      <w:r>
        <w:rPr>
          <w:rFonts w:ascii="Verdana" w:hAnsi="Verdana"/>
          <w:sz w:val="16"/>
          <w:szCs w:val="16"/>
        </w:rPr>
        <w:t>atteste/nous attestons que l</w:t>
      </w:r>
      <w:r w:rsidR="00E14380">
        <w:rPr>
          <w:rFonts w:ascii="Verdana" w:hAnsi="Verdana"/>
          <w:sz w:val="16"/>
          <w:szCs w:val="16"/>
        </w:rPr>
        <w:t>’</w:t>
      </w:r>
      <w:r>
        <w:rPr>
          <w:rFonts w:ascii="Verdana" w:hAnsi="Verdana"/>
          <w:sz w:val="16"/>
          <w:szCs w:val="16"/>
        </w:rPr>
        <w:t>information fournie dans la demande ci-jointe du Programme de dialogue sur les politiques (la demande) et dans toute la documentation à l</w:t>
      </w:r>
      <w:r w:rsidR="00E14380">
        <w:rPr>
          <w:rFonts w:ascii="Verdana" w:hAnsi="Verdana"/>
          <w:sz w:val="16"/>
          <w:szCs w:val="16"/>
        </w:rPr>
        <w:t>’</w:t>
      </w:r>
      <w:r>
        <w:rPr>
          <w:rFonts w:ascii="Verdana" w:hAnsi="Verdana"/>
          <w:sz w:val="16"/>
          <w:szCs w:val="16"/>
        </w:rPr>
        <w:t>appui est véridique, exacte et exhaustive. Je comprends/</w:t>
      </w:r>
      <w:r w:rsidR="00F3604B">
        <w:rPr>
          <w:rFonts w:ascii="Verdana" w:hAnsi="Verdana"/>
          <w:sz w:val="16"/>
          <w:szCs w:val="16"/>
        </w:rPr>
        <w:t>n</w:t>
      </w:r>
      <w:r>
        <w:rPr>
          <w:rFonts w:ascii="Verdana" w:hAnsi="Verdana"/>
          <w:sz w:val="16"/>
          <w:szCs w:val="16"/>
        </w:rPr>
        <w:t>ous comprenons que, si des renseignements fournis dans la demande d</w:t>
      </w:r>
      <w:r w:rsidR="00E14380">
        <w:rPr>
          <w:rFonts w:ascii="Verdana" w:hAnsi="Verdana"/>
          <w:sz w:val="16"/>
          <w:szCs w:val="16"/>
        </w:rPr>
        <w:t>’</w:t>
      </w:r>
      <w:r>
        <w:rPr>
          <w:rFonts w:ascii="Verdana" w:hAnsi="Verdana"/>
          <w:sz w:val="16"/>
          <w:szCs w:val="16"/>
        </w:rPr>
        <w:t>aide financière s</w:t>
      </w:r>
      <w:r w:rsidR="00E14380">
        <w:rPr>
          <w:rFonts w:ascii="Verdana" w:hAnsi="Verdana"/>
          <w:sz w:val="16"/>
          <w:szCs w:val="16"/>
        </w:rPr>
        <w:t>’</w:t>
      </w:r>
      <w:r>
        <w:rPr>
          <w:rFonts w:ascii="Verdana" w:hAnsi="Verdana"/>
          <w:sz w:val="16"/>
          <w:szCs w:val="16"/>
        </w:rPr>
        <w:t>avèrent faux ou trompeurs, le demandeur peut se voir refuser l</w:t>
      </w:r>
      <w:r w:rsidR="00E14380">
        <w:rPr>
          <w:rFonts w:ascii="Verdana" w:hAnsi="Verdana"/>
          <w:sz w:val="16"/>
          <w:szCs w:val="16"/>
        </w:rPr>
        <w:t>’</w:t>
      </w:r>
      <w:r>
        <w:rPr>
          <w:rFonts w:ascii="Verdana" w:hAnsi="Verdana"/>
          <w:sz w:val="16"/>
          <w:szCs w:val="16"/>
        </w:rPr>
        <w:t>aide financière ou peut être tenu de rembourser en totalité ou en partie l</w:t>
      </w:r>
      <w:r w:rsidR="00E14380">
        <w:rPr>
          <w:rFonts w:ascii="Verdana" w:hAnsi="Verdana"/>
          <w:sz w:val="16"/>
          <w:szCs w:val="16"/>
        </w:rPr>
        <w:t>’</w:t>
      </w:r>
      <w:r>
        <w:rPr>
          <w:rFonts w:ascii="Verdana" w:hAnsi="Verdana"/>
          <w:sz w:val="16"/>
          <w:szCs w:val="16"/>
        </w:rPr>
        <w:t>aide financière reçue.</w:t>
      </w:r>
    </w:p>
    <w:p w14:paraId="4366B1B0" w14:textId="3C858C56" w:rsidR="00E046EA" w:rsidRPr="00A16CEE" w:rsidRDefault="00E046EA" w:rsidP="00E046EA">
      <w:pPr>
        <w:autoSpaceDE w:val="0"/>
        <w:autoSpaceDN w:val="0"/>
        <w:adjustRightInd w:val="0"/>
        <w:spacing w:before="120" w:after="120"/>
        <w:rPr>
          <w:rFonts w:ascii="Verdana" w:hAnsi="Verdana"/>
          <w:bCs/>
          <w:sz w:val="16"/>
          <w:szCs w:val="16"/>
        </w:rPr>
      </w:pPr>
      <w:r>
        <w:rPr>
          <w:rFonts w:ascii="Verdana" w:hAnsi="Verdana"/>
          <w:sz w:val="16"/>
          <w:szCs w:val="16"/>
        </w:rPr>
        <w:t>Par la présente, j</w:t>
      </w:r>
      <w:r w:rsidR="00E14380">
        <w:rPr>
          <w:rFonts w:ascii="Verdana" w:hAnsi="Verdana"/>
          <w:sz w:val="16"/>
          <w:szCs w:val="16"/>
        </w:rPr>
        <w:t>’</w:t>
      </w:r>
      <w:r>
        <w:rPr>
          <w:rFonts w:ascii="Verdana" w:hAnsi="Verdana"/>
          <w:sz w:val="16"/>
          <w:szCs w:val="16"/>
        </w:rPr>
        <w:t xml:space="preserve">atteste/nous attestons que </w:t>
      </w:r>
      <w:r>
        <w:rPr>
          <w:rFonts w:ascii="Verdana" w:hAnsi="Verdana"/>
          <w:bCs/>
          <w:sz w:val="16"/>
          <w:szCs w:val="16"/>
        </w:rPr>
        <w:t>l</w:t>
      </w:r>
      <w:r w:rsidR="00E14380">
        <w:rPr>
          <w:rFonts w:ascii="Verdana" w:hAnsi="Verdana"/>
          <w:bCs/>
          <w:sz w:val="16"/>
          <w:szCs w:val="16"/>
        </w:rPr>
        <w:t>’</w:t>
      </w:r>
      <w:r>
        <w:rPr>
          <w:rFonts w:ascii="Verdana" w:hAnsi="Verdana"/>
          <w:bCs/>
          <w:sz w:val="16"/>
          <w:szCs w:val="16"/>
        </w:rPr>
        <w:t>information jointe à cette demande est exacte au meilleur de ma/notre connaissance.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690"/>
        <w:gridCol w:w="2690"/>
        <w:gridCol w:w="2712"/>
      </w:tblGrid>
      <w:tr w:rsidR="00E046EA" w:rsidRPr="00A16CEE" w14:paraId="1DB74948" w14:textId="77777777" w:rsidTr="002E476F">
        <w:tc>
          <w:tcPr>
            <w:tcW w:w="2754" w:type="dxa"/>
          </w:tcPr>
          <w:p w14:paraId="55BB7850" w14:textId="77777777" w:rsidR="00E046EA" w:rsidRPr="00A16CEE" w:rsidRDefault="0022342B" w:rsidP="0022342B">
            <w:pPr>
              <w:autoSpaceDE w:val="0"/>
              <w:autoSpaceDN w:val="0"/>
              <w:adjustRightInd w:val="0"/>
              <w:spacing w:before="120" w:after="120"/>
              <w:rPr>
                <w:rFonts w:ascii="Verdana" w:hAnsi="Verdana"/>
                <w:b/>
                <w:bCs/>
                <w:sz w:val="16"/>
                <w:szCs w:val="16"/>
              </w:rPr>
            </w:pPr>
            <w:r>
              <w:rPr>
                <w:rFonts w:ascii="Verdana" w:hAnsi="Verdana"/>
                <w:b/>
                <w:bCs/>
                <w:sz w:val="16"/>
                <w:szCs w:val="16"/>
              </w:rPr>
              <w:t>Prénom</w:t>
            </w:r>
          </w:p>
          <w:p w14:paraId="14038AED" w14:textId="77777777" w:rsidR="0022342B" w:rsidRPr="00A16CEE" w:rsidRDefault="0022342B" w:rsidP="0022342B">
            <w:pPr>
              <w:autoSpaceDE w:val="0"/>
              <w:autoSpaceDN w:val="0"/>
              <w:adjustRightInd w:val="0"/>
              <w:spacing w:before="120" w:after="120"/>
              <w:rPr>
                <w:rFonts w:ascii="Verdana" w:hAnsi="Verdana"/>
                <w:sz w:val="16"/>
                <w:szCs w:val="16"/>
              </w:rPr>
            </w:pPr>
          </w:p>
        </w:tc>
        <w:tc>
          <w:tcPr>
            <w:tcW w:w="2754" w:type="dxa"/>
          </w:tcPr>
          <w:p w14:paraId="66F57538" w14:textId="77777777" w:rsidR="00E046EA" w:rsidRPr="00A16CEE" w:rsidRDefault="0022342B" w:rsidP="0022342B">
            <w:pPr>
              <w:autoSpaceDE w:val="0"/>
              <w:autoSpaceDN w:val="0"/>
              <w:adjustRightInd w:val="0"/>
              <w:spacing w:before="120" w:after="120"/>
              <w:rPr>
                <w:rFonts w:ascii="Verdana" w:hAnsi="Verdana"/>
                <w:b/>
                <w:bCs/>
                <w:sz w:val="16"/>
                <w:szCs w:val="16"/>
              </w:rPr>
            </w:pPr>
            <w:r>
              <w:rPr>
                <w:rFonts w:ascii="Verdana" w:hAnsi="Verdana"/>
                <w:b/>
                <w:bCs/>
                <w:sz w:val="16"/>
                <w:szCs w:val="16"/>
              </w:rPr>
              <w:t>Nom</w:t>
            </w:r>
          </w:p>
          <w:p w14:paraId="719EDE5A" w14:textId="77777777" w:rsidR="0022342B" w:rsidRPr="00A16CEE" w:rsidRDefault="0022342B" w:rsidP="0022342B">
            <w:pPr>
              <w:autoSpaceDE w:val="0"/>
              <w:autoSpaceDN w:val="0"/>
              <w:adjustRightInd w:val="0"/>
              <w:spacing w:before="120" w:after="120"/>
              <w:rPr>
                <w:rFonts w:ascii="Verdana" w:hAnsi="Verdana"/>
                <w:sz w:val="16"/>
                <w:szCs w:val="16"/>
              </w:rPr>
            </w:pPr>
          </w:p>
        </w:tc>
        <w:tc>
          <w:tcPr>
            <w:tcW w:w="2754" w:type="dxa"/>
          </w:tcPr>
          <w:p w14:paraId="76C509F2" w14:textId="77777777" w:rsidR="0022342B" w:rsidRPr="00A16CEE" w:rsidRDefault="0022342B" w:rsidP="0022342B">
            <w:pPr>
              <w:autoSpaceDE w:val="0"/>
              <w:autoSpaceDN w:val="0"/>
              <w:adjustRightInd w:val="0"/>
              <w:spacing w:before="120" w:after="120"/>
              <w:rPr>
                <w:rFonts w:ascii="Verdana" w:hAnsi="Verdana"/>
                <w:b/>
                <w:bCs/>
                <w:sz w:val="16"/>
                <w:szCs w:val="16"/>
              </w:rPr>
            </w:pPr>
            <w:r>
              <w:rPr>
                <w:rFonts w:ascii="Verdana" w:hAnsi="Verdana"/>
                <w:b/>
                <w:bCs/>
                <w:sz w:val="16"/>
                <w:szCs w:val="16"/>
              </w:rPr>
              <w:t>Titre</w:t>
            </w:r>
          </w:p>
          <w:p w14:paraId="001B6E72" w14:textId="77777777" w:rsidR="0022342B" w:rsidRPr="00A16CEE" w:rsidRDefault="0022342B" w:rsidP="0022342B">
            <w:pPr>
              <w:autoSpaceDE w:val="0"/>
              <w:autoSpaceDN w:val="0"/>
              <w:adjustRightInd w:val="0"/>
              <w:spacing w:before="120" w:after="120"/>
              <w:rPr>
                <w:rFonts w:ascii="Verdana" w:hAnsi="Verdana"/>
                <w:sz w:val="16"/>
                <w:szCs w:val="16"/>
              </w:rPr>
            </w:pPr>
          </w:p>
        </w:tc>
        <w:tc>
          <w:tcPr>
            <w:tcW w:w="2754" w:type="dxa"/>
          </w:tcPr>
          <w:p w14:paraId="3768C3B0" w14:textId="77777777" w:rsidR="00E046EA" w:rsidRPr="00A16CEE" w:rsidRDefault="00E046EA" w:rsidP="0022342B">
            <w:pPr>
              <w:autoSpaceDE w:val="0"/>
              <w:autoSpaceDN w:val="0"/>
              <w:adjustRightInd w:val="0"/>
              <w:spacing w:before="120" w:after="120"/>
              <w:rPr>
                <w:rFonts w:ascii="Verdana" w:hAnsi="Verdana"/>
                <w:b/>
                <w:bCs/>
                <w:sz w:val="16"/>
                <w:szCs w:val="16"/>
              </w:rPr>
            </w:pPr>
            <w:r>
              <w:rPr>
                <w:rFonts w:ascii="Verdana" w:hAnsi="Verdana"/>
                <w:b/>
                <w:bCs/>
                <w:sz w:val="16"/>
                <w:szCs w:val="16"/>
              </w:rPr>
              <w:t>Date : (AAAAMMJJ)</w:t>
            </w:r>
          </w:p>
          <w:p w14:paraId="4927FA39" w14:textId="77777777" w:rsidR="0022342B" w:rsidRPr="00A16CEE" w:rsidRDefault="0022342B" w:rsidP="0022342B">
            <w:pPr>
              <w:autoSpaceDE w:val="0"/>
              <w:autoSpaceDN w:val="0"/>
              <w:adjustRightInd w:val="0"/>
              <w:spacing w:before="120" w:after="120"/>
              <w:rPr>
                <w:rFonts w:ascii="Verdana" w:hAnsi="Verdana"/>
                <w:sz w:val="16"/>
                <w:szCs w:val="16"/>
              </w:rPr>
            </w:pPr>
          </w:p>
        </w:tc>
      </w:tr>
    </w:tbl>
    <w:p w14:paraId="54B4DF1E" w14:textId="4987C3B2" w:rsidR="00FF0530" w:rsidRPr="00A16CEE" w:rsidRDefault="00FF0530">
      <w:pPr>
        <w:spacing w:after="200" w:line="276" w:lineRule="auto"/>
        <w:rPr>
          <w:rFonts w:cs="Arial"/>
        </w:rPr>
      </w:pPr>
    </w:p>
    <w:p w14:paraId="39E05C7D" w14:textId="77777777" w:rsidR="00FF0530" w:rsidRPr="00A16CEE" w:rsidRDefault="00FF0530" w:rsidP="003E53B5">
      <w:pPr>
        <w:rPr>
          <w:rFonts w:cs="Arial"/>
        </w:rPr>
        <w:sectPr w:rsidR="00FF0530" w:rsidRPr="00A16CEE" w:rsidSect="00AE0E5B">
          <w:headerReference w:type="default" r:id="rId8"/>
          <w:footerReference w:type="default" r:id="rId9"/>
          <w:headerReference w:type="first" r:id="rId10"/>
          <w:footerReference w:type="first" r:id="rId11"/>
          <w:pgSz w:w="12240" w:h="15840"/>
          <w:pgMar w:top="720" w:right="720" w:bottom="720" w:left="720" w:header="708" w:footer="708" w:gutter="0"/>
          <w:cols w:space="708"/>
          <w:titlePg/>
          <w:docGrid w:linePitch="360"/>
        </w:sectPr>
      </w:pPr>
    </w:p>
    <w:p w14:paraId="10EEAD27" w14:textId="77777777" w:rsidR="002E4A23" w:rsidRPr="00304C3E" w:rsidRDefault="002E4A23" w:rsidP="002E4A23">
      <w:pPr>
        <w:pStyle w:val="Heading2"/>
      </w:pPr>
      <w:bookmarkStart w:id="8" w:name="_Appendix_A_–"/>
      <w:bookmarkStart w:id="9" w:name="_Annexe_A_–"/>
      <w:bookmarkStart w:id="10" w:name="_Toc62456732"/>
      <w:bookmarkStart w:id="11" w:name="_Toc207025483"/>
      <w:bookmarkStart w:id="12" w:name="_Toc207200793"/>
      <w:bookmarkStart w:id="13" w:name="Appendix_B"/>
      <w:bookmarkEnd w:id="8"/>
      <w:bookmarkEnd w:id="9"/>
      <w:r w:rsidRPr="00304C3E">
        <w:lastRenderedPageBreak/>
        <w:t xml:space="preserve">Annexe </w:t>
      </w:r>
      <w:r>
        <w:t>A</w:t>
      </w:r>
      <w:r w:rsidRPr="00304C3E">
        <w:t xml:space="preserve"> – Contexte et description des catégories de dépenses</w:t>
      </w:r>
      <w:bookmarkEnd w:id="10"/>
      <w:bookmarkEnd w:id="11"/>
      <w:bookmarkEnd w:id="12"/>
    </w:p>
    <w:tbl>
      <w:tblPr>
        <w:tblStyle w:val="TableGrid"/>
        <w:tblW w:w="0" w:type="auto"/>
        <w:tblLook w:val="04A0" w:firstRow="1" w:lastRow="0" w:firstColumn="1" w:lastColumn="0" w:noHBand="0" w:noVBand="1"/>
      </w:tblPr>
      <w:tblGrid>
        <w:gridCol w:w="10790"/>
      </w:tblGrid>
      <w:tr w:rsidR="002E4A23" w:rsidRPr="00304C3E" w14:paraId="0F11215E" w14:textId="77777777" w:rsidTr="00D3149B">
        <w:trPr>
          <w:trHeight w:val="3275"/>
        </w:trPr>
        <w:tc>
          <w:tcPr>
            <w:tcW w:w="11016" w:type="dxa"/>
          </w:tcPr>
          <w:p w14:paraId="2F757C8C" w14:textId="77777777" w:rsidR="002E4A23" w:rsidRDefault="002E4A23" w:rsidP="00D3149B">
            <w:pPr>
              <w:pStyle w:val="TOC2"/>
              <w:tabs>
                <w:tab w:val="right" w:leader="dot" w:pos="10790"/>
              </w:tabs>
              <w:ind w:left="0"/>
              <w:outlineLvl w:val="0"/>
              <w:rPr>
                <w:b/>
              </w:rPr>
            </w:pPr>
            <w:bookmarkStart w:id="14" w:name="_Toc207025484"/>
            <w:bookmarkStart w:id="15" w:name="_Toc207200794"/>
            <w:bookmarkStart w:id="16" w:name="_Toc352073390"/>
            <w:bookmarkStart w:id="17" w:name="_Toc352072838"/>
            <w:bookmarkStart w:id="18" w:name="_Toc361044086"/>
            <w:bookmarkStart w:id="19" w:name="_Toc361044152"/>
            <w:bookmarkStart w:id="20" w:name="_Toc361044208"/>
            <w:bookmarkStart w:id="21" w:name="_Toc361044271"/>
            <w:bookmarkStart w:id="22" w:name="_Toc361044394"/>
            <w:bookmarkStart w:id="23" w:name="_Toc366840608"/>
            <w:bookmarkEnd w:id="13"/>
            <w:r w:rsidRPr="00304C3E">
              <w:rPr>
                <w:b/>
              </w:rPr>
              <w:t>Table des matières</w:t>
            </w:r>
            <w:bookmarkEnd w:id="14"/>
            <w:bookmarkEnd w:id="15"/>
          </w:p>
          <w:p w14:paraId="4937D65C" w14:textId="77777777" w:rsidR="002E4A23" w:rsidRDefault="002E4A23" w:rsidP="00D3149B">
            <w:pPr>
              <w:pStyle w:val="TOC1"/>
              <w:rPr>
                <w:rFonts w:asciiTheme="minorHAnsi" w:eastAsiaTheme="minorEastAsia" w:hAnsiTheme="minorHAnsi" w:cstheme="minorBidi"/>
                <w:noProof/>
                <w:kern w:val="2"/>
                <w:sz w:val="24"/>
                <w:lang w:val="en-US"/>
                <w14:ligatures w14:val="standardContextual"/>
              </w:rPr>
            </w:pPr>
            <w:r w:rsidRPr="00304C3E">
              <w:rPr>
                <w:b/>
              </w:rPr>
              <w:fldChar w:fldCharType="begin"/>
            </w:r>
            <w:r w:rsidRPr="00304C3E">
              <w:rPr>
                <w:b/>
              </w:rPr>
              <w:instrText xml:space="preserve"> TOC \f \h \z \u \t "Heading 3,1,Heading 4,2,Heading 5,3" </w:instrText>
            </w:r>
            <w:r w:rsidRPr="00304C3E">
              <w:rPr>
                <w:b/>
              </w:rPr>
              <w:fldChar w:fldCharType="separate"/>
            </w:r>
            <w:hyperlink w:anchor="_Toc207025157" w:history="1">
              <w:r w:rsidRPr="00735332">
                <w:rPr>
                  <w:rStyle w:val="Hyperlink"/>
                  <w:noProof/>
                </w:rPr>
                <w:t>Description des catégories de dépenses</w:t>
              </w:r>
              <w:r>
                <w:rPr>
                  <w:noProof/>
                  <w:webHidden/>
                </w:rPr>
                <w:tab/>
              </w:r>
              <w:r>
                <w:rPr>
                  <w:noProof/>
                  <w:webHidden/>
                </w:rPr>
                <w:fldChar w:fldCharType="begin"/>
              </w:r>
              <w:r>
                <w:rPr>
                  <w:noProof/>
                  <w:webHidden/>
                </w:rPr>
                <w:instrText xml:space="preserve"> PAGEREF _Toc207025157 \h </w:instrText>
              </w:r>
              <w:r>
                <w:rPr>
                  <w:noProof/>
                  <w:webHidden/>
                </w:rPr>
              </w:r>
              <w:r>
                <w:rPr>
                  <w:noProof/>
                  <w:webHidden/>
                </w:rPr>
                <w:fldChar w:fldCharType="separate"/>
              </w:r>
              <w:r>
                <w:rPr>
                  <w:noProof/>
                  <w:webHidden/>
                </w:rPr>
                <w:t>5</w:t>
              </w:r>
              <w:r>
                <w:rPr>
                  <w:noProof/>
                  <w:webHidden/>
                </w:rPr>
                <w:fldChar w:fldCharType="end"/>
              </w:r>
            </w:hyperlink>
          </w:p>
          <w:p w14:paraId="7E27568B" w14:textId="77777777" w:rsidR="002E4A23" w:rsidRDefault="002E4A23" w:rsidP="00D3149B">
            <w:pPr>
              <w:pStyle w:val="TOC2"/>
              <w:tabs>
                <w:tab w:val="left" w:pos="720"/>
                <w:tab w:val="right" w:leader="dot" w:pos="10790"/>
              </w:tabs>
              <w:rPr>
                <w:rFonts w:asciiTheme="minorHAnsi" w:eastAsiaTheme="minorEastAsia" w:hAnsiTheme="minorHAnsi" w:cstheme="minorBidi"/>
                <w:noProof/>
                <w:kern w:val="2"/>
                <w:sz w:val="24"/>
                <w:lang w:val="en-US"/>
                <w14:ligatures w14:val="standardContextual"/>
              </w:rPr>
            </w:pPr>
            <w:hyperlink w:anchor="_Toc207025158" w:history="1">
              <w:r w:rsidRPr="00735332">
                <w:rPr>
                  <w:rStyle w:val="Hyperlink"/>
                  <w:noProof/>
                </w:rPr>
                <w:t>1.</w:t>
              </w:r>
              <w:r>
                <w:rPr>
                  <w:rFonts w:asciiTheme="minorHAnsi" w:eastAsiaTheme="minorEastAsia" w:hAnsiTheme="minorHAnsi" w:cstheme="minorBidi"/>
                  <w:noProof/>
                  <w:kern w:val="2"/>
                  <w:sz w:val="24"/>
                  <w:lang w:val="en-US"/>
                  <w14:ligatures w14:val="standardContextual"/>
                </w:rPr>
                <w:tab/>
              </w:r>
              <w:r w:rsidRPr="00735332">
                <w:rPr>
                  <w:rStyle w:val="Hyperlink"/>
                  <w:noProof/>
                </w:rPr>
                <w:t>Frais de préparation de rapports</w:t>
              </w:r>
              <w:r>
                <w:rPr>
                  <w:noProof/>
                  <w:webHidden/>
                </w:rPr>
                <w:tab/>
              </w:r>
              <w:r>
                <w:rPr>
                  <w:noProof/>
                  <w:webHidden/>
                </w:rPr>
                <w:fldChar w:fldCharType="begin"/>
              </w:r>
              <w:r>
                <w:rPr>
                  <w:noProof/>
                  <w:webHidden/>
                </w:rPr>
                <w:instrText xml:space="preserve"> PAGEREF _Toc207025158 \h </w:instrText>
              </w:r>
              <w:r>
                <w:rPr>
                  <w:noProof/>
                  <w:webHidden/>
                </w:rPr>
              </w:r>
              <w:r>
                <w:rPr>
                  <w:noProof/>
                  <w:webHidden/>
                </w:rPr>
                <w:fldChar w:fldCharType="separate"/>
              </w:r>
              <w:r>
                <w:rPr>
                  <w:noProof/>
                  <w:webHidden/>
                </w:rPr>
                <w:t>5</w:t>
              </w:r>
              <w:r>
                <w:rPr>
                  <w:noProof/>
                  <w:webHidden/>
                </w:rPr>
                <w:fldChar w:fldCharType="end"/>
              </w:r>
            </w:hyperlink>
          </w:p>
          <w:p w14:paraId="46300B81" w14:textId="77777777" w:rsidR="002E4A23" w:rsidRDefault="002E4A23" w:rsidP="00D3149B">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59" w:history="1">
              <w:r w:rsidRPr="00735332">
                <w:rPr>
                  <w:rStyle w:val="Hyperlink"/>
                  <w:noProof/>
                </w:rPr>
                <w:t>1.1.</w:t>
              </w:r>
              <w:r>
                <w:rPr>
                  <w:rFonts w:asciiTheme="minorHAnsi" w:eastAsiaTheme="minorEastAsia" w:hAnsiTheme="minorHAnsi" w:cstheme="minorBidi"/>
                  <w:noProof/>
                  <w:kern w:val="2"/>
                  <w:sz w:val="24"/>
                  <w:lang w:val="en-US"/>
                  <w14:ligatures w14:val="standardContextual"/>
                </w:rPr>
                <w:tab/>
              </w:r>
              <w:r w:rsidRPr="00735332">
                <w:rPr>
                  <w:rStyle w:val="Hyperlink"/>
                  <w:noProof/>
                </w:rPr>
                <w:t>Salaires du personnel</w:t>
              </w:r>
              <w:r>
                <w:rPr>
                  <w:noProof/>
                  <w:webHidden/>
                </w:rPr>
                <w:tab/>
              </w:r>
              <w:r>
                <w:rPr>
                  <w:noProof/>
                  <w:webHidden/>
                </w:rPr>
                <w:fldChar w:fldCharType="begin"/>
              </w:r>
              <w:r>
                <w:rPr>
                  <w:noProof/>
                  <w:webHidden/>
                </w:rPr>
                <w:instrText xml:space="preserve"> PAGEREF _Toc207025159 \h </w:instrText>
              </w:r>
              <w:r>
                <w:rPr>
                  <w:noProof/>
                  <w:webHidden/>
                </w:rPr>
              </w:r>
              <w:r>
                <w:rPr>
                  <w:noProof/>
                  <w:webHidden/>
                </w:rPr>
                <w:fldChar w:fldCharType="separate"/>
              </w:r>
              <w:r>
                <w:rPr>
                  <w:noProof/>
                  <w:webHidden/>
                </w:rPr>
                <w:t>5</w:t>
              </w:r>
              <w:r>
                <w:rPr>
                  <w:noProof/>
                  <w:webHidden/>
                </w:rPr>
                <w:fldChar w:fldCharType="end"/>
              </w:r>
            </w:hyperlink>
          </w:p>
          <w:p w14:paraId="3C363B31" w14:textId="77777777" w:rsidR="002E4A23" w:rsidRDefault="002E4A23" w:rsidP="00D3149B">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0" w:history="1">
              <w:r w:rsidRPr="00735332">
                <w:rPr>
                  <w:rStyle w:val="Hyperlink"/>
                  <w:noProof/>
                </w:rPr>
                <w:t>1.2.</w:t>
              </w:r>
              <w:r>
                <w:rPr>
                  <w:rFonts w:asciiTheme="minorHAnsi" w:eastAsiaTheme="minorEastAsia" w:hAnsiTheme="minorHAnsi" w:cstheme="minorBidi"/>
                  <w:noProof/>
                  <w:kern w:val="2"/>
                  <w:sz w:val="24"/>
                  <w:lang w:val="en-US"/>
                  <w14:ligatures w14:val="standardContextual"/>
                </w:rPr>
                <w:tab/>
              </w:r>
              <w:r w:rsidRPr="00735332">
                <w:rPr>
                  <w:rStyle w:val="Hyperlink"/>
                  <w:noProof/>
                </w:rPr>
                <w:t>Frais administratifs, d’achat de fournitures de bureaux, de communications téléphoniques</w:t>
              </w:r>
              <w:r>
                <w:rPr>
                  <w:noProof/>
                  <w:webHidden/>
                </w:rPr>
                <w:tab/>
              </w:r>
              <w:r>
                <w:rPr>
                  <w:noProof/>
                  <w:webHidden/>
                </w:rPr>
                <w:fldChar w:fldCharType="begin"/>
              </w:r>
              <w:r>
                <w:rPr>
                  <w:noProof/>
                  <w:webHidden/>
                </w:rPr>
                <w:instrText xml:space="preserve"> PAGEREF _Toc207025160 \h </w:instrText>
              </w:r>
              <w:r>
                <w:rPr>
                  <w:noProof/>
                  <w:webHidden/>
                </w:rPr>
              </w:r>
              <w:r>
                <w:rPr>
                  <w:noProof/>
                  <w:webHidden/>
                </w:rPr>
                <w:fldChar w:fldCharType="separate"/>
              </w:r>
              <w:r>
                <w:rPr>
                  <w:noProof/>
                  <w:webHidden/>
                </w:rPr>
                <w:t>6</w:t>
              </w:r>
              <w:r>
                <w:rPr>
                  <w:noProof/>
                  <w:webHidden/>
                </w:rPr>
                <w:fldChar w:fldCharType="end"/>
              </w:r>
            </w:hyperlink>
          </w:p>
          <w:p w14:paraId="07898CCA" w14:textId="77777777" w:rsidR="002E4A23" w:rsidRDefault="002E4A23" w:rsidP="00D3149B">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1" w:history="1">
              <w:r w:rsidRPr="00735332">
                <w:rPr>
                  <w:rStyle w:val="Hyperlink"/>
                  <w:noProof/>
                </w:rPr>
                <w:t>1.3.</w:t>
              </w:r>
              <w:r>
                <w:rPr>
                  <w:rFonts w:asciiTheme="minorHAnsi" w:eastAsiaTheme="minorEastAsia" w:hAnsiTheme="minorHAnsi" w:cstheme="minorBidi"/>
                  <w:noProof/>
                  <w:kern w:val="2"/>
                  <w:sz w:val="24"/>
                  <w:lang w:val="en-US"/>
                  <w14:ligatures w14:val="standardContextual"/>
                </w:rPr>
                <w:tab/>
              </w:r>
              <w:r w:rsidRPr="00735332">
                <w:rPr>
                  <w:rStyle w:val="Hyperlink"/>
                  <w:noProof/>
                </w:rPr>
                <w:t>Location de bureaux et de salles de réunions</w:t>
              </w:r>
              <w:r>
                <w:rPr>
                  <w:noProof/>
                  <w:webHidden/>
                </w:rPr>
                <w:tab/>
              </w:r>
              <w:r>
                <w:rPr>
                  <w:noProof/>
                  <w:webHidden/>
                </w:rPr>
                <w:fldChar w:fldCharType="begin"/>
              </w:r>
              <w:r>
                <w:rPr>
                  <w:noProof/>
                  <w:webHidden/>
                </w:rPr>
                <w:instrText xml:space="preserve"> PAGEREF _Toc207025161 \h </w:instrText>
              </w:r>
              <w:r>
                <w:rPr>
                  <w:noProof/>
                  <w:webHidden/>
                </w:rPr>
              </w:r>
              <w:r>
                <w:rPr>
                  <w:noProof/>
                  <w:webHidden/>
                </w:rPr>
                <w:fldChar w:fldCharType="separate"/>
              </w:r>
              <w:r>
                <w:rPr>
                  <w:noProof/>
                  <w:webHidden/>
                </w:rPr>
                <w:t>6</w:t>
              </w:r>
              <w:r>
                <w:rPr>
                  <w:noProof/>
                  <w:webHidden/>
                </w:rPr>
                <w:fldChar w:fldCharType="end"/>
              </w:r>
            </w:hyperlink>
          </w:p>
          <w:p w14:paraId="42EAC785" w14:textId="77777777" w:rsidR="002E4A23" w:rsidRDefault="002E4A23" w:rsidP="00D3149B">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2" w:history="1">
              <w:r w:rsidRPr="00735332">
                <w:rPr>
                  <w:rStyle w:val="Hyperlink"/>
                  <w:noProof/>
                </w:rPr>
                <w:t>1.4.</w:t>
              </w:r>
              <w:r>
                <w:rPr>
                  <w:rFonts w:asciiTheme="minorHAnsi" w:eastAsiaTheme="minorEastAsia" w:hAnsiTheme="minorHAnsi" w:cstheme="minorBidi"/>
                  <w:noProof/>
                  <w:kern w:val="2"/>
                  <w:sz w:val="24"/>
                  <w:lang w:val="en-US"/>
                  <w14:ligatures w14:val="standardContextual"/>
                </w:rPr>
                <w:tab/>
              </w:r>
              <w:r w:rsidRPr="00735332">
                <w:rPr>
                  <w:rStyle w:val="Hyperlink"/>
                  <w:noProof/>
                </w:rPr>
                <w:t>Cueillette et diffusion d’information (exclusion faite de la publicité et de la promotion dans les médias)</w:t>
              </w:r>
              <w:r>
                <w:rPr>
                  <w:noProof/>
                  <w:webHidden/>
                </w:rPr>
                <w:tab/>
              </w:r>
              <w:r>
                <w:rPr>
                  <w:noProof/>
                  <w:webHidden/>
                </w:rPr>
                <w:fldChar w:fldCharType="begin"/>
              </w:r>
              <w:r>
                <w:rPr>
                  <w:noProof/>
                  <w:webHidden/>
                </w:rPr>
                <w:instrText xml:space="preserve"> PAGEREF _Toc207025162 \h </w:instrText>
              </w:r>
              <w:r>
                <w:rPr>
                  <w:noProof/>
                  <w:webHidden/>
                </w:rPr>
              </w:r>
              <w:r>
                <w:rPr>
                  <w:noProof/>
                  <w:webHidden/>
                </w:rPr>
                <w:fldChar w:fldCharType="separate"/>
              </w:r>
              <w:r>
                <w:rPr>
                  <w:noProof/>
                  <w:webHidden/>
                </w:rPr>
                <w:t>6</w:t>
              </w:r>
              <w:r>
                <w:rPr>
                  <w:noProof/>
                  <w:webHidden/>
                </w:rPr>
                <w:fldChar w:fldCharType="end"/>
              </w:r>
            </w:hyperlink>
          </w:p>
          <w:p w14:paraId="43F5249D" w14:textId="77777777" w:rsidR="002E4A23" w:rsidRDefault="002E4A23" w:rsidP="00D3149B">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3" w:history="1">
              <w:r w:rsidRPr="00735332">
                <w:rPr>
                  <w:rStyle w:val="Hyperlink"/>
                  <w:noProof/>
                </w:rPr>
                <w:t>1.5.</w:t>
              </w:r>
              <w:r>
                <w:rPr>
                  <w:rFonts w:asciiTheme="minorHAnsi" w:eastAsiaTheme="minorEastAsia" w:hAnsiTheme="minorHAnsi" w:cstheme="minorBidi"/>
                  <w:noProof/>
                  <w:kern w:val="2"/>
                  <w:sz w:val="24"/>
                  <w:lang w:val="en-US"/>
                  <w14:ligatures w14:val="standardContextual"/>
                </w:rPr>
                <w:tab/>
              </w:r>
              <w:r w:rsidRPr="00735332">
                <w:rPr>
                  <w:rStyle w:val="Hyperlink"/>
                  <w:noProof/>
                </w:rPr>
                <w:t>Publicité et promotion générales dans les médias</w:t>
              </w:r>
              <w:r>
                <w:rPr>
                  <w:noProof/>
                  <w:webHidden/>
                </w:rPr>
                <w:tab/>
              </w:r>
              <w:r>
                <w:rPr>
                  <w:noProof/>
                  <w:webHidden/>
                </w:rPr>
                <w:fldChar w:fldCharType="begin"/>
              </w:r>
              <w:r>
                <w:rPr>
                  <w:noProof/>
                  <w:webHidden/>
                </w:rPr>
                <w:instrText xml:space="preserve"> PAGEREF _Toc207025163 \h </w:instrText>
              </w:r>
              <w:r>
                <w:rPr>
                  <w:noProof/>
                  <w:webHidden/>
                </w:rPr>
              </w:r>
              <w:r>
                <w:rPr>
                  <w:noProof/>
                  <w:webHidden/>
                </w:rPr>
                <w:fldChar w:fldCharType="separate"/>
              </w:r>
              <w:r>
                <w:rPr>
                  <w:noProof/>
                  <w:webHidden/>
                </w:rPr>
                <w:t>6</w:t>
              </w:r>
              <w:r>
                <w:rPr>
                  <w:noProof/>
                  <w:webHidden/>
                </w:rPr>
                <w:fldChar w:fldCharType="end"/>
              </w:r>
            </w:hyperlink>
          </w:p>
          <w:p w14:paraId="2E8A7912" w14:textId="77777777" w:rsidR="002E4A23" w:rsidRDefault="002E4A23" w:rsidP="00D3149B">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4" w:history="1">
              <w:r w:rsidRPr="00735332">
                <w:rPr>
                  <w:rStyle w:val="Hyperlink"/>
                  <w:noProof/>
                </w:rPr>
                <w:t>1.6.</w:t>
              </w:r>
              <w:r>
                <w:rPr>
                  <w:rFonts w:asciiTheme="minorHAnsi" w:eastAsiaTheme="minorEastAsia" w:hAnsiTheme="minorHAnsi" w:cstheme="minorBidi"/>
                  <w:noProof/>
                  <w:kern w:val="2"/>
                  <w:sz w:val="24"/>
                  <w:lang w:val="en-US"/>
                  <w14:ligatures w14:val="standardContextual"/>
                </w:rPr>
                <w:tab/>
              </w:r>
              <w:r w:rsidRPr="00735332">
                <w:rPr>
                  <w:rStyle w:val="Hyperlink"/>
                  <w:noProof/>
                </w:rPr>
                <w:t>Autres dépenses</w:t>
              </w:r>
              <w:r>
                <w:rPr>
                  <w:noProof/>
                  <w:webHidden/>
                </w:rPr>
                <w:tab/>
              </w:r>
              <w:r>
                <w:rPr>
                  <w:noProof/>
                  <w:webHidden/>
                </w:rPr>
                <w:fldChar w:fldCharType="begin"/>
              </w:r>
              <w:r>
                <w:rPr>
                  <w:noProof/>
                  <w:webHidden/>
                </w:rPr>
                <w:instrText xml:space="preserve"> PAGEREF _Toc207025164 \h </w:instrText>
              </w:r>
              <w:r>
                <w:rPr>
                  <w:noProof/>
                  <w:webHidden/>
                </w:rPr>
              </w:r>
              <w:r>
                <w:rPr>
                  <w:noProof/>
                  <w:webHidden/>
                </w:rPr>
                <w:fldChar w:fldCharType="separate"/>
              </w:r>
              <w:r>
                <w:rPr>
                  <w:noProof/>
                  <w:webHidden/>
                </w:rPr>
                <w:t>7</w:t>
              </w:r>
              <w:r>
                <w:rPr>
                  <w:noProof/>
                  <w:webHidden/>
                </w:rPr>
                <w:fldChar w:fldCharType="end"/>
              </w:r>
            </w:hyperlink>
          </w:p>
          <w:p w14:paraId="11537FCF" w14:textId="77777777" w:rsidR="002E4A23" w:rsidRDefault="002E4A23" w:rsidP="00D3149B">
            <w:pPr>
              <w:pStyle w:val="TOC2"/>
              <w:tabs>
                <w:tab w:val="left" w:pos="720"/>
                <w:tab w:val="right" w:leader="dot" w:pos="10790"/>
              </w:tabs>
              <w:rPr>
                <w:rFonts w:asciiTheme="minorHAnsi" w:eastAsiaTheme="minorEastAsia" w:hAnsiTheme="minorHAnsi" w:cstheme="minorBidi"/>
                <w:noProof/>
                <w:kern w:val="2"/>
                <w:sz w:val="24"/>
                <w:lang w:val="en-US"/>
                <w14:ligatures w14:val="standardContextual"/>
              </w:rPr>
            </w:pPr>
            <w:hyperlink w:anchor="_Toc207025165" w:history="1">
              <w:r w:rsidRPr="00735332">
                <w:rPr>
                  <w:rStyle w:val="Hyperlink"/>
                  <w:noProof/>
                </w:rPr>
                <w:t>2.</w:t>
              </w:r>
              <w:r>
                <w:rPr>
                  <w:rFonts w:asciiTheme="minorHAnsi" w:eastAsiaTheme="minorEastAsia" w:hAnsiTheme="minorHAnsi" w:cstheme="minorBidi"/>
                  <w:noProof/>
                  <w:kern w:val="2"/>
                  <w:sz w:val="24"/>
                  <w:lang w:val="en-US"/>
                  <w14:ligatures w14:val="standardContextual"/>
                </w:rPr>
                <w:tab/>
              </w:r>
              <w:r w:rsidRPr="00735332">
                <w:rPr>
                  <w:rStyle w:val="Hyperlink"/>
                  <w:noProof/>
                </w:rPr>
                <w:t>Services professionnels</w:t>
              </w:r>
              <w:r>
                <w:rPr>
                  <w:noProof/>
                  <w:webHidden/>
                </w:rPr>
                <w:tab/>
              </w:r>
              <w:r>
                <w:rPr>
                  <w:noProof/>
                  <w:webHidden/>
                </w:rPr>
                <w:fldChar w:fldCharType="begin"/>
              </w:r>
              <w:r>
                <w:rPr>
                  <w:noProof/>
                  <w:webHidden/>
                </w:rPr>
                <w:instrText xml:space="preserve"> PAGEREF _Toc207025165 \h </w:instrText>
              </w:r>
              <w:r>
                <w:rPr>
                  <w:noProof/>
                  <w:webHidden/>
                </w:rPr>
              </w:r>
              <w:r>
                <w:rPr>
                  <w:noProof/>
                  <w:webHidden/>
                </w:rPr>
                <w:fldChar w:fldCharType="separate"/>
              </w:r>
              <w:r>
                <w:rPr>
                  <w:noProof/>
                  <w:webHidden/>
                </w:rPr>
                <w:t>7</w:t>
              </w:r>
              <w:r>
                <w:rPr>
                  <w:noProof/>
                  <w:webHidden/>
                </w:rPr>
                <w:fldChar w:fldCharType="end"/>
              </w:r>
            </w:hyperlink>
          </w:p>
          <w:p w14:paraId="4B5ADAA0" w14:textId="77777777" w:rsidR="002E4A23" w:rsidRDefault="002E4A23" w:rsidP="00D3149B">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6" w:history="1">
              <w:r w:rsidRPr="00735332">
                <w:rPr>
                  <w:rStyle w:val="Hyperlink"/>
                  <w:noProof/>
                </w:rPr>
                <w:t>2.1.</w:t>
              </w:r>
              <w:r>
                <w:rPr>
                  <w:rFonts w:asciiTheme="minorHAnsi" w:eastAsiaTheme="minorEastAsia" w:hAnsiTheme="minorHAnsi" w:cstheme="minorBidi"/>
                  <w:noProof/>
                  <w:kern w:val="2"/>
                  <w:sz w:val="24"/>
                  <w:lang w:val="en-US"/>
                  <w14:ligatures w14:val="standardContextual"/>
                </w:rPr>
                <w:tab/>
              </w:r>
              <w:r w:rsidRPr="00735332">
                <w:rPr>
                  <w:rStyle w:val="Hyperlink"/>
                  <w:noProof/>
                </w:rPr>
                <w:t>Honoraires professionnels</w:t>
              </w:r>
              <w:r>
                <w:rPr>
                  <w:noProof/>
                  <w:webHidden/>
                </w:rPr>
                <w:tab/>
              </w:r>
              <w:r>
                <w:rPr>
                  <w:noProof/>
                  <w:webHidden/>
                </w:rPr>
                <w:fldChar w:fldCharType="begin"/>
              </w:r>
              <w:r>
                <w:rPr>
                  <w:noProof/>
                  <w:webHidden/>
                </w:rPr>
                <w:instrText xml:space="preserve"> PAGEREF _Toc207025166 \h </w:instrText>
              </w:r>
              <w:r>
                <w:rPr>
                  <w:noProof/>
                  <w:webHidden/>
                </w:rPr>
              </w:r>
              <w:r>
                <w:rPr>
                  <w:noProof/>
                  <w:webHidden/>
                </w:rPr>
                <w:fldChar w:fldCharType="separate"/>
              </w:r>
              <w:r>
                <w:rPr>
                  <w:noProof/>
                  <w:webHidden/>
                </w:rPr>
                <w:t>7</w:t>
              </w:r>
              <w:r>
                <w:rPr>
                  <w:noProof/>
                  <w:webHidden/>
                </w:rPr>
                <w:fldChar w:fldCharType="end"/>
              </w:r>
            </w:hyperlink>
          </w:p>
          <w:p w14:paraId="77820F54" w14:textId="77777777" w:rsidR="002E4A23" w:rsidRDefault="002E4A23" w:rsidP="00D3149B">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7" w:history="1">
              <w:r w:rsidRPr="00735332">
                <w:rPr>
                  <w:rStyle w:val="Hyperlink"/>
                  <w:noProof/>
                </w:rPr>
                <w:t>2.2.</w:t>
              </w:r>
              <w:r>
                <w:rPr>
                  <w:rFonts w:asciiTheme="minorHAnsi" w:eastAsiaTheme="minorEastAsia" w:hAnsiTheme="minorHAnsi" w:cstheme="minorBidi"/>
                  <w:noProof/>
                  <w:kern w:val="2"/>
                  <w:sz w:val="24"/>
                  <w:lang w:val="en-US"/>
                  <w14:ligatures w14:val="standardContextual"/>
                </w:rPr>
                <w:tab/>
              </w:r>
              <w:r w:rsidRPr="00735332">
                <w:rPr>
                  <w:rStyle w:val="Hyperlink"/>
                  <w:noProof/>
                </w:rPr>
                <w:t>Frais juridiques</w:t>
              </w:r>
              <w:r>
                <w:rPr>
                  <w:noProof/>
                  <w:webHidden/>
                </w:rPr>
                <w:tab/>
              </w:r>
              <w:r>
                <w:rPr>
                  <w:noProof/>
                  <w:webHidden/>
                </w:rPr>
                <w:fldChar w:fldCharType="begin"/>
              </w:r>
              <w:r>
                <w:rPr>
                  <w:noProof/>
                  <w:webHidden/>
                </w:rPr>
                <w:instrText xml:space="preserve"> PAGEREF _Toc207025167 \h </w:instrText>
              </w:r>
              <w:r>
                <w:rPr>
                  <w:noProof/>
                  <w:webHidden/>
                </w:rPr>
              </w:r>
              <w:r>
                <w:rPr>
                  <w:noProof/>
                  <w:webHidden/>
                </w:rPr>
                <w:fldChar w:fldCharType="separate"/>
              </w:r>
              <w:r>
                <w:rPr>
                  <w:noProof/>
                  <w:webHidden/>
                </w:rPr>
                <w:t>7</w:t>
              </w:r>
              <w:r>
                <w:rPr>
                  <w:noProof/>
                  <w:webHidden/>
                </w:rPr>
                <w:fldChar w:fldCharType="end"/>
              </w:r>
            </w:hyperlink>
          </w:p>
          <w:p w14:paraId="5392F63C" w14:textId="77777777" w:rsidR="002E4A23" w:rsidRDefault="002E4A23" w:rsidP="00D3149B">
            <w:pPr>
              <w:pStyle w:val="TOC2"/>
              <w:tabs>
                <w:tab w:val="left" w:pos="720"/>
                <w:tab w:val="right" w:leader="dot" w:pos="10790"/>
              </w:tabs>
              <w:rPr>
                <w:rFonts w:asciiTheme="minorHAnsi" w:eastAsiaTheme="minorEastAsia" w:hAnsiTheme="minorHAnsi" w:cstheme="minorBidi"/>
                <w:noProof/>
                <w:kern w:val="2"/>
                <w:sz w:val="24"/>
                <w:lang w:val="en-US"/>
                <w14:ligatures w14:val="standardContextual"/>
              </w:rPr>
            </w:pPr>
            <w:hyperlink w:anchor="_Toc207025168" w:history="1">
              <w:r w:rsidRPr="00735332">
                <w:rPr>
                  <w:rStyle w:val="Hyperlink"/>
                  <w:noProof/>
                </w:rPr>
                <w:t>3.</w:t>
              </w:r>
              <w:r>
                <w:rPr>
                  <w:rFonts w:asciiTheme="minorHAnsi" w:eastAsiaTheme="minorEastAsia" w:hAnsiTheme="minorHAnsi" w:cstheme="minorBidi"/>
                  <w:noProof/>
                  <w:kern w:val="2"/>
                  <w:sz w:val="24"/>
                  <w:lang w:val="en-US"/>
                  <w14:ligatures w14:val="standardContextual"/>
                </w:rPr>
                <w:tab/>
              </w:r>
              <w:r w:rsidRPr="00735332">
                <w:rPr>
                  <w:rStyle w:val="Hyperlink"/>
                  <w:noProof/>
                </w:rPr>
                <w:t>Frais de déplacement</w:t>
              </w:r>
              <w:r>
                <w:rPr>
                  <w:noProof/>
                  <w:webHidden/>
                </w:rPr>
                <w:tab/>
              </w:r>
              <w:r>
                <w:rPr>
                  <w:noProof/>
                  <w:webHidden/>
                </w:rPr>
                <w:fldChar w:fldCharType="begin"/>
              </w:r>
              <w:r>
                <w:rPr>
                  <w:noProof/>
                  <w:webHidden/>
                </w:rPr>
                <w:instrText xml:space="preserve"> PAGEREF _Toc207025168 \h </w:instrText>
              </w:r>
              <w:r>
                <w:rPr>
                  <w:noProof/>
                  <w:webHidden/>
                </w:rPr>
              </w:r>
              <w:r>
                <w:rPr>
                  <w:noProof/>
                  <w:webHidden/>
                </w:rPr>
                <w:fldChar w:fldCharType="separate"/>
              </w:r>
              <w:r>
                <w:rPr>
                  <w:noProof/>
                  <w:webHidden/>
                </w:rPr>
                <w:t>7</w:t>
              </w:r>
              <w:r>
                <w:rPr>
                  <w:noProof/>
                  <w:webHidden/>
                </w:rPr>
                <w:fldChar w:fldCharType="end"/>
              </w:r>
            </w:hyperlink>
          </w:p>
          <w:p w14:paraId="47FD4B37" w14:textId="77777777" w:rsidR="002E4A23" w:rsidRDefault="002E4A23" w:rsidP="00D3149B">
            <w:pPr>
              <w:pStyle w:val="TOC2"/>
              <w:tabs>
                <w:tab w:val="left" w:pos="720"/>
                <w:tab w:val="right" w:leader="dot" w:pos="10790"/>
              </w:tabs>
              <w:rPr>
                <w:rFonts w:asciiTheme="minorHAnsi" w:eastAsiaTheme="minorEastAsia" w:hAnsiTheme="minorHAnsi" w:cstheme="minorBidi"/>
                <w:noProof/>
                <w:kern w:val="2"/>
                <w:sz w:val="24"/>
                <w:lang w:val="en-US"/>
                <w14:ligatures w14:val="standardContextual"/>
              </w:rPr>
            </w:pPr>
            <w:hyperlink w:anchor="_Toc207025169" w:history="1">
              <w:r w:rsidRPr="00735332">
                <w:rPr>
                  <w:rStyle w:val="Hyperlink"/>
                  <w:noProof/>
                </w:rPr>
                <w:t>4.</w:t>
              </w:r>
              <w:r>
                <w:rPr>
                  <w:rFonts w:asciiTheme="minorHAnsi" w:eastAsiaTheme="minorEastAsia" w:hAnsiTheme="minorHAnsi" w:cstheme="minorBidi"/>
                  <w:noProof/>
                  <w:kern w:val="2"/>
                  <w:sz w:val="24"/>
                  <w:lang w:val="en-US"/>
                  <w14:ligatures w14:val="standardContextual"/>
                </w:rPr>
                <w:tab/>
              </w:r>
              <w:r w:rsidRPr="00735332">
                <w:rPr>
                  <w:rStyle w:val="Hyperlink"/>
                  <w:noProof/>
                </w:rPr>
                <w:t>Honoraires des aînés et offrandes cérémonielles</w:t>
              </w:r>
              <w:r>
                <w:rPr>
                  <w:noProof/>
                  <w:webHidden/>
                </w:rPr>
                <w:tab/>
              </w:r>
              <w:r>
                <w:rPr>
                  <w:noProof/>
                  <w:webHidden/>
                </w:rPr>
                <w:fldChar w:fldCharType="begin"/>
              </w:r>
              <w:r>
                <w:rPr>
                  <w:noProof/>
                  <w:webHidden/>
                </w:rPr>
                <w:instrText xml:space="preserve"> PAGEREF _Toc207025169 \h </w:instrText>
              </w:r>
              <w:r>
                <w:rPr>
                  <w:noProof/>
                  <w:webHidden/>
                </w:rPr>
              </w:r>
              <w:r>
                <w:rPr>
                  <w:noProof/>
                  <w:webHidden/>
                </w:rPr>
                <w:fldChar w:fldCharType="separate"/>
              </w:r>
              <w:r>
                <w:rPr>
                  <w:noProof/>
                  <w:webHidden/>
                </w:rPr>
                <w:t>7</w:t>
              </w:r>
              <w:r>
                <w:rPr>
                  <w:noProof/>
                  <w:webHidden/>
                </w:rPr>
                <w:fldChar w:fldCharType="end"/>
              </w:r>
            </w:hyperlink>
          </w:p>
          <w:p w14:paraId="5B3B5AA4" w14:textId="77777777" w:rsidR="002E4A23" w:rsidRPr="00304C3E" w:rsidRDefault="002E4A23" w:rsidP="00D3149B">
            <w:pPr>
              <w:pStyle w:val="TOC1"/>
              <w:outlineLvl w:val="0"/>
              <w:rPr>
                <w:b/>
              </w:rPr>
            </w:pPr>
            <w:r w:rsidRPr="00304C3E">
              <w:fldChar w:fldCharType="end"/>
            </w:r>
          </w:p>
        </w:tc>
      </w:tr>
    </w:tbl>
    <w:p w14:paraId="1F39DA2F" w14:textId="77777777" w:rsidR="002E4A23" w:rsidRPr="00304C3E" w:rsidRDefault="002E4A23" w:rsidP="002E4A23">
      <w:pPr>
        <w:pStyle w:val="Heading3"/>
      </w:pPr>
      <w:bookmarkStart w:id="24" w:name="_Description_des_catégories"/>
      <w:bookmarkStart w:id="25" w:name="_Toc352073394"/>
      <w:bookmarkStart w:id="26" w:name="_Toc352072842"/>
      <w:bookmarkStart w:id="27" w:name="_Toc361044090"/>
      <w:bookmarkStart w:id="28" w:name="_Toc361044156"/>
      <w:bookmarkStart w:id="29" w:name="_Toc361044212"/>
      <w:bookmarkStart w:id="30" w:name="_Toc361044275"/>
      <w:bookmarkStart w:id="31" w:name="_Toc361044398"/>
      <w:bookmarkStart w:id="32" w:name="Expense_categories"/>
      <w:bookmarkStart w:id="33" w:name="_Toc366840612"/>
      <w:bookmarkStart w:id="34" w:name="_Toc367807713"/>
      <w:bookmarkStart w:id="35" w:name="_Toc207025157"/>
      <w:bookmarkEnd w:id="16"/>
      <w:bookmarkEnd w:id="17"/>
      <w:bookmarkEnd w:id="18"/>
      <w:bookmarkEnd w:id="19"/>
      <w:bookmarkEnd w:id="20"/>
      <w:bookmarkEnd w:id="21"/>
      <w:bookmarkEnd w:id="22"/>
      <w:bookmarkEnd w:id="23"/>
      <w:bookmarkEnd w:id="24"/>
      <w:r w:rsidRPr="00304C3E">
        <w:t>Description des catégories de dépenses</w:t>
      </w:r>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10790"/>
      </w:tblGrid>
      <w:tr w:rsidR="002E4A23" w:rsidRPr="00DB23B6" w14:paraId="43656AA1" w14:textId="77777777" w:rsidTr="00D3149B">
        <w:tc>
          <w:tcPr>
            <w:tcW w:w="11016" w:type="dxa"/>
          </w:tcPr>
          <w:p w14:paraId="0973F80C" w14:textId="77777777" w:rsidR="002E4A23" w:rsidRPr="00304C3E" w:rsidRDefault="002E4A23" w:rsidP="00D3149B">
            <w:pPr>
              <w:spacing w:before="120" w:after="120"/>
              <w:rPr>
                <w:rFonts w:ascii="Verdana" w:hAnsi="Verdana" w:cs="Arial"/>
                <w:i/>
                <w:sz w:val="16"/>
                <w:szCs w:val="16"/>
              </w:rPr>
            </w:pPr>
            <w:r w:rsidRPr="00304C3E">
              <w:rPr>
                <w:rFonts w:ascii="Verdana" w:hAnsi="Verdana" w:cs="Arial"/>
                <w:b/>
                <w:i/>
                <w:sz w:val="16"/>
                <w:szCs w:val="16"/>
              </w:rPr>
              <w:t>Not</w:t>
            </w:r>
            <w:r>
              <w:rPr>
                <w:rFonts w:ascii="Verdana" w:hAnsi="Verdana" w:cs="Arial"/>
                <w:b/>
                <w:i/>
                <w:sz w:val="16"/>
                <w:szCs w:val="16"/>
              </w:rPr>
              <w:t xml:space="preserve">a </w:t>
            </w:r>
            <w:r w:rsidRPr="00304C3E">
              <w:rPr>
                <w:rFonts w:ascii="Verdana" w:hAnsi="Verdana" w:cs="Arial"/>
                <w:b/>
                <w:i/>
                <w:sz w:val="16"/>
                <w:szCs w:val="16"/>
              </w:rPr>
              <w:t>:</w:t>
            </w:r>
            <w:r w:rsidRPr="00304C3E">
              <w:rPr>
                <w:rFonts w:ascii="Verdana" w:hAnsi="Verdana" w:cs="Arial"/>
                <w:i/>
                <w:sz w:val="16"/>
                <w:szCs w:val="16"/>
              </w:rPr>
              <w:t xml:space="preserve"> </w:t>
            </w:r>
          </w:p>
          <w:p w14:paraId="40FF95F6" w14:textId="77777777" w:rsidR="002E4A23" w:rsidRPr="00304C3E" w:rsidRDefault="002E4A23" w:rsidP="00D3149B">
            <w:pPr>
              <w:spacing w:before="120" w:after="120"/>
              <w:rPr>
                <w:rFonts w:ascii="Verdana" w:hAnsi="Verdana" w:cs="Arial"/>
                <w:sz w:val="16"/>
                <w:szCs w:val="16"/>
              </w:rPr>
            </w:pPr>
            <w:r w:rsidRPr="00304C3E">
              <w:rPr>
                <w:rFonts w:ascii="Verdana" w:hAnsi="Verdana" w:cs="Arial"/>
                <w:i/>
                <w:sz w:val="16"/>
                <w:szCs w:val="16"/>
              </w:rPr>
              <w:t>Si votre demande d</w:t>
            </w:r>
            <w:r>
              <w:rPr>
                <w:rFonts w:ascii="Verdana" w:hAnsi="Verdana" w:cs="Arial"/>
                <w:i/>
                <w:sz w:val="16"/>
                <w:szCs w:val="16"/>
              </w:rPr>
              <w:t>’</w:t>
            </w:r>
            <w:r w:rsidRPr="00304C3E">
              <w:rPr>
                <w:rFonts w:ascii="Verdana" w:hAnsi="Verdana" w:cs="Arial"/>
                <w:i/>
                <w:sz w:val="16"/>
                <w:szCs w:val="16"/>
              </w:rPr>
              <w:t xml:space="preserve">aide financière est acceptée, il sera important de conserver toutes les factures et tous les reçus correspondant à vos dépenses approuvées. Vous devrez les présenter pour demander un paiement. </w:t>
            </w:r>
          </w:p>
          <w:p w14:paraId="2828E1A6" w14:textId="77777777" w:rsidR="002E4A23" w:rsidRPr="00304C3E" w:rsidRDefault="002E4A23" w:rsidP="00D3149B">
            <w:pPr>
              <w:spacing w:before="120" w:after="120"/>
              <w:rPr>
                <w:rFonts w:cs="Arial"/>
              </w:rPr>
            </w:pPr>
            <w:r w:rsidRPr="00304C3E">
              <w:rPr>
                <w:rFonts w:ascii="Verdana" w:hAnsi="Verdana" w:cs="Arial"/>
                <w:i/>
                <w:sz w:val="16"/>
                <w:szCs w:val="16"/>
              </w:rPr>
              <w:t>Le processus d</w:t>
            </w:r>
            <w:r>
              <w:rPr>
                <w:rFonts w:ascii="Verdana" w:hAnsi="Verdana" w:cs="Arial"/>
                <w:i/>
                <w:sz w:val="16"/>
                <w:szCs w:val="16"/>
              </w:rPr>
              <w:t>’</w:t>
            </w:r>
            <w:r w:rsidRPr="00304C3E">
              <w:rPr>
                <w:rFonts w:ascii="Verdana" w:hAnsi="Verdana" w:cs="Arial"/>
                <w:i/>
                <w:sz w:val="16"/>
                <w:szCs w:val="16"/>
              </w:rPr>
              <w:t>examen de la demande et de prise de décision peut prendre jusqu</w:t>
            </w:r>
            <w:r>
              <w:rPr>
                <w:rFonts w:ascii="Verdana" w:hAnsi="Verdana" w:cs="Arial"/>
                <w:i/>
                <w:sz w:val="16"/>
                <w:szCs w:val="16"/>
              </w:rPr>
              <w:t>’à 45</w:t>
            </w:r>
            <w:r w:rsidRPr="00304C3E">
              <w:rPr>
                <w:rFonts w:ascii="Verdana" w:hAnsi="Verdana" w:cs="Arial"/>
                <w:i/>
                <w:sz w:val="16"/>
                <w:szCs w:val="16"/>
              </w:rPr>
              <w:t> jours après la réception de la demande. Si vous recevez une aide financière, vous ne pouvez pas demander de paiement</w:t>
            </w:r>
            <w:r>
              <w:rPr>
                <w:rFonts w:ascii="Verdana" w:hAnsi="Verdana" w:cs="Arial"/>
                <w:i/>
                <w:sz w:val="16"/>
                <w:szCs w:val="16"/>
              </w:rPr>
              <w:t xml:space="preserve"> </w:t>
            </w:r>
            <w:r w:rsidRPr="00304C3E">
              <w:rPr>
                <w:rFonts w:ascii="Verdana" w:hAnsi="Verdana" w:cs="Arial"/>
                <w:i/>
                <w:sz w:val="16"/>
                <w:szCs w:val="16"/>
              </w:rPr>
              <w:t>pour du travail effectué avant qu</w:t>
            </w:r>
            <w:r>
              <w:rPr>
                <w:rFonts w:ascii="Verdana" w:hAnsi="Verdana" w:cs="Arial"/>
                <w:i/>
                <w:sz w:val="16"/>
                <w:szCs w:val="16"/>
              </w:rPr>
              <w:t>’</w:t>
            </w:r>
            <w:r w:rsidRPr="00304C3E">
              <w:rPr>
                <w:rFonts w:ascii="Verdana" w:hAnsi="Verdana" w:cs="Arial"/>
                <w:i/>
                <w:sz w:val="16"/>
                <w:szCs w:val="16"/>
              </w:rPr>
              <w:t>une entente de contribution est été signée par vous ou votre organisme, et l</w:t>
            </w:r>
            <w:r>
              <w:rPr>
                <w:rFonts w:ascii="Verdana" w:hAnsi="Verdana" w:cs="Arial"/>
                <w:i/>
                <w:sz w:val="16"/>
                <w:szCs w:val="16"/>
              </w:rPr>
              <w:t>’</w:t>
            </w:r>
            <w:r w:rsidRPr="00304C3E">
              <w:rPr>
                <w:rFonts w:ascii="Verdana" w:hAnsi="Verdana" w:cs="Arial"/>
                <w:i/>
                <w:sz w:val="16"/>
                <w:szCs w:val="16"/>
              </w:rPr>
              <w:t>Agence.</w:t>
            </w:r>
          </w:p>
        </w:tc>
      </w:tr>
    </w:tbl>
    <w:p w14:paraId="24B88DB6" w14:textId="77777777" w:rsidR="002E4A23" w:rsidRPr="00FD300D" w:rsidRDefault="002E4A23" w:rsidP="002E4A23">
      <w:pPr>
        <w:pStyle w:val="Heading4"/>
        <w:numPr>
          <w:ilvl w:val="0"/>
          <w:numId w:val="27"/>
        </w:numPr>
        <w:ind w:left="360"/>
      </w:pPr>
      <w:bookmarkStart w:id="36" w:name="_Toc207025158"/>
      <w:bookmarkStart w:id="37" w:name="Reporting_Costs"/>
      <w:r w:rsidRPr="00FD300D">
        <w:t>Frais de préparation de rapports</w:t>
      </w:r>
      <w:bookmarkEnd w:id="36"/>
    </w:p>
    <w:p w14:paraId="5721562F" w14:textId="77777777" w:rsidR="002E4A23" w:rsidRPr="00304C3E" w:rsidRDefault="002E4A23" w:rsidP="00EE2526">
      <w:pPr>
        <w:pStyle w:val="Heading5"/>
        <w:keepNext/>
        <w:keepLines/>
        <w:numPr>
          <w:ilvl w:val="1"/>
          <w:numId w:val="28"/>
        </w:numPr>
        <w:tabs>
          <w:tab w:val="clear" w:pos="993"/>
          <w:tab w:val="left" w:pos="1276"/>
        </w:tabs>
        <w:ind w:left="1134" w:hanging="643"/>
      </w:pPr>
      <w:bookmarkStart w:id="38" w:name="_Toc367807715"/>
      <w:bookmarkStart w:id="39" w:name="_Toc207025159"/>
      <w:bookmarkStart w:id="40" w:name="Staff_salaries"/>
      <w:bookmarkEnd w:id="37"/>
      <w:r w:rsidRPr="00304C3E">
        <w:t>Salaires du personnel</w:t>
      </w:r>
      <w:bookmarkEnd w:id="38"/>
      <w:bookmarkEnd w:id="39"/>
    </w:p>
    <w:bookmarkEnd w:id="40"/>
    <w:p w14:paraId="34F42576" w14:textId="77777777" w:rsidR="002E4A23" w:rsidRPr="00304C3E" w:rsidRDefault="002E4A23" w:rsidP="002E4A23">
      <w:pPr>
        <w:spacing w:before="120" w:after="120"/>
        <w:rPr>
          <w:rFonts w:ascii="Verdana" w:hAnsi="Verdana"/>
          <w:sz w:val="18"/>
          <w:szCs w:val="18"/>
        </w:rPr>
      </w:pPr>
      <w:r w:rsidRPr="0047370E">
        <w:rPr>
          <w:rFonts w:ascii="Verdana" w:hAnsi="Verdana"/>
          <w:color w:val="000000"/>
          <w:sz w:val="18"/>
          <w:szCs w:val="18"/>
        </w:rPr>
        <w:t xml:space="preserve">Cette catégorie comprend les salaires et un maximum d’avantages sociaux de 20 pour cent du salaire demandé pour le coordonnateur de la participation et le personnel embauché par votre organisme ou votre collectivité autochtone pour la recherche et la préparation de documents reliés à la participation de votre organisme ou collectivité autochtone (p. ex., le personnel de recherche et les services de secrétariat), à condition que : </w:t>
      </w:r>
      <w:r w:rsidRPr="00304C3E">
        <w:rPr>
          <w:rFonts w:ascii="Verdana" w:hAnsi="Verdana"/>
          <w:sz w:val="18"/>
          <w:szCs w:val="18"/>
        </w:rPr>
        <w:t>la personne ne reçoive pas actuellement un salaire de votre organisme ou de votre collectivité autochtone;</w:t>
      </w:r>
    </w:p>
    <w:p w14:paraId="154DF849" w14:textId="77777777" w:rsidR="002E4A23" w:rsidRPr="0047370E" w:rsidRDefault="002E4A23" w:rsidP="002E4A23">
      <w:pPr>
        <w:pStyle w:val="ListParagraph"/>
        <w:numPr>
          <w:ilvl w:val="0"/>
          <w:numId w:val="30"/>
        </w:numPr>
        <w:spacing w:before="120" w:after="120"/>
        <w:ind w:left="1145" w:hanging="357"/>
        <w:contextualSpacing w:val="0"/>
        <w:rPr>
          <w:rFonts w:ascii="Verdana" w:hAnsi="Verdana"/>
          <w:sz w:val="18"/>
          <w:szCs w:val="18"/>
        </w:rPr>
      </w:pPr>
      <w:r w:rsidRPr="0047370E">
        <w:rPr>
          <w:rFonts w:ascii="Verdana" w:hAnsi="Verdana"/>
          <w:sz w:val="18"/>
          <w:szCs w:val="18"/>
        </w:rPr>
        <w:t xml:space="preserve">la personne ne reçoive pas actuellement un salaire de votre organisme ou de votre collectivité autochtone; </w:t>
      </w:r>
    </w:p>
    <w:p w14:paraId="6B3AC8E1" w14:textId="77777777" w:rsidR="002E4A23" w:rsidRPr="0047370E" w:rsidRDefault="002E4A23" w:rsidP="002E4A23">
      <w:pPr>
        <w:pStyle w:val="ListParagraph"/>
        <w:numPr>
          <w:ilvl w:val="0"/>
          <w:numId w:val="30"/>
        </w:numPr>
        <w:spacing w:before="120" w:after="120"/>
        <w:ind w:left="1145" w:hanging="357"/>
        <w:contextualSpacing w:val="0"/>
        <w:rPr>
          <w:rFonts w:ascii="Verdana" w:hAnsi="Verdana"/>
          <w:sz w:val="18"/>
          <w:szCs w:val="18"/>
        </w:rPr>
      </w:pPr>
      <w:r w:rsidRPr="0047370E">
        <w:rPr>
          <w:rFonts w:ascii="Verdana" w:hAnsi="Verdana"/>
          <w:sz w:val="18"/>
          <w:szCs w:val="18"/>
        </w:rPr>
        <w:t xml:space="preserve">si la personne reçoit un salaire de votre organisme ou collectivité autochtone, les fonds demandés sont accordés temporairement pour couvrir le coût du remplacement de cette personne, pour qu’elle puisse mener à temps plein les activités liées à la participation de votre organisme ou collectivité autochtone; </w:t>
      </w:r>
    </w:p>
    <w:p w14:paraId="49396110" w14:textId="77777777" w:rsidR="002E4A23" w:rsidRPr="0047370E" w:rsidRDefault="002E4A23" w:rsidP="002E4A23">
      <w:pPr>
        <w:pStyle w:val="ListParagraph"/>
        <w:numPr>
          <w:ilvl w:val="0"/>
          <w:numId w:val="30"/>
        </w:numPr>
        <w:spacing w:before="120" w:after="120"/>
        <w:ind w:left="1145" w:hanging="357"/>
        <w:contextualSpacing w:val="0"/>
        <w:rPr>
          <w:rFonts w:ascii="Verdana" w:hAnsi="Verdana"/>
          <w:sz w:val="18"/>
          <w:szCs w:val="18"/>
        </w:rPr>
      </w:pPr>
      <w:r w:rsidRPr="0047370E">
        <w:rPr>
          <w:rFonts w:ascii="Verdana" w:hAnsi="Verdana"/>
          <w:sz w:val="18"/>
          <w:szCs w:val="18"/>
        </w:rPr>
        <w:t xml:space="preserve">si la personne reçoit déjà un salaire de votre organisme ou collectivité autochtone, les fonds demandés sont accordés uniquement pour couvrir le temps alloué par la personne à ce processus de mobilisation. La personne ne peut pas recevoir d’autre salaire ou revenu direct pendant la période où une aide salariale est demandée à l’Agence. </w:t>
      </w:r>
    </w:p>
    <w:p w14:paraId="394D906F" w14:textId="77777777" w:rsidR="002E4A23" w:rsidRPr="00304C3E" w:rsidRDefault="002E4A23" w:rsidP="002E4A23">
      <w:pPr>
        <w:spacing w:before="120" w:after="120"/>
        <w:ind w:left="426"/>
        <w:rPr>
          <w:rFonts w:ascii="Verdana" w:hAnsi="Verdana"/>
          <w:color w:val="000000"/>
          <w:sz w:val="18"/>
          <w:szCs w:val="18"/>
        </w:rPr>
      </w:pPr>
      <w:r w:rsidRPr="00304C3E">
        <w:rPr>
          <w:rFonts w:ascii="Verdana" w:hAnsi="Verdana"/>
          <w:b/>
          <w:sz w:val="18"/>
          <w:szCs w:val="18"/>
        </w:rPr>
        <w:t xml:space="preserve">Nota : </w:t>
      </w:r>
      <w:r w:rsidRPr="002C3BB6">
        <w:rPr>
          <w:rFonts w:ascii="Verdana" w:hAnsi="Verdana"/>
          <w:i/>
          <w:sz w:val="18"/>
          <w:szCs w:val="18"/>
        </w:rPr>
        <w:t>En signant la demande, votre organisme ou collectivité autochtone confirme que l’aide financière demandée pour les salaires ne correspond qu’au temps que l’individu consacre à la préparation ou à la participation à ce processus de mobilisation. Indiquez, pour chaque personne, son nom et ses fonctions relativement à la participation de votre organisme ou collectivité autochtone et précisez quelle circonstance, parmi les trois énumérées ci-dessus, s’applique.</w:t>
      </w:r>
    </w:p>
    <w:p w14:paraId="6FAAC232" w14:textId="77777777" w:rsidR="002E4A23" w:rsidRPr="00304C3E" w:rsidRDefault="002E4A23" w:rsidP="002E4A23">
      <w:pPr>
        <w:pStyle w:val="Heading5"/>
        <w:keepNext/>
        <w:keepLines/>
        <w:numPr>
          <w:ilvl w:val="1"/>
          <w:numId w:val="28"/>
        </w:numPr>
        <w:ind w:left="851" w:hanging="360"/>
      </w:pPr>
      <w:bookmarkStart w:id="41" w:name="_Toc352072849"/>
      <w:bookmarkStart w:id="42" w:name="_Toc352073401"/>
      <w:bookmarkStart w:id="43" w:name="_Toc361042227"/>
      <w:bookmarkStart w:id="44" w:name="_Toc361043813"/>
      <w:bookmarkStart w:id="45" w:name="_Toc361044097"/>
      <w:bookmarkStart w:id="46" w:name="_Toc361044163"/>
      <w:bookmarkStart w:id="47" w:name="_Toc361044219"/>
      <w:bookmarkStart w:id="48" w:name="_Toc361044282"/>
      <w:bookmarkStart w:id="49" w:name="_Toc366840620"/>
      <w:bookmarkStart w:id="50" w:name="_Toc367807716"/>
      <w:bookmarkStart w:id="51" w:name="_Toc207025160"/>
      <w:bookmarkStart w:id="52" w:name="Admin_office_supplies_telephone"/>
      <w:r w:rsidRPr="00304C3E">
        <w:t xml:space="preserve">Frais </w:t>
      </w:r>
      <w:r>
        <w:t>administratifs</w:t>
      </w:r>
      <w:r w:rsidRPr="00304C3E">
        <w:t xml:space="preserve">, </w:t>
      </w:r>
      <w:r>
        <w:t xml:space="preserve">d’achat </w:t>
      </w:r>
      <w:r w:rsidRPr="00304C3E">
        <w:t xml:space="preserve">de fournitures de bureaux, de </w:t>
      </w:r>
      <w:bookmarkEnd w:id="41"/>
      <w:bookmarkEnd w:id="42"/>
      <w:bookmarkEnd w:id="43"/>
      <w:bookmarkEnd w:id="44"/>
      <w:bookmarkEnd w:id="45"/>
      <w:bookmarkEnd w:id="46"/>
      <w:bookmarkEnd w:id="47"/>
      <w:bookmarkEnd w:id="48"/>
      <w:bookmarkEnd w:id="49"/>
      <w:bookmarkEnd w:id="50"/>
      <w:r>
        <w:t>communications téléphoniques</w:t>
      </w:r>
      <w:bookmarkEnd w:id="51"/>
    </w:p>
    <w:p w14:paraId="04E8EA22" w14:textId="77777777" w:rsidR="002E4A23" w:rsidRPr="002C3BB6" w:rsidRDefault="002E4A23" w:rsidP="002E4A23">
      <w:pPr>
        <w:spacing w:before="120" w:after="120"/>
        <w:ind w:left="425"/>
        <w:rPr>
          <w:rFonts w:ascii="Verdana" w:hAnsi="Verdana"/>
          <w:sz w:val="18"/>
          <w:szCs w:val="18"/>
        </w:rPr>
      </w:pPr>
      <w:bookmarkStart w:id="53" w:name="Rental_office_space_meeting_room"/>
      <w:bookmarkStart w:id="54" w:name="_Toc352072850"/>
      <w:bookmarkStart w:id="55" w:name="_Toc352073402"/>
      <w:bookmarkStart w:id="56" w:name="_Toc361042228"/>
      <w:bookmarkStart w:id="57" w:name="_Toc361043814"/>
      <w:bookmarkStart w:id="58" w:name="_Toc361044098"/>
      <w:bookmarkStart w:id="59" w:name="_Toc361044164"/>
      <w:bookmarkStart w:id="60" w:name="_Toc361044220"/>
      <w:bookmarkStart w:id="61" w:name="_Toc361044283"/>
      <w:bookmarkStart w:id="62" w:name="_Toc366840621"/>
      <w:bookmarkStart w:id="63" w:name="_Toc367807717"/>
      <w:bookmarkEnd w:id="52"/>
      <w:r w:rsidRPr="002C3BB6">
        <w:rPr>
          <w:rFonts w:ascii="Verdana" w:hAnsi="Verdana"/>
          <w:sz w:val="18"/>
          <w:szCs w:val="18"/>
        </w:rPr>
        <w:t>Cette catégorie comprend les coûts liés à la tenue de livres, au suivi de la comptabilité et aux rapports du demandeur à l’Agence sur les produits livrables liés à la participation de votre organisme ou collectivité</w:t>
      </w:r>
      <w:r>
        <w:rPr>
          <w:rFonts w:ascii="Verdana" w:hAnsi="Verdana"/>
          <w:sz w:val="18"/>
          <w:szCs w:val="18"/>
        </w:rPr>
        <w:t xml:space="preserve"> </w:t>
      </w:r>
      <w:r w:rsidRPr="002C3BB6">
        <w:rPr>
          <w:rFonts w:ascii="Verdana" w:hAnsi="Verdana"/>
          <w:sz w:val="18"/>
          <w:szCs w:val="18"/>
        </w:rPr>
        <w:lastRenderedPageBreak/>
        <w:t xml:space="preserve">autochtone à </w:t>
      </w:r>
      <w:bookmarkStart w:id="64" w:name="_Hlk207086817"/>
      <w:r w:rsidRPr="002C3BB6">
        <w:rPr>
          <w:rFonts w:ascii="Verdana" w:hAnsi="Verdana"/>
          <w:sz w:val="18"/>
          <w:szCs w:val="18"/>
        </w:rPr>
        <w:t>ce processus de mobilisation</w:t>
      </w:r>
      <w:bookmarkEnd w:id="64"/>
      <w:r w:rsidRPr="002C3BB6">
        <w:rPr>
          <w:rFonts w:ascii="Verdana" w:hAnsi="Verdana"/>
          <w:sz w:val="18"/>
          <w:szCs w:val="18"/>
        </w:rPr>
        <w:t>. Elle comprend également les coûts liés à l’interface avec l’Agence concernant des demandes de paiements spécifiques à la participation de votre organisme ou collectivité autochtone à ce processus de mobilisation.</w:t>
      </w:r>
    </w:p>
    <w:p w14:paraId="766AD877" w14:textId="77777777" w:rsidR="002E4A23" w:rsidRPr="002C3BB6" w:rsidRDefault="002E4A23" w:rsidP="002E4A23">
      <w:pPr>
        <w:spacing w:before="120" w:after="120"/>
        <w:ind w:left="425"/>
        <w:rPr>
          <w:rFonts w:ascii="Verdana" w:hAnsi="Verdana"/>
          <w:sz w:val="18"/>
          <w:szCs w:val="18"/>
        </w:rPr>
      </w:pPr>
      <w:r w:rsidRPr="002C3BB6">
        <w:rPr>
          <w:rFonts w:ascii="Verdana" w:hAnsi="Verdana"/>
          <w:sz w:val="18"/>
          <w:szCs w:val="18"/>
        </w:rPr>
        <w:t>Toutes les dépenses liées à l’administration et à l’établissement des rapports, qui n’ont pas pour objet de favoriser la participation de votre organisme ou collectivité autochtone à ce processus de mobilisation, y compris la tenue de livres et la comptabilité courantes, ne sont pas admissibles à l’aide financière aux termes du Programme.</w:t>
      </w:r>
    </w:p>
    <w:p w14:paraId="7BFF3D52" w14:textId="77777777" w:rsidR="002E4A23" w:rsidRPr="002C3BB6" w:rsidRDefault="002E4A23" w:rsidP="002E4A23">
      <w:pPr>
        <w:spacing w:before="120" w:after="120"/>
        <w:ind w:left="425"/>
        <w:rPr>
          <w:rFonts w:ascii="Verdana" w:hAnsi="Verdana"/>
          <w:sz w:val="18"/>
          <w:szCs w:val="18"/>
        </w:rPr>
      </w:pPr>
      <w:r w:rsidRPr="002C3BB6">
        <w:rPr>
          <w:rFonts w:ascii="Verdana" w:hAnsi="Verdana"/>
          <w:sz w:val="18"/>
          <w:szCs w:val="18"/>
        </w:rPr>
        <w:t>Les coûts des fournitures de bureau comprennent les coûts qui sont importants pour favoriser la participation de votre organisme ou collectivité autochtone à ce processus de mobilisation, telles les dépenses de photocopie, les frais de poste et de téléphone.</w:t>
      </w:r>
    </w:p>
    <w:p w14:paraId="09E068CE" w14:textId="77777777" w:rsidR="002E4A23" w:rsidRPr="002C3BB6" w:rsidRDefault="002E4A23" w:rsidP="002E4A23">
      <w:pPr>
        <w:spacing w:before="120" w:after="120"/>
        <w:ind w:left="425"/>
        <w:rPr>
          <w:rFonts w:ascii="Verdana" w:hAnsi="Verdana"/>
          <w:sz w:val="18"/>
          <w:szCs w:val="18"/>
        </w:rPr>
      </w:pPr>
      <w:r w:rsidRPr="002C3BB6">
        <w:rPr>
          <w:rFonts w:ascii="Verdana" w:hAnsi="Verdana"/>
          <w:sz w:val="18"/>
          <w:szCs w:val="18"/>
        </w:rPr>
        <w:t>Les frais de fonctionnement et d’entretien qui ne sont pas liés à la participation de votre organisme ou collectivité autochtone à ce processus de mobilisation, y compris les fournitures et les coûts indirects, ne sont pas admissibles aux termes du Programme.</w:t>
      </w:r>
    </w:p>
    <w:p w14:paraId="01215D9D" w14:textId="77777777" w:rsidR="002E4A23" w:rsidRPr="002C3BB6" w:rsidRDefault="002E4A23" w:rsidP="002E4A23">
      <w:pPr>
        <w:spacing w:before="120" w:after="120"/>
        <w:ind w:left="425"/>
        <w:rPr>
          <w:rFonts w:ascii="Verdana" w:hAnsi="Verdana"/>
          <w:sz w:val="18"/>
          <w:szCs w:val="18"/>
        </w:rPr>
      </w:pPr>
      <w:r w:rsidRPr="002C3BB6">
        <w:rPr>
          <w:rFonts w:ascii="Verdana" w:hAnsi="Verdana"/>
          <w:sz w:val="18"/>
          <w:szCs w:val="18"/>
        </w:rPr>
        <w:t>Expliquez brièvement la nécessité des dépenses propres à l’administration et aux rapports et en fournitures particulières.</w:t>
      </w:r>
    </w:p>
    <w:p w14:paraId="7810FB0A" w14:textId="77777777" w:rsidR="002E4A23" w:rsidRPr="00304C3E" w:rsidRDefault="002E4A23" w:rsidP="002E4A23">
      <w:pPr>
        <w:pStyle w:val="Heading5"/>
        <w:keepNext/>
        <w:keepLines/>
        <w:numPr>
          <w:ilvl w:val="1"/>
          <w:numId w:val="28"/>
        </w:numPr>
        <w:ind w:left="851" w:hanging="360"/>
      </w:pPr>
      <w:bookmarkStart w:id="65" w:name="_Toc207025161"/>
      <w:r w:rsidRPr="00304C3E">
        <w:t>Location de bureaux et de salles de réunions</w:t>
      </w:r>
      <w:bookmarkEnd w:id="53"/>
      <w:bookmarkEnd w:id="54"/>
      <w:bookmarkEnd w:id="55"/>
      <w:bookmarkEnd w:id="56"/>
      <w:bookmarkEnd w:id="57"/>
      <w:bookmarkEnd w:id="58"/>
      <w:bookmarkEnd w:id="59"/>
      <w:bookmarkEnd w:id="60"/>
      <w:bookmarkEnd w:id="61"/>
      <w:bookmarkEnd w:id="62"/>
      <w:bookmarkEnd w:id="63"/>
      <w:bookmarkEnd w:id="65"/>
    </w:p>
    <w:p w14:paraId="3E7BB8E1" w14:textId="77777777" w:rsidR="002E4A23" w:rsidRPr="00542353" w:rsidRDefault="002E4A23" w:rsidP="002E4A23">
      <w:pPr>
        <w:pStyle w:val="ListParagraph"/>
        <w:autoSpaceDE w:val="0"/>
        <w:autoSpaceDN w:val="0"/>
        <w:adjustRightInd w:val="0"/>
        <w:spacing w:before="120" w:after="120"/>
        <w:ind w:left="357"/>
        <w:contextualSpacing w:val="0"/>
        <w:rPr>
          <w:rFonts w:ascii="Verdana" w:eastAsiaTheme="minorHAnsi" w:hAnsi="Verdana" w:cs="Verdana"/>
          <w:color w:val="000000"/>
          <w:sz w:val="18"/>
          <w:szCs w:val="18"/>
        </w:rPr>
      </w:pPr>
      <w:r w:rsidRPr="00542353">
        <w:rPr>
          <w:rFonts w:ascii="Verdana" w:eastAsiaTheme="minorHAnsi" w:hAnsi="Verdana" w:cs="Verdana"/>
          <w:color w:val="000000"/>
          <w:sz w:val="18"/>
          <w:szCs w:val="18"/>
        </w:rPr>
        <w:t xml:space="preserve">Cette catégorie comprend les coûts des bureaux, des salles de réunion et du matériel de bureau directement lié à la participation de votre organisme ou collectivité autochtone à ce processus de mobilisation. </w:t>
      </w:r>
    </w:p>
    <w:p w14:paraId="2B7053B3" w14:textId="77777777" w:rsidR="002E4A23" w:rsidRPr="00542353" w:rsidRDefault="002E4A23" w:rsidP="002E4A23">
      <w:pPr>
        <w:pStyle w:val="ListParagraph"/>
        <w:autoSpaceDE w:val="0"/>
        <w:autoSpaceDN w:val="0"/>
        <w:adjustRightInd w:val="0"/>
        <w:spacing w:before="120" w:after="120"/>
        <w:ind w:left="357"/>
        <w:contextualSpacing w:val="0"/>
        <w:rPr>
          <w:rFonts w:ascii="Verdana" w:eastAsiaTheme="minorHAnsi" w:hAnsi="Verdana" w:cs="Verdana"/>
          <w:color w:val="000000"/>
          <w:sz w:val="18"/>
          <w:szCs w:val="18"/>
        </w:rPr>
      </w:pPr>
      <w:r w:rsidRPr="00542353">
        <w:rPr>
          <w:rFonts w:ascii="Verdana" w:eastAsiaTheme="minorHAnsi" w:hAnsi="Verdana" w:cs="Verdana"/>
          <w:color w:val="000000"/>
          <w:sz w:val="18"/>
          <w:szCs w:val="18"/>
        </w:rPr>
        <w:t xml:space="preserve">Les frais de fonctionnement et d’entretien qui ne sont pas liés à la participation de votre organisme ou collectivité autochtone à ce processus de mobilisation, y compris le loyer et les coûts indirects, ne sont pas admissibles aux termes du Programme. </w:t>
      </w:r>
    </w:p>
    <w:p w14:paraId="0F47CA34" w14:textId="77777777" w:rsidR="002E4A23" w:rsidRPr="00542353" w:rsidRDefault="002E4A23" w:rsidP="002E4A23">
      <w:pPr>
        <w:pStyle w:val="ListParagraph"/>
        <w:spacing w:before="120" w:after="120"/>
        <w:ind w:left="357"/>
        <w:contextualSpacing w:val="0"/>
        <w:rPr>
          <w:rFonts w:ascii="Verdana" w:hAnsi="Verdana"/>
          <w:color w:val="000000"/>
          <w:sz w:val="18"/>
          <w:szCs w:val="18"/>
        </w:rPr>
      </w:pPr>
      <w:r w:rsidRPr="00542353">
        <w:rPr>
          <w:rFonts w:ascii="Verdana" w:eastAsiaTheme="minorHAnsi" w:hAnsi="Verdana" w:cs="Verdana"/>
          <w:color w:val="000000"/>
          <w:sz w:val="18"/>
          <w:szCs w:val="18"/>
        </w:rPr>
        <w:t xml:space="preserve">Expliquez brièvement votre besoin de louer des installations et donnez des détails sur l’activité et les coûts de location. </w:t>
      </w:r>
      <w:r w:rsidRPr="00542353">
        <w:rPr>
          <w:rFonts w:ascii="Verdana" w:hAnsi="Verdana"/>
          <w:color w:val="000000"/>
          <w:sz w:val="18"/>
          <w:szCs w:val="18"/>
        </w:rPr>
        <w:t>Expliquez brièvement votre besoin de louer des installations et donnez des détails sur l’activité et les coûts de location.</w:t>
      </w:r>
    </w:p>
    <w:p w14:paraId="5024EE01" w14:textId="77777777" w:rsidR="002E4A23" w:rsidRPr="00304C3E" w:rsidRDefault="002E4A23" w:rsidP="002E4A23">
      <w:pPr>
        <w:pStyle w:val="Heading5"/>
        <w:keepNext/>
        <w:keepLines/>
        <w:numPr>
          <w:ilvl w:val="1"/>
          <w:numId w:val="28"/>
        </w:numPr>
        <w:ind w:left="851" w:hanging="360"/>
      </w:pPr>
      <w:bookmarkStart w:id="66" w:name="Local_Collection_Distribution_Informatio"/>
      <w:bookmarkStart w:id="67" w:name="_Toc352072851"/>
      <w:bookmarkStart w:id="68" w:name="_Toc352073403"/>
      <w:bookmarkStart w:id="69" w:name="_Toc361042229"/>
      <w:bookmarkStart w:id="70" w:name="_Toc361043815"/>
      <w:bookmarkStart w:id="71" w:name="_Toc361044099"/>
      <w:bookmarkStart w:id="72" w:name="_Toc361044165"/>
      <w:bookmarkStart w:id="73" w:name="_Toc361044221"/>
      <w:bookmarkStart w:id="74" w:name="_Toc361044284"/>
      <w:bookmarkStart w:id="75" w:name="_Toc366840622"/>
      <w:bookmarkStart w:id="76" w:name="_Toc367807718"/>
      <w:bookmarkStart w:id="77" w:name="_Toc207025162"/>
      <w:r w:rsidRPr="00304C3E">
        <w:t>Cueillette et diffusion d</w:t>
      </w:r>
      <w:r>
        <w:t>’</w:t>
      </w:r>
      <w:r w:rsidRPr="00304C3E">
        <w:t>information (exclusion faite de la publicité et de la promotion dans les médias</w:t>
      </w:r>
      <w:bookmarkEnd w:id="66"/>
      <w:r w:rsidRPr="00304C3E">
        <w:t>)</w:t>
      </w:r>
      <w:bookmarkEnd w:id="67"/>
      <w:bookmarkEnd w:id="68"/>
      <w:bookmarkEnd w:id="69"/>
      <w:bookmarkEnd w:id="70"/>
      <w:bookmarkEnd w:id="71"/>
      <w:bookmarkEnd w:id="72"/>
      <w:bookmarkEnd w:id="73"/>
      <w:bookmarkEnd w:id="74"/>
      <w:bookmarkEnd w:id="75"/>
      <w:bookmarkEnd w:id="76"/>
      <w:bookmarkEnd w:id="77"/>
    </w:p>
    <w:p w14:paraId="33CB7049" w14:textId="77777777" w:rsidR="002E4A23" w:rsidRPr="003C186C" w:rsidRDefault="002E4A23" w:rsidP="002E4A23">
      <w:pPr>
        <w:spacing w:before="120" w:after="120"/>
        <w:ind w:left="425"/>
        <w:rPr>
          <w:rFonts w:ascii="Verdana" w:hAnsi="Verdana"/>
          <w:color w:val="000000"/>
          <w:sz w:val="18"/>
          <w:szCs w:val="18"/>
        </w:rPr>
      </w:pPr>
      <w:r w:rsidRPr="003C186C">
        <w:rPr>
          <w:rFonts w:ascii="Verdana" w:hAnsi="Verdana"/>
          <w:color w:val="000000"/>
          <w:sz w:val="18"/>
          <w:szCs w:val="18"/>
        </w:rPr>
        <w:t xml:space="preserve">Cette catégorie comprend les coûts reliés à la cueillette de l’information et des questions des membres de votre </w:t>
      </w:r>
      <w:r>
        <w:rPr>
          <w:rFonts w:ascii="Verdana" w:hAnsi="Verdana"/>
          <w:color w:val="000000"/>
          <w:sz w:val="18"/>
          <w:szCs w:val="18"/>
        </w:rPr>
        <w:t>o</w:t>
      </w:r>
      <w:r w:rsidRPr="003C186C">
        <w:rPr>
          <w:rFonts w:ascii="Verdana" w:hAnsi="Verdana"/>
          <w:color w:val="000000"/>
          <w:sz w:val="18"/>
          <w:szCs w:val="18"/>
        </w:rPr>
        <w:t>rganisme ou collectivité autochtone ainsi qu’à la diffusion de renseignements pertinents à ce processus de mobilisation aux membres de votre organisme ou collectivité.</w:t>
      </w:r>
    </w:p>
    <w:p w14:paraId="1E9F64C8" w14:textId="77777777" w:rsidR="002E4A23" w:rsidRDefault="002E4A23" w:rsidP="002E4A23">
      <w:pPr>
        <w:spacing w:before="120" w:after="120"/>
        <w:ind w:left="425"/>
        <w:rPr>
          <w:rFonts w:ascii="Verdana" w:hAnsi="Verdana"/>
          <w:color w:val="000000"/>
          <w:sz w:val="18"/>
          <w:szCs w:val="18"/>
        </w:rPr>
      </w:pPr>
      <w:r w:rsidRPr="003C186C">
        <w:rPr>
          <w:rFonts w:ascii="Verdana" w:hAnsi="Verdana"/>
          <w:color w:val="000000"/>
          <w:sz w:val="18"/>
          <w:szCs w:val="18"/>
        </w:rPr>
        <w:t>Expliquez brièvement pourquoi il faut recueillir et diffuser l’information. Indiquez de qui provient cette information et à qui elle sera diffusée. Expliquez comment la publicité aidera à atteindre les objectifs de ce processus de mobilisation.</w:t>
      </w:r>
    </w:p>
    <w:p w14:paraId="63EA1256" w14:textId="77777777" w:rsidR="002E4A23" w:rsidRPr="00304C3E" w:rsidRDefault="002E4A23" w:rsidP="002E4A23">
      <w:pPr>
        <w:pStyle w:val="Heading5"/>
        <w:keepNext/>
        <w:keepLines/>
        <w:numPr>
          <w:ilvl w:val="1"/>
          <w:numId w:val="28"/>
        </w:numPr>
        <w:ind w:left="851" w:hanging="360"/>
      </w:pPr>
      <w:bookmarkStart w:id="78" w:name="General_media_advertising_promotion"/>
      <w:bookmarkStart w:id="79" w:name="_Toc352072852"/>
      <w:bookmarkStart w:id="80" w:name="_Toc352073404"/>
      <w:bookmarkStart w:id="81" w:name="_Toc361042230"/>
      <w:bookmarkStart w:id="82" w:name="_Toc361043816"/>
      <w:bookmarkStart w:id="83" w:name="_Toc361044100"/>
      <w:bookmarkStart w:id="84" w:name="_Toc361044166"/>
      <w:bookmarkStart w:id="85" w:name="_Toc361044222"/>
      <w:bookmarkStart w:id="86" w:name="_Toc361044285"/>
      <w:bookmarkStart w:id="87" w:name="_Toc366840623"/>
      <w:bookmarkStart w:id="88" w:name="_Toc367807719"/>
      <w:bookmarkStart w:id="89" w:name="_Toc207025163"/>
      <w:r w:rsidRPr="00304C3E">
        <w:t xml:space="preserve">Publicité et promotion </w:t>
      </w:r>
      <w:r>
        <w:t xml:space="preserve">générales </w:t>
      </w:r>
      <w:r w:rsidRPr="00304C3E">
        <w:t>dans les médias</w:t>
      </w:r>
      <w:bookmarkEnd w:id="78"/>
      <w:bookmarkEnd w:id="79"/>
      <w:bookmarkEnd w:id="80"/>
      <w:bookmarkEnd w:id="81"/>
      <w:bookmarkEnd w:id="82"/>
      <w:bookmarkEnd w:id="83"/>
      <w:bookmarkEnd w:id="84"/>
      <w:bookmarkEnd w:id="85"/>
      <w:bookmarkEnd w:id="86"/>
      <w:bookmarkEnd w:id="87"/>
      <w:bookmarkEnd w:id="88"/>
      <w:bookmarkEnd w:id="89"/>
    </w:p>
    <w:p w14:paraId="25CE6A99" w14:textId="77777777" w:rsidR="002E4A23" w:rsidRPr="00D77CB0" w:rsidRDefault="002E4A23" w:rsidP="002E4A23">
      <w:pPr>
        <w:pStyle w:val="ListParagraph"/>
        <w:autoSpaceDE w:val="0"/>
        <w:autoSpaceDN w:val="0"/>
        <w:adjustRightInd w:val="0"/>
        <w:spacing w:before="120" w:after="120"/>
        <w:ind w:left="357"/>
        <w:contextualSpacing w:val="0"/>
        <w:rPr>
          <w:rFonts w:ascii="Verdana" w:eastAsiaTheme="minorHAnsi" w:hAnsi="Verdana" w:cs="Verdana"/>
          <w:color w:val="000000"/>
          <w:sz w:val="18"/>
          <w:szCs w:val="18"/>
        </w:rPr>
      </w:pPr>
      <w:r w:rsidRPr="00D77CB0">
        <w:rPr>
          <w:rFonts w:ascii="Verdana" w:eastAsiaTheme="minorHAnsi" w:hAnsi="Verdana" w:cs="Verdana"/>
          <w:color w:val="000000"/>
          <w:sz w:val="18"/>
          <w:szCs w:val="18"/>
        </w:rPr>
        <w:t xml:space="preserve">La publicité et la promotion générales dans les médias couvrent la publicité servant à annoncer les réunions tenues par votre organisme ou collectivité autochtone à l’intention de ses membres dans le but de recueillir leurs commentaires et leurs questions ainsi que de diffuser les renseignements pertinents à ce processus de mobilisation (p. ex., les affiches et les annonces dans les journaux). </w:t>
      </w:r>
    </w:p>
    <w:p w14:paraId="7ADC44FF" w14:textId="77777777" w:rsidR="002E4A23" w:rsidRPr="00D77CB0" w:rsidRDefault="002E4A23" w:rsidP="002E4A23">
      <w:pPr>
        <w:pStyle w:val="ListParagraph"/>
        <w:autoSpaceDE w:val="0"/>
        <w:autoSpaceDN w:val="0"/>
        <w:adjustRightInd w:val="0"/>
        <w:spacing w:before="120" w:after="120"/>
        <w:ind w:left="357"/>
        <w:contextualSpacing w:val="0"/>
        <w:rPr>
          <w:rFonts w:ascii="Verdana" w:eastAsiaTheme="minorHAnsi" w:hAnsi="Verdana" w:cs="Verdana"/>
          <w:color w:val="000000"/>
          <w:sz w:val="18"/>
          <w:szCs w:val="18"/>
        </w:rPr>
      </w:pPr>
      <w:r w:rsidRPr="00D77CB0">
        <w:rPr>
          <w:rFonts w:ascii="Verdana" w:eastAsiaTheme="minorHAnsi" w:hAnsi="Verdana" w:cs="Verdana"/>
          <w:color w:val="000000"/>
          <w:sz w:val="18"/>
          <w:szCs w:val="18"/>
        </w:rPr>
        <w:t xml:space="preserve">La publicité et la promotion des réunions de votre organisme ou collectivité doit viser un but précis auquel ne répondent pas les autres parties qui sont chargées de sensibiliser le public à ce processus de mobilisation et aux possibilités de participation du public (p. ex. l’Agence ou le promoteur). </w:t>
      </w:r>
    </w:p>
    <w:p w14:paraId="6F4FED89" w14:textId="77777777" w:rsidR="002E4A23" w:rsidRDefault="002E4A23" w:rsidP="002E4A23">
      <w:pPr>
        <w:pStyle w:val="ListParagraph"/>
        <w:spacing w:before="120" w:after="120"/>
        <w:ind w:left="357"/>
        <w:contextualSpacing w:val="0"/>
        <w:rPr>
          <w:rFonts w:ascii="Verdana" w:eastAsiaTheme="minorHAnsi" w:hAnsi="Verdana" w:cs="Verdana"/>
          <w:color w:val="000000"/>
          <w:sz w:val="18"/>
          <w:szCs w:val="18"/>
        </w:rPr>
      </w:pPr>
      <w:r w:rsidRPr="00D77CB0">
        <w:rPr>
          <w:rFonts w:ascii="Verdana" w:eastAsiaTheme="minorHAnsi" w:hAnsi="Verdana" w:cs="Verdana"/>
          <w:color w:val="000000"/>
          <w:sz w:val="18"/>
          <w:szCs w:val="18"/>
        </w:rPr>
        <w:t xml:space="preserve">Expliquez brièvement comment la publicité aidera à atteindre les objectifs de ce processus de mobilisation et décrivez l’auditoire cible. </w:t>
      </w:r>
    </w:p>
    <w:p w14:paraId="68588732" w14:textId="77777777" w:rsidR="002E4A23" w:rsidRPr="00304C3E" w:rsidRDefault="002E4A23" w:rsidP="002E4A23">
      <w:pPr>
        <w:pStyle w:val="Heading5"/>
        <w:keepNext/>
        <w:keepLines/>
        <w:numPr>
          <w:ilvl w:val="1"/>
          <w:numId w:val="28"/>
        </w:numPr>
        <w:ind w:left="851" w:hanging="360"/>
      </w:pPr>
      <w:bookmarkStart w:id="90" w:name="_Toc352073405"/>
      <w:bookmarkStart w:id="91" w:name="_Toc352072853"/>
      <w:bookmarkStart w:id="92" w:name="Other_expenses"/>
      <w:bookmarkStart w:id="93" w:name="_Toc361042231"/>
      <w:bookmarkStart w:id="94" w:name="_Toc361043817"/>
      <w:bookmarkStart w:id="95" w:name="_Toc361044101"/>
      <w:bookmarkStart w:id="96" w:name="_Toc361044167"/>
      <w:bookmarkStart w:id="97" w:name="_Toc361044223"/>
      <w:bookmarkStart w:id="98" w:name="_Toc361044286"/>
      <w:bookmarkStart w:id="99" w:name="_Toc366840624"/>
      <w:bookmarkStart w:id="100" w:name="_Toc367807720"/>
      <w:bookmarkStart w:id="101" w:name="_Toc207025164"/>
      <w:r w:rsidRPr="00304C3E">
        <w:t>Autres dépenses</w:t>
      </w:r>
      <w:bookmarkEnd w:id="90"/>
      <w:bookmarkEnd w:id="91"/>
      <w:bookmarkEnd w:id="92"/>
      <w:bookmarkEnd w:id="93"/>
      <w:bookmarkEnd w:id="94"/>
      <w:bookmarkEnd w:id="95"/>
      <w:bookmarkEnd w:id="96"/>
      <w:bookmarkEnd w:id="97"/>
      <w:bookmarkEnd w:id="98"/>
      <w:bookmarkEnd w:id="99"/>
      <w:bookmarkEnd w:id="100"/>
      <w:bookmarkEnd w:id="101"/>
    </w:p>
    <w:p w14:paraId="27476EB2" w14:textId="77777777" w:rsidR="002E4A23" w:rsidRPr="00D77CB0" w:rsidRDefault="002E4A23" w:rsidP="002E4A23">
      <w:pPr>
        <w:pStyle w:val="ListParagraph"/>
        <w:autoSpaceDE w:val="0"/>
        <w:autoSpaceDN w:val="0"/>
        <w:adjustRightInd w:val="0"/>
        <w:spacing w:before="120" w:after="120"/>
        <w:ind w:left="357"/>
        <w:contextualSpacing w:val="0"/>
        <w:rPr>
          <w:rFonts w:ascii="Verdana" w:eastAsiaTheme="minorHAnsi" w:hAnsi="Verdana" w:cs="Verdana"/>
          <w:color w:val="000000"/>
          <w:sz w:val="18"/>
          <w:szCs w:val="18"/>
        </w:rPr>
      </w:pPr>
      <w:r w:rsidRPr="00D77CB0">
        <w:rPr>
          <w:rFonts w:ascii="Verdana" w:eastAsiaTheme="minorHAnsi" w:hAnsi="Verdana" w:cs="Verdana"/>
          <w:color w:val="000000"/>
          <w:sz w:val="18"/>
          <w:szCs w:val="18"/>
        </w:rPr>
        <w:t xml:space="preserve">Cette catégorie comprend les autres dépenses que votre organisme ou collectivité autochtone juge nécessaires pour appuyer votre participation à ce processus de mobilisation, sous réserve de l’approbation de l’Agence. </w:t>
      </w:r>
    </w:p>
    <w:p w14:paraId="7A6E5ADB" w14:textId="77777777" w:rsidR="002E4A23" w:rsidRDefault="002E4A23" w:rsidP="002E4A23">
      <w:pPr>
        <w:pStyle w:val="ListParagraph"/>
        <w:spacing w:before="120" w:after="120"/>
        <w:ind w:left="357"/>
        <w:contextualSpacing w:val="0"/>
        <w:rPr>
          <w:rFonts w:ascii="Verdana" w:eastAsiaTheme="minorHAnsi" w:hAnsi="Verdana" w:cs="Verdana"/>
          <w:color w:val="000000"/>
          <w:sz w:val="18"/>
          <w:szCs w:val="18"/>
        </w:rPr>
      </w:pPr>
      <w:r w:rsidRPr="00D77CB0">
        <w:rPr>
          <w:rFonts w:ascii="Verdana" w:eastAsiaTheme="minorHAnsi" w:hAnsi="Verdana" w:cs="Verdana"/>
          <w:color w:val="000000"/>
          <w:sz w:val="18"/>
          <w:szCs w:val="18"/>
        </w:rPr>
        <w:t xml:space="preserve">La requête doit préciser comment les dépenses contribuent à atteindre les objectifs de la participation de votre organisme ou collectivité autochtone à ce processus de mobilisation. </w:t>
      </w:r>
    </w:p>
    <w:p w14:paraId="76A08C99" w14:textId="5169934D" w:rsidR="002E4A23" w:rsidRPr="00D77CB0" w:rsidRDefault="002E4A23" w:rsidP="002E4A23">
      <w:pPr>
        <w:pStyle w:val="ListParagraph"/>
        <w:spacing w:before="120" w:after="120"/>
        <w:ind w:left="357"/>
        <w:contextualSpacing w:val="0"/>
        <w:rPr>
          <w:rFonts w:ascii="Verdana" w:hAnsi="Verdana"/>
          <w:color w:val="000000"/>
          <w:sz w:val="18"/>
          <w:szCs w:val="18"/>
        </w:rPr>
      </w:pPr>
      <w:r w:rsidRPr="00D77CB0">
        <w:rPr>
          <w:rFonts w:ascii="Verdana" w:hAnsi="Verdana"/>
          <w:color w:val="000000"/>
          <w:sz w:val="18"/>
          <w:szCs w:val="18"/>
        </w:rPr>
        <w:lastRenderedPageBreak/>
        <w:t xml:space="preserve">Cette catégorie comprend les autres dépenses que votre organisme ou collectivité autochtone juge nécessaires pour appuyer votre participation à </w:t>
      </w:r>
      <w:r w:rsidR="002562FC" w:rsidRPr="002C3BB6">
        <w:rPr>
          <w:rFonts w:ascii="Verdana" w:hAnsi="Verdana"/>
          <w:sz w:val="18"/>
          <w:szCs w:val="18"/>
        </w:rPr>
        <w:t>ce processus de mobilisation</w:t>
      </w:r>
      <w:r w:rsidRPr="00D77CB0">
        <w:rPr>
          <w:rFonts w:ascii="Verdana" w:hAnsi="Verdana"/>
          <w:color w:val="000000"/>
          <w:sz w:val="18"/>
          <w:szCs w:val="18"/>
        </w:rPr>
        <w:t>, sous réserve de l’approbation de l’Agence.</w:t>
      </w:r>
    </w:p>
    <w:p w14:paraId="083ED254" w14:textId="77777777" w:rsidR="002E4A23" w:rsidRPr="00304C3E" w:rsidRDefault="002E4A23" w:rsidP="002E4A23">
      <w:pPr>
        <w:pStyle w:val="Heading4"/>
        <w:keepNext/>
        <w:keepLines/>
        <w:numPr>
          <w:ilvl w:val="0"/>
          <w:numId w:val="28"/>
        </w:numPr>
        <w:ind w:left="426"/>
      </w:pPr>
      <w:bookmarkStart w:id="102" w:name="_Toc367807721"/>
      <w:bookmarkStart w:id="103" w:name="_Toc207025165"/>
      <w:bookmarkStart w:id="104" w:name="Professional_Services"/>
      <w:r w:rsidRPr="00304C3E">
        <w:t>Services professionnels</w:t>
      </w:r>
      <w:bookmarkEnd w:id="102"/>
      <w:bookmarkEnd w:id="103"/>
    </w:p>
    <w:p w14:paraId="6D17A705" w14:textId="77777777" w:rsidR="002E4A23" w:rsidRPr="00304C3E" w:rsidRDefault="002E4A23" w:rsidP="002E4A23">
      <w:pPr>
        <w:pStyle w:val="Heading5"/>
        <w:keepNext/>
        <w:keepLines/>
        <w:numPr>
          <w:ilvl w:val="1"/>
          <w:numId w:val="28"/>
        </w:numPr>
        <w:ind w:left="851" w:hanging="360"/>
      </w:pPr>
      <w:bookmarkStart w:id="105" w:name="_Toc367807722"/>
      <w:bookmarkStart w:id="106" w:name="_Toc207025166"/>
      <w:bookmarkStart w:id="107" w:name="Professional_fees"/>
      <w:bookmarkEnd w:id="104"/>
      <w:r w:rsidRPr="00304C3E">
        <w:t>Honoraires professionnels</w:t>
      </w:r>
      <w:bookmarkEnd w:id="105"/>
      <w:bookmarkEnd w:id="106"/>
    </w:p>
    <w:bookmarkEnd w:id="107"/>
    <w:p w14:paraId="3F6F6819" w14:textId="77777777" w:rsidR="002E4A23" w:rsidRPr="00304C3E" w:rsidRDefault="002E4A23" w:rsidP="002E4A23">
      <w:pPr>
        <w:spacing w:before="120" w:after="120"/>
        <w:ind w:left="425"/>
        <w:rPr>
          <w:rFonts w:ascii="Verdana" w:hAnsi="Verdana"/>
          <w:color w:val="000000"/>
          <w:sz w:val="18"/>
          <w:szCs w:val="18"/>
        </w:rPr>
      </w:pPr>
      <w:r w:rsidRPr="00304C3E">
        <w:rPr>
          <w:rFonts w:ascii="Verdana" w:hAnsi="Verdana"/>
          <w:sz w:val="18"/>
          <w:szCs w:val="18"/>
        </w:rPr>
        <w:t>Cette catégorie englobe les honoraires et les frais journaliers pour l</w:t>
      </w:r>
      <w:r>
        <w:rPr>
          <w:rFonts w:ascii="Verdana" w:hAnsi="Verdana"/>
          <w:sz w:val="18"/>
          <w:szCs w:val="18"/>
        </w:rPr>
        <w:t>’</w:t>
      </w:r>
      <w:r w:rsidRPr="00304C3E">
        <w:rPr>
          <w:rFonts w:ascii="Verdana" w:hAnsi="Verdana"/>
          <w:sz w:val="18"/>
          <w:szCs w:val="18"/>
        </w:rPr>
        <w:t>aide et les conseils d</w:t>
      </w:r>
      <w:r>
        <w:rPr>
          <w:rFonts w:ascii="Verdana" w:hAnsi="Verdana"/>
          <w:sz w:val="18"/>
          <w:szCs w:val="18"/>
        </w:rPr>
        <w:t>’</w:t>
      </w:r>
      <w:r w:rsidRPr="00304C3E">
        <w:rPr>
          <w:rFonts w:ascii="Verdana" w:hAnsi="Verdana"/>
          <w:sz w:val="18"/>
          <w:szCs w:val="18"/>
        </w:rPr>
        <w:t xml:space="preserve">experts obtenus relativement aux aspects environnementaux, techniques ou sociaux liés à </w:t>
      </w:r>
      <w:r w:rsidRPr="00D77CB0">
        <w:rPr>
          <w:rFonts w:ascii="Verdana" w:hAnsi="Verdana"/>
          <w:sz w:val="18"/>
          <w:szCs w:val="18"/>
        </w:rPr>
        <w:t>ce processus de mobilisation</w:t>
      </w:r>
      <w:r w:rsidRPr="00304C3E">
        <w:rPr>
          <w:rFonts w:ascii="Verdana" w:hAnsi="Verdana"/>
          <w:color w:val="000000"/>
          <w:sz w:val="18"/>
          <w:szCs w:val="18"/>
        </w:rPr>
        <w:t>.</w:t>
      </w:r>
    </w:p>
    <w:p w14:paraId="2FF95589" w14:textId="77777777" w:rsidR="002E4A23" w:rsidRDefault="002E4A23" w:rsidP="002E4A23">
      <w:pPr>
        <w:spacing w:before="120" w:after="120"/>
        <w:ind w:left="425"/>
        <w:rPr>
          <w:rFonts w:ascii="Verdana" w:hAnsi="Verdana"/>
          <w:sz w:val="18"/>
          <w:szCs w:val="18"/>
        </w:rPr>
      </w:pPr>
      <w:r w:rsidRPr="00304C3E">
        <w:rPr>
          <w:rFonts w:ascii="Verdana" w:hAnsi="Verdana"/>
          <w:color w:val="000000"/>
          <w:sz w:val="18"/>
          <w:szCs w:val="18"/>
        </w:rPr>
        <w:t>Faites ressortir l</w:t>
      </w:r>
      <w:r>
        <w:rPr>
          <w:rFonts w:ascii="Verdana" w:hAnsi="Verdana"/>
          <w:color w:val="000000"/>
          <w:sz w:val="18"/>
          <w:szCs w:val="18"/>
        </w:rPr>
        <w:t>’</w:t>
      </w:r>
      <w:r w:rsidRPr="00304C3E">
        <w:rPr>
          <w:rFonts w:ascii="Verdana" w:hAnsi="Verdana"/>
          <w:color w:val="000000"/>
          <w:sz w:val="18"/>
          <w:szCs w:val="18"/>
        </w:rPr>
        <w:t>expertise de chaque spécialiste et l</w:t>
      </w:r>
      <w:r>
        <w:rPr>
          <w:rFonts w:ascii="Verdana" w:hAnsi="Verdana"/>
          <w:color w:val="000000"/>
          <w:sz w:val="18"/>
          <w:szCs w:val="18"/>
        </w:rPr>
        <w:t>’</w:t>
      </w:r>
      <w:r w:rsidRPr="00304C3E">
        <w:rPr>
          <w:rFonts w:ascii="Verdana" w:hAnsi="Verdana"/>
          <w:color w:val="000000"/>
          <w:sz w:val="18"/>
          <w:szCs w:val="18"/>
        </w:rPr>
        <w:t>utilité de cette expertise pour la participation de votre organisme ou collectivité autochtone</w:t>
      </w:r>
      <w:r w:rsidRPr="00304C3E">
        <w:rPr>
          <w:rFonts w:ascii="Verdana" w:hAnsi="Verdana"/>
          <w:sz w:val="18"/>
          <w:szCs w:val="18"/>
        </w:rPr>
        <w:t>.</w:t>
      </w:r>
    </w:p>
    <w:p w14:paraId="0B532311" w14:textId="77777777" w:rsidR="002E4A23" w:rsidRPr="00304C3E" w:rsidRDefault="002E4A23" w:rsidP="002E4A23">
      <w:pPr>
        <w:pStyle w:val="Heading5"/>
        <w:keepNext/>
        <w:keepLines/>
        <w:numPr>
          <w:ilvl w:val="1"/>
          <w:numId w:val="28"/>
        </w:numPr>
        <w:ind w:left="851" w:hanging="360"/>
      </w:pPr>
      <w:bookmarkStart w:id="108" w:name="_Toc367807723"/>
      <w:bookmarkStart w:id="109" w:name="_Toc207025167"/>
      <w:bookmarkStart w:id="110" w:name="Legal_fees"/>
      <w:r w:rsidRPr="00304C3E">
        <w:t>Frais juridiques</w:t>
      </w:r>
      <w:bookmarkEnd w:id="108"/>
      <w:bookmarkEnd w:id="109"/>
    </w:p>
    <w:bookmarkEnd w:id="110"/>
    <w:p w14:paraId="0F7502CB" w14:textId="77777777" w:rsidR="002E4A23" w:rsidRPr="00304C3E" w:rsidRDefault="002E4A23" w:rsidP="002E4A23">
      <w:pPr>
        <w:spacing w:before="120" w:after="120"/>
        <w:ind w:left="425"/>
        <w:rPr>
          <w:rFonts w:ascii="Verdana" w:hAnsi="Verdana"/>
          <w:sz w:val="18"/>
          <w:szCs w:val="18"/>
        </w:rPr>
      </w:pPr>
      <w:r w:rsidRPr="00304C3E">
        <w:rPr>
          <w:rFonts w:ascii="Verdana" w:hAnsi="Verdana"/>
          <w:color w:val="000000"/>
          <w:sz w:val="18"/>
          <w:szCs w:val="18"/>
        </w:rPr>
        <w:t>Cette catégorie englobe les honoraires et les frais journaliers pour l</w:t>
      </w:r>
      <w:r>
        <w:rPr>
          <w:rFonts w:ascii="Verdana" w:hAnsi="Verdana"/>
          <w:color w:val="000000"/>
          <w:sz w:val="18"/>
          <w:szCs w:val="18"/>
        </w:rPr>
        <w:t>’</w:t>
      </w:r>
      <w:r w:rsidRPr="00304C3E">
        <w:rPr>
          <w:rFonts w:ascii="Verdana" w:hAnsi="Verdana"/>
          <w:color w:val="000000"/>
          <w:sz w:val="18"/>
          <w:szCs w:val="18"/>
        </w:rPr>
        <w:t>aide et les conseils juridiques liés directement à la participation de votre organisme ou collectivité autochtone</w:t>
      </w:r>
      <w:r w:rsidRPr="00304C3E">
        <w:rPr>
          <w:rFonts w:ascii="Verdana" w:hAnsi="Verdana"/>
          <w:sz w:val="18"/>
          <w:szCs w:val="18"/>
        </w:rPr>
        <w:t>. Les frais engagés pour les conseils juridiques sont des dépenses admissibles aux termes du Programme, mais l</w:t>
      </w:r>
      <w:r>
        <w:rPr>
          <w:rFonts w:ascii="Verdana" w:hAnsi="Verdana"/>
          <w:sz w:val="18"/>
          <w:szCs w:val="18"/>
        </w:rPr>
        <w:t>’</w:t>
      </w:r>
      <w:r w:rsidRPr="00304C3E">
        <w:rPr>
          <w:rFonts w:ascii="Verdana" w:hAnsi="Verdana"/>
          <w:sz w:val="18"/>
          <w:szCs w:val="18"/>
        </w:rPr>
        <w:t>Agence n</w:t>
      </w:r>
      <w:r>
        <w:rPr>
          <w:rFonts w:ascii="Verdana" w:hAnsi="Verdana"/>
          <w:sz w:val="18"/>
          <w:szCs w:val="18"/>
        </w:rPr>
        <w:t>’</w:t>
      </w:r>
      <w:r w:rsidRPr="00304C3E">
        <w:rPr>
          <w:rFonts w:ascii="Verdana" w:hAnsi="Verdana"/>
          <w:sz w:val="18"/>
          <w:szCs w:val="18"/>
        </w:rPr>
        <w:t>encourage pas le demandeur à se faire représenter par un avocat aux audiences ou aux autres activités publiques.</w:t>
      </w:r>
    </w:p>
    <w:p w14:paraId="16F8E164" w14:textId="77777777" w:rsidR="002E4A23" w:rsidRPr="00D77CB0" w:rsidRDefault="002E4A23" w:rsidP="002E4A23">
      <w:pPr>
        <w:spacing w:before="120" w:after="120"/>
        <w:ind w:left="425"/>
        <w:rPr>
          <w:rFonts w:ascii="Verdana" w:hAnsi="Verdana"/>
          <w:sz w:val="18"/>
          <w:szCs w:val="18"/>
        </w:rPr>
      </w:pPr>
      <w:r w:rsidRPr="00304C3E">
        <w:rPr>
          <w:rFonts w:ascii="Verdana" w:hAnsi="Verdana"/>
          <w:sz w:val="18"/>
          <w:szCs w:val="18"/>
        </w:rPr>
        <w:t xml:space="preserve">Expliquez pourquoi la recherche ou la représentation juridique est importante pour votre participation à </w:t>
      </w:r>
      <w:r w:rsidRPr="00D77CB0">
        <w:rPr>
          <w:rFonts w:ascii="Verdana" w:hAnsi="Verdana"/>
          <w:sz w:val="18"/>
          <w:szCs w:val="18"/>
        </w:rPr>
        <w:t>ce processus de mobilisation</w:t>
      </w:r>
      <w:r>
        <w:rPr>
          <w:rFonts w:ascii="Verdana" w:hAnsi="Verdana"/>
          <w:sz w:val="18"/>
          <w:szCs w:val="18"/>
        </w:rPr>
        <w:t>.</w:t>
      </w:r>
    </w:p>
    <w:p w14:paraId="64EB8348" w14:textId="77777777" w:rsidR="002E4A23" w:rsidRDefault="002E4A23" w:rsidP="002E4A23">
      <w:pPr>
        <w:spacing w:before="120" w:after="120"/>
        <w:ind w:left="425"/>
        <w:rPr>
          <w:rFonts w:ascii="Verdana" w:hAnsi="Verdana"/>
          <w:color w:val="000000"/>
          <w:sz w:val="18"/>
          <w:szCs w:val="18"/>
        </w:rPr>
      </w:pPr>
      <w:r w:rsidRPr="00304C3E">
        <w:rPr>
          <w:rFonts w:ascii="Verdana" w:hAnsi="Verdana"/>
          <w:sz w:val="18"/>
          <w:szCs w:val="18"/>
        </w:rPr>
        <w:t xml:space="preserve">Indiquez le nom du conseiller juridique ou du cabinet juridique, la nature du travail accompli ainsi que son utilité pour </w:t>
      </w:r>
      <w:r w:rsidRPr="00D77CB0">
        <w:rPr>
          <w:rFonts w:ascii="Verdana" w:hAnsi="Verdana"/>
          <w:sz w:val="18"/>
          <w:szCs w:val="18"/>
        </w:rPr>
        <w:t>ce processus de mobilisation</w:t>
      </w:r>
      <w:r w:rsidRPr="00304C3E">
        <w:rPr>
          <w:rFonts w:ascii="Verdana" w:hAnsi="Verdana"/>
          <w:color w:val="000000"/>
          <w:sz w:val="18"/>
          <w:szCs w:val="18"/>
        </w:rPr>
        <w:t>.</w:t>
      </w:r>
    </w:p>
    <w:p w14:paraId="3A1845B6" w14:textId="77777777" w:rsidR="002E4A23" w:rsidRPr="00304C3E" w:rsidRDefault="002E4A23" w:rsidP="002E4A23">
      <w:pPr>
        <w:pStyle w:val="Heading4"/>
        <w:keepNext/>
        <w:keepLines/>
        <w:numPr>
          <w:ilvl w:val="0"/>
          <w:numId w:val="29"/>
        </w:numPr>
        <w:tabs>
          <w:tab w:val="num" w:pos="360"/>
        </w:tabs>
        <w:ind w:left="0" w:firstLine="0"/>
      </w:pPr>
      <w:bookmarkStart w:id="111" w:name="_Toc367807724"/>
      <w:bookmarkStart w:id="112" w:name="_Toc207025168"/>
      <w:bookmarkStart w:id="113" w:name="Travel_expenses"/>
      <w:r w:rsidRPr="00304C3E">
        <w:t>Frais de déplacement</w:t>
      </w:r>
      <w:bookmarkEnd w:id="111"/>
      <w:bookmarkEnd w:id="112"/>
    </w:p>
    <w:bookmarkEnd w:id="113"/>
    <w:p w14:paraId="503727D0" w14:textId="77777777" w:rsidR="002E4A23" w:rsidRPr="00304C3E" w:rsidRDefault="002E4A23" w:rsidP="002E4A23">
      <w:pPr>
        <w:spacing w:before="120" w:after="120"/>
        <w:ind w:left="425"/>
        <w:rPr>
          <w:rFonts w:ascii="Verdana" w:hAnsi="Verdana"/>
          <w:sz w:val="18"/>
          <w:szCs w:val="18"/>
        </w:rPr>
      </w:pPr>
      <w:r w:rsidRPr="00304C3E">
        <w:rPr>
          <w:rFonts w:ascii="Verdana" w:hAnsi="Verdana"/>
          <w:sz w:val="18"/>
          <w:szCs w:val="18"/>
        </w:rPr>
        <w:t>Cette catégorie englobe les dépenses liées aux déplacements en vue de prendre part aux activités de participation du public tenues par l</w:t>
      </w:r>
      <w:r>
        <w:rPr>
          <w:rFonts w:ascii="Verdana" w:hAnsi="Verdana"/>
          <w:sz w:val="18"/>
          <w:szCs w:val="18"/>
        </w:rPr>
        <w:t>’</w:t>
      </w:r>
      <w:r w:rsidRPr="00304C3E">
        <w:rPr>
          <w:rFonts w:ascii="Verdana" w:hAnsi="Verdana"/>
          <w:sz w:val="18"/>
          <w:szCs w:val="18"/>
        </w:rPr>
        <w:t xml:space="preserve">Agence dans le cadre de </w:t>
      </w:r>
      <w:r w:rsidRPr="00D77CB0">
        <w:rPr>
          <w:rFonts w:ascii="Verdana" w:hAnsi="Verdana"/>
          <w:sz w:val="18"/>
          <w:szCs w:val="18"/>
        </w:rPr>
        <w:t>ce processus de mobilisation</w:t>
      </w:r>
      <w:r w:rsidRPr="00304C3E">
        <w:rPr>
          <w:rFonts w:ascii="Verdana" w:hAnsi="Verdana"/>
          <w:sz w:val="18"/>
          <w:szCs w:val="18"/>
        </w:rPr>
        <w:t xml:space="preserve">. Ces dépenses comprennent les frais de transport, de logement, les indemnités de repas et les frais accessoires. Les frais de déplacement doivent être raisonnable et être conformes </w:t>
      </w:r>
      <w:r>
        <w:rPr>
          <w:rFonts w:ascii="Verdana" w:hAnsi="Verdana"/>
          <w:sz w:val="18"/>
          <w:szCs w:val="18"/>
        </w:rPr>
        <w:t>à la</w:t>
      </w:r>
      <w:r w:rsidRPr="00304C3E">
        <w:rPr>
          <w:rFonts w:ascii="Verdana" w:hAnsi="Verdana"/>
          <w:sz w:val="18"/>
          <w:szCs w:val="18"/>
        </w:rPr>
        <w:t xml:space="preserve"> </w:t>
      </w:r>
      <w:hyperlink r:id="rId12" w:history="1">
        <w:r w:rsidRPr="004A7D84">
          <w:rPr>
            <w:rStyle w:val="Hyperlink"/>
            <w:rFonts w:ascii="Verdana" w:hAnsi="Verdana"/>
            <w:sz w:val="18"/>
            <w:szCs w:val="18"/>
          </w:rPr>
          <w:t>Directive sur les voyages</w:t>
        </w:r>
      </w:hyperlink>
      <w:r w:rsidRPr="00304C3E">
        <w:rPr>
          <w:rFonts w:ascii="Verdana" w:hAnsi="Verdana"/>
          <w:sz w:val="18"/>
          <w:szCs w:val="18"/>
        </w:rPr>
        <w:t xml:space="preserve"> en matière de frais de déplacement du gouvernement fédéral. </w:t>
      </w:r>
    </w:p>
    <w:p w14:paraId="6EFF4873" w14:textId="77777777" w:rsidR="002E4A23" w:rsidRPr="00304C3E" w:rsidRDefault="002E4A23" w:rsidP="002E4A23">
      <w:pPr>
        <w:spacing w:before="120" w:after="120"/>
        <w:ind w:left="425"/>
        <w:rPr>
          <w:rFonts w:ascii="Verdana" w:hAnsi="Verdana"/>
          <w:sz w:val="18"/>
          <w:szCs w:val="18"/>
        </w:rPr>
      </w:pPr>
      <w:r w:rsidRPr="00304C3E">
        <w:rPr>
          <w:rFonts w:ascii="Verdana" w:hAnsi="Verdana"/>
          <w:sz w:val="18"/>
          <w:szCs w:val="18"/>
        </w:rPr>
        <w:t>Il faut expliquer pourquoi des personnes doivent se déplacer pour assister à l</w:t>
      </w:r>
      <w:r>
        <w:rPr>
          <w:rFonts w:ascii="Verdana" w:hAnsi="Verdana"/>
          <w:sz w:val="18"/>
          <w:szCs w:val="18"/>
        </w:rPr>
        <w:t>’</w:t>
      </w:r>
      <w:r w:rsidRPr="00304C3E">
        <w:rPr>
          <w:rFonts w:ascii="Verdana" w:hAnsi="Verdana"/>
          <w:sz w:val="18"/>
          <w:szCs w:val="18"/>
        </w:rPr>
        <w:t>activité et, s</w:t>
      </w:r>
      <w:r>
        <w:rPr>
          <w:rFonts w:ascii="Verdana" w:hAnsi="Verdana"/>
          <w:sz w:val="18"/>
          <w:szCs w:val="18"/>
        </w:rPr>
        <w:t>’</w:t>
      </w:r>
      <w:r w:rsidRPr="00304C3E">
        <w:rPr>
          <w:rFonts w:ascii="Verdana" w:hAnsi="Verdana"/>
          <w:sz w:val="18"/>
          <w:szCs w:val="18"/>
        </w:rPr>
        <w:t>il y a lieu, pourquoi plus d</w:t>
      </w:r>
      <w:r>
        <w:rPr>
          <w:rFonts w:ascii="Verdana" w:hAnsi="Verdana"/>
          <w:sz w:val="18"/>
          <w:szCs w:val="18"/>
        </w:rPr>
        <w:t>’</w:t>
      </w:r>
      <w:r w:rsidRPr="00304C3E">
        <w:rPr>
          <w:rFonts w:ascii="Verdana" w:hAnsi="Verdana"/>
          <w:sz w:val="18"/>
          <w:szCs w:val="18"/>
        </w:rPr>
        <w:t>une personne doit représenter votre organisme ou collectivité autochtone</w:t>
      </w:r>
      <w:r w:rsidRPr="00304C3E">
        <w:rPr>
          <w:rFonts w:ascii="Verdana" w:hAnsi="Verdana"/>
          <w:color w:val="000000"/>
          <w:sz w:val="18"/>
          <w:szCs w:val="18"/>
        </w:rPr>
        <w:t>. Vous devez donner des précisions sur le moyen de transport, l</w:t>
      </w:r>
      <w:r>
        <w:rPr>
          <w:rFonts w:ascii="Verdana" w:hAnsi="Verdana"/>
          <w:color w:val="000000"/>
          <w:sz w:val="18"/>
          <w:szCs w:val="18"/>
        </w:rPr>
        <w:t>’</w:t>
      </w:r>
      <w:r w:rsidRPr="00304C3E">
        <w:rPr>
          <w:rFonts w:ascii="Verdana" w:hAnsi="Verdana"/>
          <w:color w:val="000000"/>
          <w:sz w:val="18"/>
          <w:szCs w:val="18"/>
        </w:rPr>
        <w:t>hébergement et la durée du voyage.</w:t>
      </w:r>
    </w:p>
    <w:p w14:paraId="528B6793" w14:textId="77777777" w:rsidR="002E4A23" w:rsidRPr="00304C3E" w:rsidRDefault="002E4A23" w:rsidP="002E4A23">
      <w:pPr>
        <w:pStyle w:val="Heading4"/>
        <w:keepNext/>
        <w:keepLines/>
        <w:numPr>
          <w:ilvl w:val="0"/>
          <w:numId w:val="29"/>
        </w:numPr>
        <w:tabs>
          <w:tab w:val="num" w:pos="360"/>
        </w:tabs>
        <w:ind w:left="0" w:firstLine="0"/>
      </w:pPr>
      <w:bookmarkStart w:id="114" w:name="_Toc352073398"/>
      <w:bookmarkStart w:id="115" w:name="_Toc352072846"/>
      <w:bookmarkStart w:id="116" w:name="Honoraria_Ceremonial"/>
      <w:bookmarkStart w:id="117" w:name="_Toc361042224"/>
      <w:bookmarkStart w:id="118" w:name="_Toc361044094"/>
      <w:bookmarkStart w:id="119" w:name="_Toc361044160"/>
      <w:bookmarkStart w:id="120" w:name="_Toc361044216"/>
      <w:bookmarkStart w:id="121" w:name="_Toc361044279"/>
      <w:bookmarkStart w:id="122" w:name="_Toc366840616"/>
      <w:bookmarkStart w:id="123" w:name="_Toc367807725"/>
      <w:bookmarkStart w:id="124" w:name="_Toc207025169"/>
      <w:r w:rsidRPr="00304C3E">
        <w:t>Honoraires des aînés et offrandes cérémonielles</w:t>
      </w:r>
      <w:bookmarkEnd w:id="114"/>
      <w:bookmarkEnd w:id="115"/>
      <w:bookmarkEnd w:id="116"/>
      <w:bookmarkEnd w:id="117"/>
      <w:bookmarkEnd w:id="118"/>
      <w:bookmarkEnd w:id="119"/>
      <w:bookmarkEnd w:id="120"/>
      <w:bookmarkEnd w:id="121"/>
      <w:bookmarkEnd w:id="122"/>
      <w:bookmarkEnd w:id="123"/>
      <w:bookmarkEnd w:id="124"/>
    </w:p>
    <w:p w14:paraId="49115FB9" w14:textId="77777777" w:rsidR="002E4A23" w:rsidRPr="00304C3E" w:rsidRDefault="002E4A23" w:rsidP="002E4A23">
      <w:pPr>
        <w:spacing w:before="120" w:after="120"/>
        <w:ind w:left="425"/>
        <w:rPr>
          <w:rFonts w:ascii="Verdana" w:hAnsi="Verdana"/>
          <w:color w:val="000000"/>
          <w:sz w:val="18"/>
          <w:szCs w:val="18"/>
        </w:rPr>
      </w:pPr>
      <w:r w:rsidRPr="00304C3E">
        <w:rPr>
          <w:rFonts w:ascii="Verdana" w:hAnsi="Verdana"/>
          <w:color w:val="000000"/>
          <w:sz w:val="18"/>
          <w:szCs w:val="18"/>
        </w:rPr>
        <w:t xml:space="preserve">Cette catégorie englobe les honoraires journaliers versés pour bénéficier des connaissances traditionnelles autochtones ou des connaissances communautaires des aînés de votre collectivité autochtone pertinentes à </w:t>
      </w:r>
      <w:r w:rsidRPr="00D77CB0">
        <w:rPr>
          <w:rFonts w:ascii="Verdana" w:hAnsi="Verdana"/>
          <w:color w:val="000000"/>
          <w:sz w:val="18"/>
          <w:szCs w:val="18"/>
        </w:rPr>
        <w:t>ce processus de mobilisation</w:t>
      </w:r>
      <w:r w:rsidRPr="00304C3E">
        <w:rPr>
          <w:rFonts w:ascii="Verdana" w:hAnsi="Verdana"/>
          <w:color w:val="000000"/>
          <w:sz w:val="18"/>
          <w:szCs w:val="18"/>
        </w:rPr>
        <w:t>. Les aînés ne peuvent pas recevoir d</w:t>
      </w:r>
      <w:r>
        <w:rPr>
          <w:rFonts w:ascii="Verdana" w:hAnsi="Verdana"/>
          <w:color w:val="000000"/>
          <w:sz w:val="18"/>
          <w:szCs w:val="18"/>
        </w:rPr>
        <w:t>’</w:t>
      </w:r>
      <w:r w:rsidRPr="00304C3E">
        <w:rPr>
          <w:rFonts w:ascii="Verdana" w:hAnsi="Verdana"/>
          <w:color w:val="000000"/>
          <w:sz w:val="18"/>
          <w:szCs w:val="18"/>
        </w:rPr>
        <w:t>autre salaire ou revenu direct pour l</w:t>
      </w:r>
      <w:r>
        <w:rPr>
          <w:rFonts w:ascii="Verdana" w:hAnsi="Verdana"/>
          <w:color w:val="000000"/>
          <w:sz w:val="18"/>
          <w:szCs w:val="18"/>
        </w:rPr>
        <w:t>’</w:t>
      </w:r>
      <w:r w:rsidRPr="00304C3E">
        <w:rPr>
          <w:rFonts w:ascii="Verdana" w:hAnsi="Verdana"/>
          <w:color w:val="000000"/>
          <w:sz w:val="18"/>
          <w:szCs w:val="18"/>
        </w:rPr>
        <w:t>activité pour laquelle ils demandent des honoraires.</w:t>
      </w:r>
    </w:p>
    <w:p w14:paraId="3A921692" w14:textId="77777777" w:rsidR="002E4A23" w:rsidRPr="00304C3E" w:rsidRDefault="002E4A23" w:rsidP="002E4A23">
      <w:pPr>
        <w:spacing w:before="120" w:after="120"/>
        <w:ind w:left="425"/>
        <w:rPr>
          <w:rFonts w:ascii="Verdana" w:hAnsi="Verdana"/>
          <w:color w:val="000000"/>
          <w:sz w:val="18"/>
          <w:szCs w:val="18"/>
        </w:rPr>
      </w:pPr>
      <w:r w:rsidRPr="00304C3E">
        <w:rPr>
          <w:rFonts w:ascii="Verdana" w:hAnsi="Verdana"/>
          <w:color w:val="000000"/>
          <w:sz w:val="18"/>
          <w:szCs w:val="18"/>
        </w:rPr>
        <w:t xml:space="preserve">Cette catégorie englobe les coûts engagés pour offrir des cadeaux, comme du tabac aux aînés, en reconnaissance des connaissances traditionnelles autochtones ou des connaissances communautaires apportées à </w:t>
      </w:r>
      <w:r w:rsidRPr="00D77CB0">
        <w:rPr>
          <w:rFonts w:ascii="Verdana" w:hAnsi="Verdana"/>
          <w:color w:val="000000"/>
          <w:sz w:val="18"/>
          <w:szCs w:val="18"/>
        </w:rPr>
        <w:t>ce processus de mobilisation</w:t>
      </w:r>
      <w:r w:rsidRPr="00304C3E">
        <w:rPr>
          <w:rFonts w:ascii="Verdana" w:hAnsi="Verdana"/>
          <w:color w:val="000000"/>
          <w:sz w:val="18"/>
          <w:szCs w:val="18"/>
        </w:rPr>
        <w:t>.</w:t>
      </w:r>
    </w:p>
    <w:p w14:paraId="1178BB21" w14:textId="77777777" w:rsidR="002E4A23" w:rsidRDefault="002E4A23" w:rsidP="002E4A23">
      <w:pPr>
        <w:spacing w:before="120" w:after="120"/>
        <w:ind w:left="425"/>
        <w:rPr>
          <w:rFonts w:ascii="Verdana" w:hAnsi="Verdana"/>
          <w:color w:val="000000"/>
          <w:sz w:val="18"/>
          <w:szCs w:val="18"/>
        </w:rPr>
      </w:pPr>
      <w:r w:rsidRPr="00304C3E">
        <w:rPr>
          <w:rFonts w:ascii="Verdana" w:hAnsi="Verdana"/>
          <w:color w:val="000000"/>
          <w:sz w:val="18"/>
          <w:szCs w:val="18"/>
        </w:rPr>
        <w:t>Donnez le nom des aînés, le montant des honoraires, la nature de la réunion ou de la tâche de l</w:t>
      </w:r>
      <w:r>
        <w:rPr>
          <w:rFonts w:ascii="Verdana" w:hAnsi="Verdana"/>
          <w:color w:val="000000"/>
          <w:sz w:val="18"/>
          <w:szCs w:val="18"/>
        </w:rPr>
        <w:t>’</w:t>
      </w:r>
      <w:r w:rsidRPr="00304C3E">
        <w:rPr>
          <w:rFonts w:ascii="Verdana" w:hAnsi="Verdana"/>
          <w:color w:val="000000"/>
          <w:sz w:val="18"/>
          <w:szCs w:val="18"/>
        </w:rPr>
        <w:t>aîné et décrivez le but de l</w:t>
      </w:r>
      <w:r>
        <w:rPr>
          <w:rFonts w:ascii="Verdana" w:hAnsi="Verdana"/>
          <w:color w:val="000000"/>
          <w:sz w:val="18"/>
          <w:szCs w:val="18"/>
        </w:rPr>
        <w:t>’</w:t>
      </w:r>
      <w:r w:rsidRPr="00304C3E">
        <w:rPr>
          <w:rFonts w:ascii="Verdana" w:hAnsi="Verdana"/>
          <w:color w:val="000000"/>
          <w:sz w:val="18"/>
          <w:szCs w:val="18"/>
        </w:rPr>
        <w:t xml:space="preserve">offrande cérémonielle et son rapport avec </w:t>
      </w:r>
      <w:r w:rsidRPr="00D77CB0">
        <w:rPr>
          <w:rFonts w:ascii="Verdana" w:hAnsi="Verdana"/>
          <w:color w:val="000000"/>
          <w:sz w:val="18"/>
          <w:szCs w:val="18"/>
        </w:rPr>
        <w:t>ce processus de mobilisation</w:t>
      </w:r>
      <w:r w:rsidRPr="00304C3E">
        <w:rPr>
          <w:rFonts w:ascii="Verdana" w:hAnsi="Verdana"/>
          <w:color w:val="000000"/>
          <w:sz w:val="18"/>
          <w:szCs w:val="18"/>
        </w:rPr>
        <w:t>.</w:t>
      </w:r>
    </w:p>
    <w:p w14:paraId="53FB6BB7" w14:textId="349D58AB" w:rsidR="00AA5D1C" w:rsidRPr="00ED3F41" w:rsidRDefault="00AA5D1C" w:rsidP="00AE737B">
      <w:pPr>
        <w:rPr>
          <w:rFonts w:ascii="Verdana" w:hAnsi="Verdana"/>
          <w:sz w:val="18"/>
          <w:szCs w:val="18"/>
        </w:rPr>
        <w:sectPr w:rsidR="00AA5D1C" w:rsidRPr="00ED3F41" w:rsidSect="00B02A9C">
          <w:headerReference w:type="first" r:id="rId13"/>
          <w:pgSz w:w="12240" w:h="15840"/>
          <w:pgMar w:top="720" w:right="720" w:bottom="720" w:left="720" w:header="708" w:footer="708" w:gutter="0"/>
          <w:cols w:space="708"/>
          <w:docGrid w:linePitch="360"/>
        </w:sectPr>
      </w:pPr>
    </w:p>
    <w:p w14:paraId="5A7CAF47" w14:textId="18A87011" w:rsidR="006507AD" w:rsidRPr="00A16CEE" w:rsidRDefault="00B115D6" w:rsidP="00B115D6">
      <w:pPr>
        <w:pStyle w:val="Heading2"/>
      </w:pPr>
      <w:bookmarkStart w:id="125" w:name="_Toc207200795"/>
      <w:r>
        <w:lastRenderedPageBreak/>
        <w:t xml:space="preserve">Annexe B – Liste de vérification pour remplir le </w:t>
      </w:r>
      <w:r w:rsidR="007F3E1A">
        <w:t>f</w:t>
      </w:r>
      <w:r>
        <w:t>ormulaire de demande d</w:t>
      </w:r>
      <w:r w:rsidR="00E14380">
        <w:t>’</w:t>
      </w:r>
      <w:r>
        <w:t>aide financière</w:t>
      </w:r>
      <w:bookmarkEnd w:id="125"/>
    </w:p>
    <w:p w14:paraId="7C5D18F2" w14:textId="77777777" w:rsidR="00B115D6" w:rsidRPr="00A16CEE" w:rsidRDefault="00B115D6" w:rsidP="00B115D6">
      <w:pPr>
        <w:keepNext/>
        <w:keepLines/>
        <w:spacing w:before="120" w:after="120"/>
        <w:ind w:left="357" w:hanging="357"/>
        <w:rPr>
          <w:rFonts w:ascii="Verdana" w:hAnsi="Verdana"/>
          <w:sz w:val="20"/>
          <w:szCs w:val="20"/>
        </w:rPr>
      </w:pPr>
      <w:r w:rsidRPr="00A16CEE">
        <w:rPr>
          <w:rFonts w:ascii="Verdana" w:hAnsi="Verdana"/>
          <w:sz w:val="20"/>
          <w:szCs w:val="20"/>
        </w:rPr>
        <w:fldChar w:fldCharType="begin">
          <w:ffData>
            <w:name w:val="Check24"/>
            <w:enabled/>
            <w:calcOnExit w:val="0"/>
            <w:checkBox>
              <w:sizeAuto/>
              <w:default w:val="0"/>
            </w:checkBox>
          </w:ffData>
        </w:fldChar>
      </w:r>
      <w:r w:rsidRPr="00A16CEE">
        <w:rPr>
          <w:rFonts w:ascii="Verdana" w:hAnsi="Verdana"/>
          <w:sz w:val="20"/>
          <w:szCs w:val="20"/>
        </w:rPr>
        <w:instrText xml:space="preserve"> FORMCHECKBOX </w:instrText>
      </w:r>
      <w:r w:rsidRPr="00A16CEE">
        <w:rPr>
          <w:rFonts w:ascii="Verdana" w:hAnsi="Verdana"/>
          <w:sz w:val="20"/>
          <w:szCs w:val="20"/>
        </w:rPr>
      </w:r>
      <w:r w:rsidRPr="00A16CEE">
        <w:rPr>
          <w:rFonts w:ascii="Verdana" w:hAnsi="Verdana"/>
          <w:sz w:val="20"/>
          <w:szCs w:val="20"/>
        </w:rPr>
        <w:fldChar w:fldCharType="separate"/>
      </w:r>
      <w:r w:rsidRPr="00A16CEE">
        <w:rPr>
          <w:rFonts w:ascii="Verdana" w:hAnsi="Verdana"/>
          <w:sz w:val="20"/>
          <w:szCs w:val="20"/>
        </w:rPr>
        <w:fldChar w:fldCharType="end"/>
      </w:r>
      <w:r>
        <w:rPr>
          <w:rFonts w:ascii="Verdana" w:hAnsi="Verdana"/>
          <w:sz w:val="20"/>
          <w:szCs w:val="20"/>
        </w:rPr>
        <w:tab/>
        <w:t>La demande complète est présentée à la date de clôture, ou avant.</w:t>
      </w:r>
    </w:p>
    <w:p w14:paraId="1A92FA2C" w14:textId="298183D4" w:rsidR="00B115D6" w:rsidRPr="00A16CEE" w:rsidRDefault="00B115D6" w:rsidP="00B115D6">
      <w:pPr>
        <w:spacing w:before="120" w:after="120"/>
        <w:ind w:left="357" w:hanging="357"/>
        <w:rPr>
          <w:rFonts w:ascii="Verdana" w:hAnsi="Verdana"/>
          <w:sz w:val="20"/>
          <w:szCs w:val="20"/>
        </w:rPr>
      </w:pPr>
      <w:r w:rsidRPr="00A16CEE">
        <w:rPr>
          <w:rFonts w:ascii="Verdana" w:hAnsi="Verdana"/>
          <w:sz w:val="20"/>
          <w:szCs w:val="20"/>
        </w:rPr>
        <w:fldChar w:fldCharType="begin">
          <w:ffData>
            <w:name w:val="Check24"/>
            <w:enabled/>
            <w:calcOnExit w:val="0"/>
            <w:checkBox>
              <w:sizeAuto/>
              <w:default w:val="0"/>
            </w:checkBox>
          </w:ffData>
        </w:fldChar>
      </w:r>
      <w:r w:rsidRPr="00A16CEE">
        <w:rPr>
          <w:rFonts w:ascii="Verdana" w:hAnsi="Verdana"/>
          <w:sz w:val="20"/>
          <w:szCs w:val="20"/>
        </w:rPr>
        <w:instrText xml:space="preserve"> FORMCHECKBOX </w:instrText>
      </w:r>
      <w:r w:rsidRPr="00A16CEE">
        <w:rPr>
          <w:rFonts w:ascii="Verdana" w:hAnsi="Verdana"/>
          <w:sz w:val="20"/>
          <w:szCs w:val="20"/>
        </w:rPr>
      </w:r>
      <w:r w:rsidRPr="00A16CEE">
        <w:rPr>
          <w:rFonts w:ascii="Verdana" w:hAnsi="Verdana"/>
          <w:sz w:val="20"/>
          <w:szCs w:val="20"/>
        </w:rPr>
        <w:fldChar w:fldCharType="separate"/>
      </w:r>
      <w:r w:rsidRPr="00A16CEE">
        <w:rPr>
          <w:rFonts w:ascii="Verdana" w:hAnsi="Verdana"/>
          <w:sz w:val="20"/>
          <w:szCs w:val="20"/>
        </w:rPr>
        <w:fldChar w:fldCharType="end"/>
      </w:r>
      <w:r>
        <w:tab/>
      </w:r>
      <w:r>
        <w:rPr>
          <w:rFonts w:ascii="Verdana" w:hAnsi="Verdana"/>
          <w:sz w:val="20"/>
          <w:szCs w:val="20"/>
        </w:rPr>
        <w:t>La section 2 (</w:t>
      </w:r>
      <w:r w:rsidR="00986769">
        <w:rPr>
          <w:rFonts w:ascii="Verdana" w:hAnsi="Verdana"/>
          <w:sz w:val="20"/>
          <w:szCs w:val="20"/>
        </w:rPr>
        <w:t>Demandeur</w:t>
      </w:r>
      <w:r>
        <w:rPr>
          <w:rFonts w:ascii="Verdana" w:hAnsi="Verdana"/>
          <w:sz w:val="20"/>
          <w:szCs w:val="20"/>
        </w:rPr>
        <w:t>) est complète.</w:t>
      </w:r>
    </w:p>
    <w:p w14:paraId="13942003" w14:textId="7EE22B45" w:rsidR="00B115D6" w:rsidRPr="00A16CEE" w:rsidRDefault="00B115D6" w:rsidP="00B115D6">
      <w:pPr>
        <w:spacing w:before="120" w:after="120"/>
        <w:ind w:left="357" w:hanging="357"/>
        <w:rPr>
          <w:rFonts w:ascii="Verdana" w:hAnsi="Verdana"/>
          <w:sz w:val="20"/>
          <w:szCs w:val="20"/>
        </w:rPr>
      </w:pPr>
      <w:r w:rsidRPr="00A16CEE">
        <w:rPr>
          <w:rFonts w:ascii="Verdana" w:hAnsi="Verdana"/>
          <w:sz w:val="20"/>
          <w:szCs w:val="20"/>
        </w:rPr>
        <w:fldChar w:fldCharType="begin">
          <w:ffData>
            <w:name w:val="Check24"/>
            <w:enabled/>
            <w:calcOnExit w:val="0"/>
            <w:checkBox>
              <w:sizeAuto/>
              <w:default w:val="0"/>
            </w:checkBox>
          </w:ffData>
        </w:fldChar>
      </w:r>
      <w:r w:rsidRPr="00A16CEE">
        <w:rPr>
          <w:rFonts w:ascii="Verdana" w:hAnsi="Verdana"/>
          <w:sz w:val="20"/>
          <w:szCs w:val="20"/>
        </w:rPr>
        <w:instrText xml:space="preserve"> FORMCHECKBOX </w:instrText>
      </w:r>
      <w:r w:rsidRPr="00A16CEE">
        <w:rPr>
          <w:rFonts w:ascii="Verdana" w:hAnsi="Verdana"/>
          <w:sz w:val="20"/>
          <w:szCs w:val="20"/>
        </w:rPr>
      </w:r>
      <w:r w:rsidRPr="00A16CEE">
        <w:rPr>
          <w:rFonts w:ascii="Verdana" w:hAnsi="Verdana"/>
          <w:sz w:val="20"/>
          <w:szCs w:val="20"/>
        </w:rPr>
        <w:fldChar w:fldCharType="separate"/>
      </w:r>
      <w:r w:rsidRPr="00A16CEE">
        <w:rPr>
          <w:rFonts w:ascii="Verdana" w:hAnsi="Verdana"/>
          <w:sz w:val="20"/>
          <w:szCs w:val="20"/>
        </w:rPr>
        <w:fldChar w:fldCharType="end"/>
      </w:r>
      <w:r>
        <w:tab/>
      </w:r>
      <w:r>
        <w:rPr>
          <w:rFonts w:ascii="Verdana" w:hAnsi="Verdana"/>
          <w:sz w:val="20"/>
          <w:szCs w:val="20"/>
        </w:rPr>
        <w:t>Une option de la section 3 (Type de demandeur et information sur le demandeur) est choisie.</w:t>
      </w:r>
    </w:p>
    <w:p w14:paraId="7D43DCCD" w14:textId="257D2916" w:rsidR="00B115D6" w:rsidRPr="00A16CEE" w:rsidRDefault="00B115D6" w:rsidP="00B115D6">
      <w:pPr>
        <w:spacing w:before="120" w:after="120"/>
        <w:ind w:left="357" w:hanging="357"/>
        <w:rPr>
          <w:rFonts w:ascii="Verdana" w:hAnsi="Verdana"/>
          <w:sz w:val="20"/>
          <w:szCs w:val="20"/>
        </w:rPr>
      </w:pPr>
      <w:r w:rsidRPr="00A16CEE">
        <w:rPr>
          <w:rFonts w:ascii="Verdana" w:hAnsi="Verdana"/>
          <w:sz w:val="20"/>
          <w:szCs w:val="20"/>
        </w:rPr>
        <w:fldChar w:fldCharType="begin">
          <w:ffData>
            <w:name w:val="Check24"/>
            <w:enabled/>
            <w:calcOnExit w:val="0"/>
            <w:checkBox>
              <w:sizeAuto/>
              <w:default w:val="0"/>
            </w:checkBox>
          </w:ffData>
        </w:fldChar>
      </w:r>
      <w:r w:rsidRPr="00A16CEE">
        <w:rPr>
          <w:rFonts w:ascii="Verdana" w:hAnsi="Verdana"/>
          <w:sz w:val="20"/>
          <w:szCs w:val="20"/>
        </w:rPr>
        <w:instrText xml:space="preserve"> FORMCHECKBOX </w:instrText>
      </w:r>
      <w:r w:rsidRPr="00A16CEE">
        <w:rPr>
          <w:rFonts w:ascii="Verdana" w:hAnsi="Verdana"/>
          <w:sz w:val="20"/>
          <w:szCs w:val="20"/>
        </w:rPr>
      </w:r>
      <w:r w:rsidRPr="00A16CEE">
        <w:rPr>
          <w:rFonts w:ascii="Verdana" w:hAnsi="Verdana"/>
          <w:sz w:val="20"/>
          <w:szCs w:val="20"/>
        </w:rPr>
        <w:fldChar w:fldCharType="separate"/>
      </w:r>
      <w:r w:rsidRPr="00A16CEE">
        <w:rPr>
          <w:rFonts w:ascii="Verdana" w:hAnsi="Verdana"/>
          <w:sz w:val="20"/>
          <w:szCs w:val="20"/>
        </w:rPr>
        <w:fldChar w:fldCharType="end"/>
      </w:r>
      <w:r>
        <w:tab/>
      </w:r>
      <w:r>
        <w:rPr>
          <w:rFonts w:ascii="Verdana" w:hAnsi="Verdana"/>
          <w:sz w:val="20"/>
          <w:szCs w:val="20"/>
        </w:rPr>
        <w:t>La section 4 (Critères d</w:t>
      </w:r>
      <w:r w:rsidR="00E14380">
        <w:rPr>
          <w:rFonts w:ascii="Verdana" w:hAnsi="Verdana"/>
          <w:sz w:val="20"/>
          <w:szCs w:val="20"/>
        </w:rPr>
        <w:t>’</w:t>
      </w:r>
      <w:r>
        <w:rPr>
          <w:rFonts w:ascii="Verdana" w:hAnsi="Verdana"/>
          <w:sz w:val="20"/>
          <w:szCs w:val="20"/>
        </w:rPr>
        <w:t>admissibilité) est complète.</w:t>
      </w:r>
    </w:p>
    <w:p w14:paraId="2F7AA5CD" w14:textId="54E42956" w:rsidR="00B115D6" w:rsidRPr="00A16CEE" w:rsidRDefault="00B115D6" w:rsidP="00B115D6">
      <w:pPr>
        <w:spacing w:before="120" w:after="120"/>
        <w:ind w:left="357" w:hanging="357"/>
        <w:rPr>
          <w:rFonts w:ascii="Verdana" w:hAnsi="Verdana"/>
          <w:sz w:val="20"/>
          <w:szCs w:val="20"/>
        </w:rPr>
      </w:pPr>
      <w:r w:rsidRPr="00A16CEE">
        <w:rPr>
          <w:rFonts w:ascii="Verdana" w:hAnsi="Verdana"/>
          <w:sz w:val="20"/>
          <w:szCs w:val="20"/>
        </w:rPr>
        <w:fldChar w:fldCharType="begin">
          <w:ffData>
            <w:name w:val="Check24"/>
            <w:enabled/>
            <w:calcOnExit w:val="0"/>
            <w:checkBox>
              <w:sizeAuto/>
              <w:default w:val="0"/>
            </w:checkBox>
          </w:ffData>
        </w:fldChar>
      </w:r>
      <w:r w:rsidRPr="00A16CEE">
        <w:rPr>
          <w:rFonts w:ascii="Verdana" w:hAnsi="Verdana"/>
          <w:sz w:val="20"/>
          <w:szCs w:val="20"/>
        </w:rPr>
        <w:instrText xml:space="preserve"> FORMCHECKBOX </w:instrText>
      </w:r>
      <w:r w:rsidRPr="00A16CEE">
        <w:rPr>
          <w:rFonts w:ascii="Verdana" w:hAnsi="Verdana"/>
          <w:sz w:val="20"/>
          <w:szCs w:val="20"/>
        </w:rPr>
      </w:r>
      <w:r w:rsidRPr="00A16CEE">
        <w:rPr>
          <w:rFonts w:ascii="Verdana" w:hAnsi="Verdana"/>
          <w:sz w:val="20"/>
          <w:szCs w:val="20"/>
        </w:rPr>
        <w:fldChar w:fldCharType="separate"/>
      </w:r>
      <w:r w:rsidRPr="00A16CEE">
        <w:rPr>
          <w:rFonts w:ascii="Verdana" w:hAnsi="Verdana"/>
          <w:sz w:val="20"/>
          <w:szCs w:val="20"/>
        </w:rPr>
        <w:fldChar w:fldCharType="end"/>
      </w:r>
      <w:r>
        <w:tab/>
      </w:r>
      <w:r>
        <w:rPr>
          <w:rFonts w:ascii="Verdana" w:hAnsi="Verdana"/>
          <w:sz w:val="20"/>
          <w:szCs w:val="20"/>
        </w:rPr>
        <w:t>La section 5 (Renseignements administratifs) est complète.</w:t>
      </w:r>
    </w:p>
    <w:p w14:paraId="0F3770BC" w14:textId="27E95E21" w:rsidR="00B115D6" w:rsidRPr="00A16CEE" w:rsidRDefault="00B115D6" w:rsidP="00B115D6">
      <w:pPr>
        <w:spacing w:before="120" w:after="120"/>
        <w:ind w:left="357" w:hanging="357"/>
        <w:rPr>
          <w:rFonts w:ascii="Verdana" w:hAnsi="Verdana"/>
          <w:sz w:val="20"/>
          <w:szCs w:val="20"/>
        </w:rPr>
      </w:pPr>
      <w:r w:rsidRPr="00A16CEE">
        <w:rPr>
          <w:rFonts w:ascii="Verdana" w:hAnsi="Verdana"/>
          <w:sz w:val="20"/>
          <w:szCs w:val="20"/>
        </w:rPr>
        <w:fldChar w:fldCharType="begin">
          <w:ffData>
            <w:name w:val="Check24"/>
            <w:enabled/>
            <w:calcOnExit w:val="0"/>
            <w:checkBox>
              <w:sizeAuto/>
              <w:default w:val="0"/>
            </w:checkBox>
          </w:ffData>
        </w:fldChar>
      </w:r>
      <w:r w:rsidRPr="00A16CEE">
        <w:rPr>
          <w:rFonts w:ascii="Verdana" w:hAnsi="Verdana"/>
          <w:sz w:val="20"/>
          <w:szCs w:val="20"/>
        </w:rPr>
        <w:instrText xml:space="preserve"> FORMCHECKBOX </w:instrText>
      </w:r>
      <w:r w:rsidRPr="00A16CEE">
        <w:rPr>
          <w:rFonts w:ascii="Verdana" w:hAnsi="Verdana"/>
          <w:sz w:val="20"/>
          <w:szCs w:val="20"/>
        </w:rPr>
      </w:r>
      <w:r w:rsidRPr="00A16CEE">
        <w:rPr>
          <w:rFonts w:ascii="Verdana" w:hAnsi="Verdana"/>
          <w:sz w:val="20"/>
          <w:szCs w:val="20"/>
        </w:rPr>
        <w:fldChar w:fldCharType="separate"/>
      </w:r>
      <w:r w:rsidRPr="00A16CEE">
        <w:rPr>
          <w:rFonts w:ascii="Verdana" w:hAnsi="Verdana"/>
          <w:sz w:val="20"/>
          <w:szCs w:val="20"/>
        </w:rPr>
        <w:fldChar w:fldCharType="end"/>
      </w:r>
      <w:r>
        <w:rPr>
          <w:rFonts w:ascii="Verdana" w:hAnsi="Verdana"/>
          <w:sz w:val="20"/>
          <w:szCs w:val="20"/>
        </w:rPr>
        <w:tab/>
        <w:t>La section 6 (Activités et dépenses) est complète en indiquant l</w:t>
      </w:r>
      <w:r w:rsidR="00E14380">
        <w:rPr>
          <w:rFonts w:ascii="Verdana" w:hAnsi="Verdana"/>
          <w:sz w:val="20"/>
          <w:szCs w:val="20"/>
        </w:rPr>
        <w:t>’</w:t>
      </w:r>
      <w:r>
        <w:rPr>
          <w:rFonts w:ascii="Verdana" w:hAnsi="Verdana"/>
          <w:sz w:val="20"/>
          <w:szCs w:val="20"/>
        </w:rPr>
        <w:t xml:space="preserve">aide financière demandée et en </w:t>
      </w:r>
      <w:r w:rsidR="007F3E1A">
        <w:rPr>
          <w:rFonts w:ascii="Verdana" w:hAnsi="Verdana"/>
          <w:sz w:val="20"/>
          <w:szCs w:val="20"/>
        </w:rPr>
        <w:t>précisant</w:t>
      </w:r>
      <w:r>
        <w:rPr>
          <w:rFonts w:ascii="Verdana" w:hAnsi="Verdana"/>
          <w:sz w:val="20"/>
          <w:szCs w:val="20"/>
        </w:rPr>
        <w:t xml:space="preserve"> les activités </w:t>
      </w:r>
      <w:r w:rsidR="007F3E1A">
        <w:rPr>
          <w:rFonts w:ascii="Verdana" w:hAnsi="Verdana"/>
          <w:sz w:val="20"/>
          <w:szCs w:val="20"/>
        </w:rPr>
        <w:t>pour lesquelles l’aide financière sera dépensée</w:t>
      </w:r>
      <w:r>
        <w:rPr>
          <w:rFonts w:ascii="Verdana" w:hAnsi="Verdana"/>
          <w:sz w:val="20"/>
          <w:szCs w:val="20"/>
        </w:rPr>
        <w:t>.</w:t>
      </w:r>
    </w:p>
    <w:p w14:paraId="5CEC85CE" w14:textId="6CFAE935" w:rsidR="00B115D6" w:rsidRPr="00A16CEE" w:rsidRDefault="00B115D6" w:rsidP="00B115D6">
      <w:pPr>
        <w:spacing w:before="120" w:after="120"/>
        <w:ind w:left="357" w:hanging="357"/>
        <w:rPr>
          <w:rFonts w:ascii="Verdana" w:hAnsi="Verdana"/>
          <w:sz w:val="20"/>
          <w:szCs w:val="20"/>
        </w:rPr>
      </w:pPr>
      <w:r w:rsidRPr="00A16CEE">
        <w:rPr>
          <w:rFonts w:ascii="Verdana" w:hAnsi="Verdana"/>
          <w:sz w:val="20"/>
          <w:szCs w:val="20"/>
        </w:rPr>
        <w:fldChar w:fldCharType="begin">
          <w:ffData>
            <w:name w:val="Check24"/>
            <w:enabled/>
            <w:calcOnExit w:val="0"/>
            <w:checkBox>
              <w:sizeAuto/>
              <w:default w:val="0"/>
            </w:checkBox>
          </w:ffData>
        </w:fldChar>
      </w:r>
      <w:r w:rsidRPr="00A16CEE">
        <w:rPr>
          <w:rFonts w:ascii="Verdana" w:hAnsi="Verdana"/>
          <w:sz w:val="20"/>
          <w:szCs w:val="20"/>
        </w:rPr>
        <w:instrText xml:space="preserve"> FORMCHECKBOX </w:instrText>
      </w:r>
      <w:r w:rsidRPr="00A16CEE">
        <w:rPr>
          <w:rFonts w:ascii="Verdana" w:hAnsi="Verdana"/>
          <w:sz w:val="20"/>
          <w:szCs w:val="20"/>
        </w:rPr>
      </w:r>
      <w:r w:rsidRPr="00A16CEE">
        <w:rPr>
          <w:rFonts w:ascii="Verdana" w:hAnsi="Verdana"/>
          <w:sz w:val="20"/>
          <w:szCs w:val="20"/>
        </w:rPr>
        <w:fldChar w:fldCharType="separate"/>
      </w:r>
      <w:r w:rsidRPr="00A16CEE">
        <w:rPr>
          <w:rFonts w:ascii="Verdana" w:hAnsi="Verdana"/>
          <w:sz w:val="20"/>
          <w:szCs w:val="20"/>
        </w:rPr>
        <w:fldChar w:fldCharType="end"/>
      </w:r>
      <w:r>
        <w:tab/>
      </w:r>
      <w:r>
        <w:rPr>
          <w:rFonts w:ascii="Verdana" w:hAnsi="Verdana"/>
          <w:sz w:val="20"/>
          <w:szCs w:val="20"/>
        </w:rPr>
        <w:t>Il n</w:t>
      </w:r>
      <w:r w:rsidR="00E14380">
        <w:rPr>
          <w:rFonts w:ascii="Verdana" w:hAnsi="Verdana"/>
          <w:sz w:val="20"/>
          <w:szCs w:val="20"/>
        </w:rPr>
        <w:t>’</w:t>
      </w:r>
      <w:r>
        <w:rPr>
          <w:rFonts w:ascii="Verdana" w:hAnsi="Verdana"/>
          <w:sz w:val="20"/>
          <w:szCs w:val="20"/>
        </w:rPr>
        <w:t>y a pas d</w:t>
      </w:r>
      <w:r w:rsidR="00E14380">
        <w:rPr>
          <w:rFonts w:ascii="Verdana" w:hAnsi="Verdana"/>
          <w:sz w:val="20"/>
          <w:szCs w:val="20"/>
        </w:rPr>
        <w:t>’</w:t>
      </w:r>
      <w:r>
        <w:rPr>
          <w:rFonts w:ascii="Verdana" w:hAnsi="Verdana"/>
          <w:sz w:val="20"/>
          <w:szCs w:val="20"/>
        </w:rPr>
        <w:t>erreurs de calcul dans le budget et l</w:t>
      </w:r>
      <w:r w:rsidR="00E14380">
        <w:rPr>
          <w:rFonts w:ascii="Verdana" w:hAnsi="Verdana"/>
          <w:sz w:val="20"/>
          <w:szCs w:val="20"/>
        </w:rPr>
        <w:t>’</w:t>
      </w:r>
      <w:r>
        <w:rPr>
          <w:rFonts w:ascii="Verdana" w:hAnsi="Verdana"/>
          <w:sz w:val="20"/>
          <w:szCs w:val="20"/>
        </w:rPr>
        <w:t>information à l</w:t>
      </w:r>
      <w:r w:rsidR="00E14380">
        <w:rPr>
          <w:rFonts w:ascii="Verdana" w:hAnsi="Verdana"/>
          <w:sz w:val="20"/>
          <w:szCs w:val="20"/>
        </w:rPr>
        <w:t>’</w:t>
      </w:r>
      <w:r>
        <w:rPr>
          <w:rFonts w:ascii="Verdana" w:hAnsi="Verdana"/>
          <w:sz w:val="20"/>
          <w:szCs w:val="20"/>
        </w:rPr>
        <w:t>appui fournie correspond à la ventilation détaillée du budget.</w:t>
      </w:r>
    </w:p>
    <w:p w14:paraId="78D621CC" w14:textId="4A137A3B" w:rsidR="00B115D6" w:rsidRPr="00A16CEE" w:rsidRDefault="00B115D6" w:rsidP="00B115D6">
      <w:pPr>
        <w:spacing w:before="120" w:after="120"/>
        <w:ind w:left="357" w:hanging="357"/>
        <w:rPr>
          <w:rFonts w:ascii="Verdana" w:hAnsi="Verdana"/>
          <w:sz w:val="20"/>
          <w:szCs w:val="20"/>
        </w:rPr>
      </w:pPr>
      <w:r w:rsidRPr="00A16CEE">
        <w:rPr>
          <w:rFonts w:ascii="Verdana" w:hAnsi="Verdana"/>
          <w:sz w:val="20"/>
          <w:szCs w:val="20"/>
        </w:rPr>
        <w:fldChar w:fldCharType="begin">
          <w:ffData>
            <w:name w:val="Check24"/>
            <w:enabled/>
            <w:calcOnExit w:val="0"/>
            <w:checkBox>
              <w:sizeAuto/>
              <w:default w:val="0"/>
            </w:checkBox>
          </w:ffData>
        </w:fldChar>
      </w:r>
      <w:r w:rsidRPr="00A16CEE">
        <w:rPr>
          <w:rFonts w:ascii="Verdana" w:hAnsi="Verdana"/>
          <w:sz w:val="20"/>
          <w:szCs w:val="20"/>
        </w:rPr>
        <w:instrText xml:space="preserve"> FORMCHECKBOX </w:instrText>
      </w:r>
      <w:r w:rsidRPr="00A16CEE">
        <w:rPr>
          <w:rFonts w:ascii="Verdana" w:hAnsi="Verdana"/>
          <w:sz w:val="20"/>
          <w:szCs w:val="20"/>
        </w:rPr>
      </w:r>
      <w:r w:rsidRPr="00A16CEE">
        <w:rPr>
          <w:rFonts w:ascii="Verdana" w:hAnsi="Verdana"/>
          <w:sz w:val="20"/>
          <w:szCs w:val="20"/>
        </w:rPr>
        <w:fldChar w:fldCharType="separate"/>
      </w:r>
      <w:r w:rsidRPr="00A16CEE">
        <w:rPr>
          <w:rFonts w:ascii="Verdana" w:hAnsi="Verdana"/>
          <w:sz w:val="20"/>
          <w:szCs w:val="20"/>
        </w:rPr>
        <w:fldChar w:fldCharType="end"/>
      </w:r>
      <w:r>
        <w:tab/>
      </w:r>
      <w:r>
        <w:rPr>
          <w:rFonts w:ascii="Verdana" w:hAnsi="Verdana"/>
          <w:sz w:val="20"/>
          <w:szCs w:val="20"/>
        </w:rPr>
        <w:t xml:space="preserve">Les calculs du budget sont clairement expliqués si nécessaire (p. ex. indemnités journalières, </w:t>
      </w:r>
      <w:r w:rsidR="007F3E1A">
        <w:rPr>
          <w:rFonts w:ascii="Verdana" w:hAnsi="Verdana"/>
          <w:sz w:val="20"/>
          <w:szCs w:val="20"/>
        </w:rPr>
        <w:t xml:space="preserve">taux de </w:t>
      </w:r>
      <w:r>
        <w:rPr>
          <w:rFonts w:ascii="Verdana" w:hAnsi="Verdana"/>
          <w:sz w:val="20"/>
          <w:szCs w:val="20"/>
        </w:rPr>
        <w:t>salaire, nombre d</w:t>
      </w:r>
      <w:r w:rsidR="00E14380">
        <w:rPr>
          <w:rFonts w:ascii="Verdana" w:hAnsi="Verdana"/>
          <w:sz w:val="20"/>
          <w:szCs w:val="20"/>
        </w:rPr>
        <w:t>’</w:t>
      </w:r>
      <w:r>
        <w:rPr>
          <w:rFonts w:ascii="Verdana" w:hAnsi="Verdana"/>
          <w:sz w:val="20"/>
          <w:szCs w:val="20"/>
        </w:rPr>
        <w:t>heures).</w:t>
      </w:r>
    </w:p>
    <w:p w14:paraId="08AB0F81" w14:textId="68450EE2" w:rsidR="00263E81" w:rsidRPr="00A16CEE" w:rsidRDefault="00263E81" w:rsidP="00B115D6">
      <w:pPr>
        <w:spacing w:before="120" w:after="120"/>
        <w:ind w:left="357" w:hanging="357"/>
        <w:rPr>
          <w:rFonts w:ascii="Verdana" w:hAnsi="Verdana"/>
          <w:sz w:val="20"/>
          <w:szCs w:val="20"/>
        </w:rPr>
      </w:pPr>
      <w:r w:rsidRPr="00A16CEE">
        <w:rPr>
          <w:rFonts w:ascii="Verdana" w:hAnsi="Verdana"/>
          <w:sz w:val="20"/>
          <w:szCs w:val="20"/>
        </w:rPr>
        <w:fldChar w:fldCharType="begin">
          <w:ffData>
            <w:name w:val="Check24"/>
            <w:enabled/>
            <w:calcOnExit w:val="0"/>
            <w:checkBox>
              <w:sizeAuto/>
              <w:default w:val="0"/>
            </w:checkBox>
          </w:ffData>
        </w:fldChar>
      </w:r>
      <w:r w:rsidRPr="00A16CEE">
        <w:rPr>
          <w:rFonts w:ascii="Verdana" w:hAnsi="Verdana"/>
          <w:sz w:val="20"/>
          <w:szCs w:val="20"/>
        </w:rPr>
        <w:instrText xml:space="preserve"> FORMCHECKBOX </w:instrText>
      </w:r>
      <w:r w:rsidRPr="00A16CEE">
        <w:rPr>
          <w:rFonts w:ascii="Verdana" w:hAnsi="Verdana"/>
          <w:sz w:val="20"/>
          <w:szCs w:val="20"/>
        </w:rPr>
      </w:r>
      <w:r w:rsidRPr="00A16CEE">
        <w:rPr>
          <w:rFonts w:ascii="Verdana" w:hAnsi="Verdana"/>
          <w:sz w:val="20"/>
          <w:szCs w:val="20"/>
        </w:rPr>
        <w:fldChar w:fldCharType="separate"/>
      </w:r>
      <w:r w:rsidRPr="00A16CEE">
        <w:rPr>
          <w:rFonts w:ascii="Verdana" w:hAnsi="Verdana"/>
          <w:sz w:val="20"/>
          <w:szCs w:val="20"/>
        </w:rPr>
        <w:fldChar w:fldCharType="end"/>
      </w:r>
      <w:r>
        <w:tab/>
      </w:r>
      <w:r>
        <w:rPr>
          <w:rFonts w:ascii="Verdana" w:hAnsi="Verdana"/>
          <w:sz w:val="20"/>
          <w:szCs w:val="20"/>
        </w:rPr>
        <w:t>La section </w:t>
      </w:r>
      <w:r w:rsidR="000A741F">
        <w:rPr>
          <w:rFonts w:ascii="Verdana" w:hAnsi="Verdana"/>
          <w:sz w:val="20"/>
          <w:szCs w:val="20"/>
        </w:rPr>
        <w:t>7</w:t>
      </w:r>
      <w:r>
        <w:rPr>
          <w:rFonts w:ascii="Verdana" w:hAnsi="Verdana"/>
          <w:sz w:val="20"/>
          <w:szCs w:val="20"/>
        </w:rPr>
        <w:t xml:space="preserve"> (Attestation) est complète.</w:t>
      </w:r>
    </w:p>
    <w:p w14:paraId="257E7546" w14:textId="77777777" w:rsidR="00B115D6" w:rsidRPr="00ED3F41" w:rsidRDefault="00B115D6" w:rsidP="00B115D6">
      <w:pPr>
        <w:spacing w:before="120" w:after="120"/>
        <w:ind w:left="357" w:hanging="357"/>
        <w:rPr>
          <w:rFonts w:ascii="Verdana" w:hAnsi="Verdana"/>
          <w:sz w:val="20"/>
          <w:szCs w:val="20"/>
        </w:rPr>
      </w:pPr>
    </w:p>
    <w:p w14:paraId="7F65B4C0" w14:textId="77777777" w:rsidR="00B115D6" w:rsidRPr="00ED3F41" w:rsidRDefault="00B115D6" w:rsidP="00B115D6">
      <w:pPr>
        <w:spacing w:before="120" w:after="120"/>
        <w:ind w:left="357" w:hanging="357"/>
        <w:rPr>
          <w:rFonts w:ascii="Verdana" w:hAnsi="Verdana"/>
          <w:sz w:val="20"/>
          <w:szCs w:val="20"/>
        </w:rPr>
      </w:pPr>
    </w:p>
    <w:p w14:paraId="7BD41E09" w14:textId="77777777" w:rsidR="00B115D6" w:rsidRPr="00A16CEE" w:rsidRDefault="00B115D6" w:rsidP="00B115D6">
      <w:pPr>
        <w:spacing w:before="120" w:after="120"/>
        <w:ind w:left="357" w:hanging="357"/>
        <w:rPr>
          <w:rFonts w:ascii="Verdana" w:hAnsi="Verdana"/>
          <w:sz w:val="20"/>
          <w:szCs w:val="20"/>
        </w:rPr>
      </w:pPr>
    </w:p>
    <w:tbl>
      <w:tblPr>
        <w:tblStyle w:val="TableGrid"/>
        <w:tblW w:w="0" w:type="auto"/>
        <w:tblInd w:w="11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505"/>
      </w:tblGrid>
      <w:tr w:rsidR="00B115D6" w:rsidRPr="00A16CEE" w14:paraId="213D1051" w14:textId="77777777" w:rsidTr="00154A35">
        <w:trPr>
          <w:trHeight w:val="1528"/>
        </w:trPr>
        <w:tc>
          <w:tcPr>
            <w:tcW w:w="8505" w:type="dxa"/>
            <w:vAlign w:val="center"/>
          </w:tcPr>
          <w:p w14:paraId="7625BFD4" w14:textId="2065D225" w:rsidR="00B115D6" w:rsidRPr="00A16CEE" w:rsidRDefault="00B115D6" w:rsidP="00EE2526">
            <w:pPr>
              <w:tabs>
                <w:tab w:val="left" w:pos="1440"/>
              </w:tabs>
              <w:spacing w:before="240" w:after="120"/>
              <w:jc w:val="center"/>
              <w:rPr>
                <w:rFonts w:ascii="Verdana" w:hAnsi="Verdana"/>
              </w:rPr>
            </w:pPr>
            <w:r>
              <w:rPr>
                <w:rFonts w:ascii="Verdana" w:hAnsi="Verdana"/>
              </w:rPr>
              <w:t xml:space="preserve">Envoyez votre demande par courriel à : </w:t>
            </w:r>
            <w:hyperlink r:id="rId14" w:history="1">
              <w:r w:rsidR="00DE3924" w:rsidRPr="00155EF6">
                <w:rPr>
                  <w:rStyle w:val="Hyperlink"/>
                </w:rPr>
                <w:t>fp-paf@iaac-aeic.gc.ca</w:t>
              </w:r>
            </w:hyperlink>
          </w:p>
        </w:tc>
      </w:tr>
    </w:tbl>
    <w:p w14:paraId="3EA7C745" w14:textId="77777777" w:rsidR="00B115D6" w:rsidRPr="00A16CEE" w:rsidRDefault="00B115D6" w:rsidP="00B115D6">
      <w:pPr>
        <w:spacing w:before="120" w:after="120"/>
      </w:pPr>
      <w:r>
        <w:rPr>
          <w:noProof/>
          <w:lang w:val="en-US"/>
        </w:rPr>
        <mc:AlternateContent>
          <mc:Choice Requires="wps">
            <w:drawing>
              <wp:anchor distT="0" distB="0" distL="114300" distR="114300" simplePos="0" relativeHeight="251659264" behindDoc="0" locked="0" layoutInCell="1" allowOverlap="1" wp14:anchorId="22CDC016" wp14:editId="4A4EE408">
                <wp:simplePos x="0" y="0"/>
                <wp:positionH relativeFrom="column">
                  <wp:posOffset>1400175</wp:posOffset>
                </wp:positionH>
                <wp:positionV relativeFrom="paragraph">
                  <wp:posOffset>5564505</wp:posOffset>
                </wp:positionV>
                <wp:extent cx="5397500" cy="1888490"/>
                <wp:effectExtent l="9525" t="11430" r="12700" b="146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888490"/>
                        </a:xfrm>
                        <a:prstGeom prst="rect">
                          <a:avLst/>
                        </a:prstGeom>
                        <a:solidFill>
                          <a:srgbClr val="FFFFFF"/>
                        </a:solidFill>
                        <a:ln w="19050">
                          <a:solidFill>
                            <a:srgbClr val="000000"/>
                          </a:solidFill>
                          <a:prstDash val="sysDot"/>
                          <a:miter lim="800000"/>
                          <a:headEnd/>
                          <a:tailEnd/>
                        </a:ln>
                      </wps:spPr>
                      <wps:txbx>
                        <w:txbxContent>
                          <w:p w14:paraId="30F008E5" w14:textId="77AB768B" w:rsidR="00D94C1E" w:rsidRPr="00E8252C" w:rsidRDefault="00D94C1E" w:rsidP="002E476F">
                            <w:pPr>
                              <w:rPr>
                                <w:rFonts w:ascii="Verdana" w:hAnsi="Verdana"/>
                                <w:b/>
                              </w:rPr>
                            </w:pPr>
                            <w:r>
                              <w:rPr>
                                <w:rFonts w:ascii="Verdana" w:hAnsi="Verdana"/>
                                <w:b/>
                              </w:rPr>
                              <w:t>Envoyez-nous votre demande et les documents à l’appui éventuels par l’un des moyens suivants :</w:t>
                            </w:r>
                          </w:p>
                          <w:p w14:paraId="0391FC42" w14:textId="77777777" w:rsidR="00D94C1E" w:rsidRPr="00E8252C" w:rsidRDefault="00D94C1E" w:rsidP="00B115D6">
                            <w:pPr>
                              <w:numPr>
                                <w:ilvl w:val="0"/>
                                <w:numId w:val="13"/>
                              </w:numPr>
                              <w:tabs>
                                <w:tab w:val="clear" w:pos="357"/>
                                <w:tab w:val="left" w:pos="1440"/>
                              </w:tabs>
                              <w:spacing w:before="240" w:after="120"/>
                              <w:ind w:left="1440"/>
                              <w:rPr>
                                <w:rFonts w:ascii="Verdana" w:hAnsi="Verdana"/>
                              </w:rPr>
                            </w:pPr>
                            <w:r>
                              <w:t xml:space="preserve">Par </w:t>
                            </w:r>
                            <w:r>
                              <w:rPr>
                                <w:rFonts w:ascii="Verdana" w:hAnsi="Verdana"/>
                              </w:rPr>
                              <w:t xml:space="preserve">courriel : </w:t>
                            </w:r>
                            <w:hyperlink r:id="rId15" w:history="1">
                              <w:r>
                                <w:rPr>
                                  <w:rStyle w:val="Hyperlink"/>
                                  <w:rFonts w:ascii="Verdana" w:hAnsi="Verdana"/>
                                </w:rPr>
                                <w:t>PFP.PAFP@ceaa-acee.gc.ca</w:t>
                              </w:r>
                            </w:hyperlink>
                          </w:p>
                          <w:p w14:paraId="128712E5" w14:textId="77777777" w:rsidR="00D94C1E" w:rsidRPr="00E8252C" w:rsidRDefault="00D94C1E" w:rsidP="00B115D6">
                            <w:pPr>
                              <w:numPr>
                                <w:ilvl w:val="0"/>
                                <w:numId w:val="13"/>
                              </w:numPr>
                              <w:tabs>
                                <w:tab w:val="left" w:pos="1440"/>
                              </w:tabs>
                              <w:spacing w:before="240" w:after="120"/>
                              <w:ind w:left="1440"/>
                              <w:rPr>
                                <w:rFonts w:ascii="Verdana" w:hAnsi="Verdana"/>
                              </w:rPr>
                            </w:pPr>
                            <w:r>
                              <w:rPr>
                                <w:rFonts w:ascii="Verdana" w:hAnsi="Verdana"/>
                              </w:rPr>
                              <w:t xml:space="preserve">Par télécopie : </w:t>
                            </w:r>
                            <w:r>
                              <w:rPr>
                                <w:rFonts w:ascii="Verdana" w:hAnsi="Verdana"/>
                                <w:bCs/>
                              </w:rPr>
                              <w:t>613-948-9172</w:t>
                            </w:r>
                          </w:p>
                          <w:p w14:paraId="62ECA764" w14:textId="0E65B448" w:rsidR="00D94C1E" w:rsidRPr="00E8252C" w:rsidRDefault="00D94C1E" w:rsidP="00B115D6">
                            <w:pPr>
                              <w:numPr>
                                <w:ilvl w:val="0"/>
                                <w:numId w:val="13"/>
                              </w:numPr>
                              <w:tabs>
                                <w:tab w:val="clear" w:pos="357"/>
                                <w:tab w:val="num" w:pos="-8222"/>
                                <w:tab w:val="left" w:pos="1440"/>
                                <w:tab w:val="left" w:pos="2694"/>
                              </w:tabs>
                              <w:spacing w:before="240"/>
                              <w:ind w:left="1440"/>
                              <w:rPr>
                                <w:rFonts w:ascii="Verdana" w:hAnsi="Verdana"/>
                              </w:rPr>
                            </w:pPr>
                            <w:r>
                              <w:rPr>
                                <w:rFonts w:ascii="Verdana" w:hAnsi="Verdana"/>
                                <w:bCs/>
                              </w:rPr>
                              <w:t>Par la poste à :</w:t>
                            </w:r>
                            <w:r>
                              <w:rPr>
                                <w:rFonts w:ascii="Verdana" w:hAnsi="Verdana"/>
                                <w:bCs/>
                              </w:rPr>
                              <w:tab/>
                              <w:t>Programme d’aide financière aux participants</w:t>
                            </w:r>
                          </w:p>
                          <w:p w14:paraId="2BDE9D1E" w14:textId="20D42030" w:rsidR="00D94C1E" w:rsidRPr="00E8252C" w:rsidRDefault="00D94C1E" w:rsidP="002E476F">
                            <w:pPr>
                              <w:tabs>
                                <w:tab w:val="left" w:pos="2160"/>
                              </w:tabs>
                              <w:ind w:left="2694"/>
                              <w:rPr>
                                <w:rFonts w:ascii="Verdana" w:hAnsi="Verdana"/>
                                <w:bCs/>
                              </w:rPr>
                            </w:pPr>
                            <w:r>
                              <w:rPr>
                                <w:rFonts w:ascii="Verdana" w:hAnsi="Verdana"/>
                                <w:bCs/>
                              </w:rPr>
                              <w:t>Agence canadienne d’évaluation environnementale</w:t>
                            </w:r>
                          </w:p>
                          <w:p w14:paraId="163E500F" w14:textId="77777777" w:rsidR="00D94C1E" w:rsidRPr="00E8252C" w:rsidRDefault="00D94C1E" w:rsidP="002E476F">
                            <w:pPr>
                              <w:tabs>
                                <w:tab w:val="left" w:pos="2160"/>
                              </w:tabs>
                              <w:ind w:left="2694"/>
                              <w:rPr>
                                <w:rFonts w:ascii="Verdana" w:hAnsi="Verdana"/>
                                <w:bCs/>
                              </w:rPr>
                            </w:pPr>
                            <w:r>
                              <w:rPr>
                                <w:rFonts w:ascii="Verdana" w:hAnsi="Verdana"/>
                                <w:bCs/>
                              </w:rPr>
                              <w:t>160, rue Elgin, 22</w:t>
                            </w:r>
                            <w:r>
                              <w:rPr>
                                <w:rFonts w:ascii="Verdana" w:hAnsi="Verdana"/>
                                <w:bCs/>
                                <w:vertAlign w:val="superscript"/>
                              </w:rPr>
                              <w:t>e</w:t>
                            </w:r>
                            <w:r>
                              <w:rPr>
                                <w:rFonts w:ascii="Verdana" w:hAnsi="Verdana"/>
                                <w:bCs/>
                              </w:rPr>
                              <w:t> étage</w:t>
                            </w:r>
                          </w:p>
                          <w:p w14:paraId="6F91FFDA" w14:textId="77777777" w:rsidR="00D94C1E" w:rsidRPr="00E8252C" w:rsidRDefault="00D94C1E" w:rsidP="002E476F">
                            <w:pPr>
                              <w:tabs>
                                <w:tab w:val="left" w:pos="2160"/>
                              </w:tabs>
                              <w:ind w:left="2694"/>
                              <w:rPr>
                                <w:rFonts w:ascii="Verdana" w:hAnsi="Verdana"/>
                                <w:bCs/>
                              </w:rPr>
                            </w:pPr>
                            <w:r>
                              <w:rPr>
                                <w:rFonts w:ascii="Verdana" w:hAnsi="Verdana"/>
                                <w:bCs/>
                              </w:rPr>
                              <w:t>Ottawa (Ontario)  K1A 0H3</w:t>
                            </w:r>
                          </w:p>
                          <w:p w14:paraId="4F113512" w14:textId="77777777" w:rsidR="00D94C1E" w:rsidRDefault="00D94C1E" w:rsidP="002E4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DC016" id="_x0000_t202" coordsize="21600,21600" o:spt="202" path="m,l,21600r21600,l21600,xe">
                <v:stroke joinstyle="miter"/>
                <v:path gradientshapeok="t" o:connecttype="rect"/>
              </v:shapetype>
              <v:shape id="Text Box 14" o:spid="_x0000_s1026" type="#_x0000_t202" style="position:absolute;margin-left:110.25pt;margin-top:438.15pt;width:425pt;height:1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" strokeweight="1.5pt">
                <v:stroke dashstyle="1 1"/>
                <v:textbox>
                  <w:txbxContent>
                    <w:p w14:paraId="30F008E5" w14:textId="77AB768B" w:rsidR="00D94C1E" w:rsidRPr="00E8252C" w:rsidRDefault="00D94C1E" w:rsidP="002E476F">
                      <w:pPr>
                        <w:rPr>
                          <w:rFonts w:ascii="Verdana" w:hAnsi="Verdana"/>
                          <w:b/>
                        </w:rPr>
                      </w:pPr>
                      <w:r>
                        <w:rPr>
                          <w:rFonts w:ascii="Verdana" w:hAnsi="Verdana"/>
                          <w:b/>
                        </w:rPr>
                        <w:t>Envoyez-nous votre demande et les documents à l’appui éventuels par l’un des moyens suivants :</w:t>
                      </w:r>
                    </w:p>
                    <w:p w14:paraId="0391FC42" w14:textId="77777777" w:rsidR="00D94C1E" w:rsidRPr="00E8252C" w:rsidRDefault="00D94C1E" w:rsidP="00B115D6">
                      <w:pPr>
                        <w:numPr>
                          <w:ilvl w:val="0"/>
                          <w:numId w:val="13"/>
                        </w:numPr>
                        <w:tabs>
                          <w:tab w:val="clear" w:pos="357"/>
                          <w:tab w:val="left" w:pos="1440"/>
                        </w:tabs>
                        <w:spacing w:before="240" w:after="120"/>
                        <w:ind w:left="1440"/>
                        <w:rPr>
                          <w:rFonts w:ascii="Verdana" w:hAnsi="Verdana"/>
                        </w:rPr>
                      </w:pPr>
                      <w:r>
                        <w:t xml:space="preserve">Par </w:t>
                      </w:r>
                      <w:r>
                        <w:rPr>
                          <w:rFonts w:ascii="Verdana" w:hAnsi="Verdana"/>
                        </w:rPr>
                        <w:t xml:space="preserve">courriel : </w:t>
                      </w:r>
                      <w:hyperlink r:id="rId16" w:history="1">
                        <w:r>
                          <w:rPr>
                            <w:rStyle w:val="Hyperlink"/>
                            <w:rFonts w:ascii="Verdana" w:hAnsi="Verdana"/>
                          </w:rPr>
                          <w:t>PFP.PAFP@ceaa-acee.gc.ca</w:t>
                        </w:r>
                      </w:hyperlink>
                    </w:p>
                    <w:p w14:paraId="128712E5" w14:textId="77777777" w:rsidR="00D94C1E" w:rsidRPr="00E8252C" w:rsidRDefault="00D94C1E" w:rsidP="00B115D6">
                      <w:pPr>
                        <w:numPr>
                          <w:ilvl w:val="0"/>
                          <w:numId w:val="13"/>
                        </w:numPr>
                        <w:tabs>
                          <w:tab w:val="left" w:pos="1440"/>
                        </w:tabs>
                        <w:spacing w:before="240" w:after="120"/>
                        <w:ind w:left="1440"/>
                        <w:rPr>
                          <w:rFonts w:ascii="Verdana" w:hAnsi="Verdana"/>
                        </w:rPr>
                      </w:pPr>
                      <w:r>
                        <w:rPr>
                          <w:rFonts w:ascii="Verdana" w:hAnsi="Verdana"/>
                        </w:rPr>
                        <w:t xml:space="preserve">Par télécopie : </w:t>
                      </w:r>
                      <w:r>
                        <w:rPr>
                          <w:rFonts w:ascii="Verdana" w:hAnsi="Verdana"/>
                          <w:bCs/>
                        </w:rPr>
                        <w:t>613-948-9172</w:t>
                      </w:r>
                    </w:p>
                    <w:p w14:paraId="62ECA764" w14:textId="0E65B448" w:rsidR="00D94C1E" w:rsidRPr="00E8252C" w:rsidRDefault="00D94C1E" w:rsidP="00B115D6">
                      <w:pPr>
                        <w:numPr>
                          <w:ilvl w:val="0"/>
                          <w:numId w:val="13"/>
                        </w:numPr>
                        <w:tabs>
                          <w:tab w:val="clear" w:pos="357"/>
                          <w:tab w:val="num" w:pos="-8222"/>
                          <w:tab w:val="left" w:pos="1440"/>
                          <w:tab w:val="left" w:pos="2694"/>
                        </w:tabs>
                        <w:spacing w:before="240"/>
                        <w:ind w:left="1440"/>
                        <w:rPr>
                          <w:rFonts w:ascii="Verdana" w:hAnsi="Verdana"/>
                        </w:rPr>
                      </w:pPr>
                      <w:r>
                        <w:rPr>
                          <w:rFonts w:ascii="Verdana" w:hAnsi="Verdana"/>
                          <w:bCs/>
                        </w:rPr>
                        <w:t>Par la poste à :</w:t>
                      </w:r>
                      <w:r>
                        <w:rPr>
                          <w:rFonts w:ascii="Verdana" w:hAnsi="Verdana"/>
                          <w:bCs/>
                        </w:rPr>
                        <w:tab/>
                        <w:t>Programme d’aide financière aux participants</w:t>
                      </w:r>
                    </w:p>
                    <w:p w14:paraId="2BDE9D1E" w14:textId="20D42030" w:rsidR="00D94C1E" w:rsidRPr="00E8252C" w:rsidRDefault="00D94C1E" w:rsidP="002E476F">
                      <w:pPr>
                        <w:tabs>
                          <w:tab w:val="left" w:pos="2160"/>
                        </w:tabs>
                        <w:ind w:left="2694"/>
                        <w:rPr>
                          <w:rFonts w:ascii="Verdana" w:hAnsi="Verdana"/>
                          <w:bCs/>
                        </w:rPr>
                      </w:pPr>
                      <w:r>
                        <w:rPr>
                          <w:rFonts w:ascii="Verdana" w:hAnsi="Verdana"/>
                          <w:bCs/>
                        </w:rPr>
                        <w:t>Agence canadienne d’évaluation environnementale</w:t>
                      </w:r>
                    </w:p>
                    <w:p w14:paraId="163E500F" w14:textId="77777777" w:rsidR="00D94C1E" w:rsidRPr="00E8252C" w:rsidRDefault="00D94C1E" w:rsidP="002E476F">
                      <w:pPr>
                        <w:tabs>
                          <w:tab w:val="left" w:pos="2160"/>
                        </w:tabs>
                        <w:ind w:left="2694"/>
                        <w:rPr>
                          <w:rFonts w:ascii="Verdana" w:hAnsi="Verdana"/>
                          <w:bCs/>
                        </w:rPr>
                      </w:pPr>
                      <w:r>
                        <w:rPr>
                          <w:rFonts w:ascii="Verdana" w:hAnsi="Verdana"/>
                          <w:bCs/>
                        </w:rPr>
                        <w:t>160, rue Elgin, 22</w:t>
                      </w:r>
                      <w:r>
                        <w:rPr>
                          <w:rFonts w:ascii="Verdana" w:hAnsi="Verdana"/>
                          <w:bCs/>
                          <w:vertAlign w:val="superscript"/>
                        </w:rPr>
                        <w:t>e</w:t>
                      </w:r>
                      <w:r>
                        <w:rPr>
                          <w:rFonts w:ascii="Verdana" w:hAnsi="Verdana"/>
                          <w:bCs/>
                        </w:rPr>
                        <w:t> étage</w:t>
                      </w:r>
                    </w:p>
                    <w:p w14:paraId="6F91FFDA" w14:textId="77777777" w:rsidR="00D94C1E" w:rsidRPr="00E8252C" w:rsidRDefault="00D94C1E" w:rsidP="002E476F">
                      <w:pPr>
                        <w:tabs>
                          <w:tab w:val="left" w:pos="2160"/>
                        </w:tabs>
                        <w:ind w:left="2694"/>
                        <w:rPr>
                          <w:rFonts w:ascii="Verdana" w:hAnsi="Verdana"/>
                          <w:bCs/>
                        </w:rPr>
                      </w:pPr>
                      <w:r>
                        <w:rPr>
                          <w:rFonts w:ascii="Verdana" w:hAnsi="Verdana"/>
                          <w:bCs/>
                        </w:rPr>
                        <w:t>Ottawa (Ontario)  K1A 0H3</w:t>
                      </w:r>
                    </w:p>
                    <w:p w14:paraId="4F113512" w14:textId="77777777" w:rsidR="00D94C1E" w:rsidRDefault="00D94C1E" w:rsidP="002E476F"/>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4F8EF127" wp14:editId="39C654BD">
                <wp:simplePos x="0" y="0"/>
                <wp:positionH relativeFrom="column">
                  <wp:posOffset>1400175</wp:posOffset>
                </wp:positionH>
                <wp:positionV relativeFrom="paragraph">
                  <wp:posOffset>5564505</wp:posOffset>
                </wp:positionV>
                <wp:extent cx="5397500" cy="1888490"/>
                <wp:effectExtent l="9525" t="11430" r="12700" b="146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888490"/>
                        </a:xfrm>
                        <a:prstGeom prst="rect">
                          <a:avLst/>
                        </a:prstGeom>
                        <a:solidFill>
                          <a:srgbClr val="FFFFFF"/>
                        </a:solidFill>
                        <a:ln w="19050">
                          <a:solidFill>
                            <a:srgbClr val="000000"/>
                          </a:solidFill>
                          <a:prstDash val="sysDot"/>
                          <a:miter lim="800000"/>
                          <a:headEnd/>
                          <a:tailEnd/>
                        </a:ln>
                      </wps:spPr>
                      <wps:txbx>
                        <w:txbxContent>
                          <w:p w14:paraId="147179CA" w14:textId="73DE3FBE" w:rsidR="00D94C1E" w:rsidRPr="00E8252C" w:rsidRDefault="00D94C1E" w:rsidP="002E476F">
                            <w:pPr>
                              <w:rPr>
                                <w:rFonts w:ascii="Verdana" w:hAnsi="Verdana"/>
                                <w:b/>
                              </w:rPr>
                            </w:pPr>
                            <w:r>
                              <w:rPr>
                                <w:rFonts w:ascii="Verdana" w:hAnsi="Verdana"/>
                                <w:b/>
                              </w:rPr>
                              <w:t>Envoyez-nous votre demande et les documents à l’appui éventuels par l’un des moyens suivants :</w:t>
                            </w:r>
                          </w:p>
                          <w:p w14:paraId="6059F8F2" w14:textId="77777777" w:rsidR="00D94C1E" w:rsidRPr="00E8252C" w:rsidRDefault="00D94C1E" w:rsidP="00B115D6">
                            <w:pPr>
                              <w:numPr>
                                <w:ilvl w:val="0"/>
                                <w:numId w:val="13"/>
                              </w:numPr>
                              <w:tabs>
                                <w:tab w:val="clear" w:pos="357"/>
                                <w:tab w:val="left" w:pos="1440"/>
                              </w:tabs>
                              <w:spacing w:before="240" w:after="120"/>
                              <w:ind w:left="1440"/>
                              <w:rPr>
                                <w:rFonts w:ascii="Verdana" w:hAnsi="Verdana"/>
                              </w:rPr>
                            </w:pPr>
                            <w:r>
                              <w:t xml:space="preserve">Par </w:t>
                            </w:r>
                            <w:r>
                              <w:rPr>
                                <w:rFonts w:ascii="Verdana" w:hAnsi="Verdana"/>
                              </w:rPr>
                              <w:t xml:space="preserve">courriel : </w:t>
                            </w:r>
                            <w:hyperlink r:id="rId17" w:history="1">
                              <w:r>
                                <w:rPr>
                                  <w:rStyle w:val="Hyperlink"/>
                                  <w:rFonts w:ascii="Verdana" w:hAnsi="Verdana"/>
                                </w:rPr>
                                <w:t>PFP.PAFP@ceaa-acee.gc.ca</w:t>
                              </w:r>
                            </w:hyperlink>
                          </w:p>
                          <w:p w14:paraId="76B04F73" w14:textId="77777777" w:rsidR="00D94C1E" w:rsidRPr="00E8252C" w:rsidRDefault="00D94C1E" w:rsidP="00B115D6">
                            <w:pPr>
                              <w:numPr>
                                <w:ilvl w:val="0"/>
                                <w:numId w:val="13"/>
                              </w:numPr>
                              <w:tabs>
                                <w:tab w:val="left" w:pos="1440"/>
                              </w:tabs>
                              <w:spacing w:before="240" w:after="120"/>
                              <w:ind w:left="1440"/>
                              <w:rPr>
                                <w:rFonts w:ascii="Verdana" w:hAnsi="Verdana"/>
                              </w:rPr>
                            </w:pPr>
                            <w:r>
                              <w:rPr>
                                <w:rFonts w:ascii="Verdana" w:hAnsi="Verdana"/>
                              </w:rPr>
                              <w:t xml:space="preserve">Par télécopie : </w:t>
                            </w:r>
                            <w:r>
                              <w:rPr>
                                <w:rFonts w:ascii="Verdana" w:hAnsi="Verdana"/>
                                <w:bCs/>
                              </w:rPr>
                              <w:t>613-948-9172</w:t>
                            </w:r>
                          </w:p>
                          <w:p w14:paraId="64E4F26D" w14:textId="30F964FD" w:rsidR="00D94C1E" w:rsidRPr="00E8252C" w:rsidRDefault="00D94C1E" w:rsidP="00B115D6">
                            <w:pPr>
                              <w:numPr>
                                <w:ilvl w:val="0"/>
                                <w:numId w:val="13"/>
                              </w:numPr>
                              <w:tabs>
                                <w:tab w:val="clear" w:pos="357"/>
                                <w:tab w:val="num" w:pos="-8222"/>
                                <w:tab w:val="left" w:pos="1440"/>
                                <w:tab w:val="left" w:pos="2694"/>
                              </w:tabs>
                              <w:spacing w:before="240"/>
                              <w:ind w:left="1440"/>
                              <w:rPr>
                                <w:rFonts w:ascii="Verdana" w:hAnsi="Verdana"/>
                              </w:rPr>
                            </w:pPr>
                            <w:r>
                              <w:rPr>
                                <w:rFonts w:ascii="Verdana" w:hAnsi="Verdana"/>
                                <w:bCs/>
                              </w:rPr>
                              <w:t>Par la poste à :</w:t>
                            </w:r>
                            <w:r>
                              <w:rPr>
                                <w:rFonts w:ascii="Verdana" w:hAnsi="Verdana"/>
                                <w:bCs/>
                              </w:rPr>
                              <w:tab/>
                              <w:t>Programme d’aide financière aux participants</w:t>
                            </w:r>
                          </w:p>
                          <w:p w14:paraId="3E351EFB" w14:textId="34389209" w:rsidR="00D94C1E" w:rsidRPr="00E8252C" w:rsidRDefault="00D94C1E" w:rsidP="002E476F">
                            <w:pPr>
                              <w:tabs>
                                <w:tab w:val="left" w:pos="2160"/>
                              </w:tabs>
                              <w:ind w:left="2694"/>
                              <w:rPr>
                                <w:rFonts w:ascii="Verdana" w:hAnsi="Verdana"/>
                                <w:bCs/>
                              </w:rPr>
                            </w:pPr>
                            <w:r>
                              <w:rPr>
                                <w:rFonts w:ascii="Verdana" w:hAnsi="Verdana"/>
                                <w:bCs/>
                              </w:rPr>
                              <w:t>Agence canadienne d’évaluation environnementale</w:t>
                            </w:r>
                          </w:p>
                          <w:p w14:paraId="16F265CB" w14:textId="77777777" w:rsidR="00D94C1E" w:rsidRPr="00E8252C" w:rsidRDefault="00D94C1E" w:rsidP="002E476F">
                            <w:pPr>
                              <w:tabs>
                                <w:tab w:val="left" w:pos="2160"/>
                              </w:tabs>
                              <w:ind w:left="2694"/>
                              <w:rPr>
                                <w:rFonts w:ascii="Verdana" w:hAnsi="Verdana"/>
                                <w:bCs/>
                              </w:rPr>
                            </w:pPr>
                            <w:r>
                              <w:rPr>
                                <w:rFonts w:ascii="Verdana" w:hAnsi="Verdana"/>
                                <w:bCs/>
                              </w:rPr>
                              <w:t>160, rue Elgin, 22</w:t>
                            </w:r>
                            <w:r>
                              <w:rPr>
                                <w:rFonts w:ascii="Verdana" w:hAnsi="Verdana"/>
                                <w:bCs/>
                                <w:vertAlign w:val="superscript"/>
                              </w:rPr>
                              <w:t>e</w:t>
                            </w:r>
                            <w:r>
                              <w:rPr>
                                <w:rFonts w:ascii="Verdana" w:hAnsi="Verdana"/>
                                <w:bCs/>
                              </w:rPr>
                              <w:t> étage</w:t>
                            </w:r>
                          </w:p>
                          <w:p w14:paraId="6C37D1B8" w14:textId="77777777" w:rsidR="00D94C1E" w:rsidRPr="00E8252C" w:rsidRDefault="00D94C1E" w:rsidP="002E476F">
                            <w:pPr>
                              <w:tabs>
                                <w:tab w:val="left" w:pos="2160"/>
                              </w:tabs>
                              <w:ind w:left="2694"/>
                              <w:rPr>
                                <w:rFonts w:ascii="Verdana" w:hAnsi="Verdana"/>
                                <w:bCs/>
                              </w:rPr>
                            </w:pPr>
                            <w:r>
                              <w:rPr>
                                <w:rFonts w:ascii="Verdana" w:hAnsi="Verdana"/>
                                <w:bCs/>
                              </w:rPr>
                              <w:t>Ottawa (Ontario)  K1A 0H3</w:t>
                            </w:r>
                          </w:p>
                          <w:p w14:paraId="347569CB" w14:textId="77777777" w:rsidR="00D94C1E" w:rsidRDefault="00D94C1E" w:rsidP="002E4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EF127" id="Text Box 13" o:spid="_x0000_s1027" type="#_x0000_t202" style="position:absolute;margin-left:110.25pt;margin-top:438.15pt;width:425pt;height:14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" strokeweight="1.5pt">
                <v:stroke dashstyle="1 1"/>
                <v:textbox>
                  <w:txbxContent>
                    <w:p w14:paraId="147179CA" w14:textId="73DE3FBE" w:rsidR="00D94C1E" w:rsidRPr="00E8252C" w:rsidRDefault="00D94C1E" w:rsidP="002E476F">
                      <w:pPr>
                        <w:rPr>
                          <w:rFonts w:ascii="Verdana" w:hAnsi="Verdana"/>
                          <w:b/>
                        </w:rPr>
                      </w:pPr>
                      <w:r>
                        <w:rPr>
                          <w:rFonts w:ascii="Verdana" w:hAnsi="Verdana"/>
                          <w:b/>
                        </w:rPr>
                        <w:t>Envoyez-nous votre demande et les documents à l’appui éventuels par l’un des moyens suivants :</w:t>
                      </w:r>
                    </w:p>
                    <w:p w14:paraId="6059F8F2" w14:textId="77777777" w:rsidR="00D94C1E" w:rsidRPr="00E8252C" w:rsidRDefault="00D94C1E" w:rsidP="00B115D6">
                      <w:pPr>
                        <w:numPr>
                          <w:ilvl w:val="0"/>
                          <w:numId w:val="13"/>
                        </w:numPr>
                        <w:tabs>
                          <w:tab w:val="clear" w:pos="357"/>
                          <w:tab w:val="left" w:pos="1440"/>
                        </w:tabs>
                        <w:spacing w:before="240" w:after="120"/>
                        <w:ind w:left="1440"/>
                        <w:rPr>
                          <w:rFonts w:ascii="Verdana" w:hAnsi="Verdana"/>
                        </w:rPr>
                      </w:pPr>
                      <w:r>
                        <w:t xml:space="preserve">Par </w:t>
                      </w:r>
                      <w:r>
                        <w:rPr>
                          <w:rFonts w:ascii="Verdana" w:hAnsi="Verdana"/>
                        </w:rPr>
                        <w:t xml:space="preserve">courriel : </w:t>
                      </w:r>
                      <w:hyperlink r:id="rId18" w:history="1">
                        <w:r>
                          <w:rPr>
                            <w:rStyle w:val="Hyperlink"/>
                            <w:rFonts w:ascii="Verdana" w:hAnsi="Verdana"/>
                          </w:rPr>
                          <w:t>PFP.PAFP@ceaa-acee.gc.ca</w:t>
                        </w:r>
                      </w:hyperlink>
                    </w:p>
                    <w:p w14:paraId="76B04F73" w14:textId="77777777" w:rsidR="00D94C1E" w:rsidRPr="00E8252C" w:rsidRDefault="00D94C1E" w:rsidP="00B115D6">
                      <w:pPr>
                        <w:numPr>
                          <w:ilvl w:val="0"/>
                          <w:numId w:val="13"/>
                        </w:numPr>
                        <w:tabs>
                          <w:tab w:val="left" w:pos="1440"/>
                        </w:tabs>
                        <w:spacing w:before="240" w:after="120"/>
                        <w:ind w:left="1440"/>
                        <w:rPr>
                          <w:rFonts w:ascii="Verdana" w:hAnsi="Verdana"/>
                        </w:rPr>
                      </w:pPr>
                      <w:r>
                        <w:rPr>
                          <w:rFonts w:ascii="Verdana" w:hAnsi="Verdana"/>
                        </w:rPr>
                        <w:t xml:space="preserve">Par télécopie : </w:t>
                      </w:r>
                      <w:r>
                        <w:rPr>
                          <w:rFonts w:ascii="Verdana" w:hAnsi="Verdana"/>
                          <w:bCs/>
                        </w:rPr>
                        <w:t>613-948-9172</w:t>
                      </w:r>
                    </w:p>
                    <w:p w14:paraId="64E4F26D" w14:textId="30F964FD" w:rsidR="00D94C1E" w:rsidRPr="00E8252C" w:rsidRDefault="00D94C1E" w:rsidP="00B115D6">
                      <w:pPr>
                        <w:numPr>
                          <w:ilvl w:val="0"/>
                          <w:numId w:val="13"/>
                        </w:numPr>
                        <w:tabs>
                          <w:tab w:val="clear" w:pos="357"/>
                          <w:tab w:val="num" w:pos="-8222"/>
                          <w:tab w:val="left" w:pos="1440"/>
                          <w:tab w:val="left" w:pos="2694"/>
                        </w:tabs>
                        <w:spacing w:before="240"/>
                        <w:ind w:left="1440"/>
                        <w:rPr>
                          <w:rFonts w:ascii="Verdana" w:hAnsi="Verdana"/>
                        </w:rPr>
                      </w:pPr>
                      <w:r>
                        <w:rPr>
                          <w:rFonts w:ascii="Verdana" w:hAnsi="Verdana"/>
                          <w:bCs/>
                        </w:rPr>
                        <w:t>Par la poste à :</w:t>
                      </w:r>
                      <w:r>
                        <w:rPr>
                          <w:rFonts w:ascii="Verdana" w:hAnsi="Verdana"/>
                          <w:bCs/>
                        </w:rPr>
                        <w:tab/>
                        <w:t>Programme d’aide financière aux participants</w:t>
                      </w:r>
                    </w:p>
                    <w:p w14:paraId="3E351EFB" w14:textId="34389209" w:rsidR="00D94C1E" w:rsidRPr="00E8252C" w:rsidRDefault="00D94C1E" w:rsidP="002E476F">
                      <w:pPr>
                        <w:tabs>
                          <w:tab w:val="left" w:pos="2160"/>
                        </w:tabs>
                        <w:ind w:left="2694"/>
                        <w:rPr>
                          <w:rFonts w:ascii="Verdana" w:hAnsi="Verdana"/>
                          <w:bCs/>
                        </w:rPr>
                      </w:pPr>
                      <w:r>
                        <w:rPr>
                          <w:rFonts w:ascii="Verdana" w:hAnsi="Verdana"/>
                          <w:bCs/>
                        </w:rPr>
                        <w:t>Agence canadienne d’évaluation environnementale</w:t>
                      </w:r>
                    </w:p>
                    <w:p w14:paraId="16F265CB" w14:textId="77777777" w:rsidR="00D94C1E" w:rsidRPr="00E8252C" w:rsidRDefault="00D94C1E" w:rsidP="002E476F">
                      <w:pPr>
                        <w:tabs>
                          <w:tab w:val="left" w:pos="2160"/>
                        </w:tabs>
                        <w:ind w:left="2694"/>
                        <w:rPr>
                          <w:rFonts w:ascii="Verdana" w:hAnsi="Verdana"/>
                          <w:bCs/>
                        </w:rPr>
                      </w:pPr>
                      <w:r>
                        <w:rPr>
                          <w:rFonts w:ascii="Verdana" w:hAnsi="Verdana"/>
                          <w:bCs/>
                        </w:rPr>
                        <w:t>160, rue Elgin, 22</w:t>
                      </w:r>
                      <w:r>
                        <w:rPr>
                          <w:rFonts w:ascii="Verdana" w:hAnsi="Verdana"/>
                          <w:bCs/>
                          <w:vertAlign w:val="superscript"/>
                        </w:rPr>
                        <w:t>e</w:t>
                      </w:r>
                      <w:r>
                        <w:rPr>
                          <w:rFonts w:ascii="Verdana" w:hAnsi="Verdana"/>
                          <w:bCs/>
                        </w:rPr>
                        <w:t> étage</w:t>
                      </w:r>
                    </w:p>
                    <w:p w14:paraId="6C37D1B8" w14:textId="77777777" w:rsidR="00D94C1E" w:rsidRPr="00E8252C" w:rsidRDefault="00D94C1E" w:rsidP="002E476F">
                      <w:pPr>
                        <w:tabs>
                          <w:tab w:val="left" w:pos="2160"/>
                        </w:tabs>
                        <w:ind w:left="2694"/>
                        <w:rPr>
                          <w:rFonts w:ascii="Verdana" w:hAnsi="Verdana"/>
                          <w:bCs/>
                        </w:rPr>
                      </w:pPr>
                      <w:r>
                        <w:rPr>
                          <w:rFonts w:ascii="Verdana" w:hAnsi="Verdana"/>
                          <w:bCs/>
                        </w:rPr>
                        <w:t>Ottawa (Ontario)  K1A 0H3</w:t>
                      </w:r>
                    </w:p>
                    <w:p w14:paraId="347569CB" w14:textId="77777777" w:rsidR="00D94C1E" w:rsidRDefault="00D94C1E" w:rsidP="002E476F"/>
                  </w:txbxContent>
                </v:textbox>
              </v:shape>
            </w:pict>
          </mc:Fallback>
        </mc:AlternateContent>
      </w:r>
    </w:p>
    <w:sectPr w:rsidR="00B115D6" w:rsidRPr="00A16CEE" w:rsidSect="00B02A9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8657" w14:textId="77777777" w:rsidR="00774415" w:rsidRDefault="00774415" w:rsidP="003E53B5">
      <w:r>
        <w:separator/>
      </w:r>
    </w:p>
  </w:endnote>
  <w:endnote w:type="continuationSeparator" w:id="0">
    <w:p w14:paraId="40551CD3" w14:textId="77777777" w:rsidR="00774415" w:rsidRDefault="00774415" w:rsidP="003E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2222" w14:textId="4A4787EA" w:rsidR="00D94C1E" w:rsidRDefault="00D94C1E" w:rsidP="007E2526">
    <w:pPr>
      <w:pStyle w:val="Footer"/>
      <w:pBdr>
        <w:top w:val="single" w:sz="8" w:space="1" w:color="auto"/>
      </w:pBdr>
      <w:tabs>
        <w:tab w:val="clear" w:pos="9360"/>
        <w:tab w:val="right" w:pos="-6804"/>
        <w:tab w:val="left" w:pos="1680"/>
        <w:tab w:val="right" w:pos="10773"/>
      </w:tabs>
      <w:rPr>
        <w:rFonts w:cs="Arial"/>
        <w:sz w:val="18"/>
        <w:szCs w:val="18"/>
      </w:rPr>
    </w:pPr>
    <w:r>
      <w:rPr>
        <w:sz w:val="18"/>
        <w:szCs w:val="18"/>
      </w:rPr>
      <w:t xml:space="preserve">Programme de dialogue sur les politiques – </w:t>
    </w:r>
    <w:r w:rsidR="00B02A9C">
      <w:rPr>
        <w:sz w:val="18"/>
        <w:szCs w:val="18"/>
      </w:rPr>
      <w:t xml:space="preserve">demande de financement </w:t>
    </w:r>
    <w:r w:rsidR="00DE3924">
      <w:rPr>
        <w:sz w:val="18"/>
        <w:szCs w:val="18"/>
      </w:rPr>
      <w:t>pour le public</w:t>
    </w:r>
    <w:r>
      <w:rPr>
        <w:sz w:val="18"/>
        <w:szCs w:val="18"/>
      </w:rPr>
      <w:tab/>
      <w:t>Page </w:t>
    </w:r>
    <w:r w:rsidRPr="003E53B5">
      <w:rPr>
        <w:rFonts w:cs="Arial"/>
        <w:sz w:val="18"/>
        <w:szCs w:val="18"/>
      </w:rPr>
      <w:fldChar w:fldCharType="begin"/>
    </w:r>
    <w:r w:rsidRPr="003E53B5">
      <w:rPr>
        <w:rFonts w:cs="Arial"/>
        <w:sz w:val="18"/>
        <w:szCs w:val="18"/>
      </w:rPr>
      <w:instrText xml:space="preserve"> PAGE </w:instrText>
    </w:r>
    <w:r w:rsidRPr="003E53B5">
      <w:rPr>
        <w:rFonts w:cs="Arial"/>
        <w:sz w:val="18"/>
        <w:szCs w:val="18"/>
      </w:rPr>
      <w:fldChar w:fldCharType="separate"/>
    </w:r>
    <w:r w:rsidR="008C0992">
      <w:rPr>
        <w:rFonts w:cs="Arial"/>
        <w:noProof/>
        <w:sz w:val="18"/>
        <w:szCs w:val="18"/>
      </w:rPr>
      <w:t>2</w:t>
    </w:r>
    <w:r w:rsidRPr="003E53B5">
      <w:rPr>
        <w:rFonts w:cs="Arial"/>
        <w:sz w:val="18"/>
        <w:szCs w:val="18"/>
      </w:rPr>
      <w:fldChar w:fldCharType="end"/>
    </w:r>
    <w:r>
      <w:rPr>
        <w:sz w:val="18"/>
        <w:szCs w:val="18"/>
      </w:rPr>
      <w:t xml:space="preserve"> de </w:t>
    </w:r>
    <w:r w:rsidRPr="003E53B5">
      <w:rPr>
        <w:rFonts w:cs="Arial"/>
        <w:sz w:val="18"/>
        <w:szCs w:val="18"/>
      </w:rPr>
      <w:fldChar w:fldCharType="begin"/>
    </w:r>
    <w:r w:rsidRPr="003E53B5">
      <w:rPr>
        <w:rFonts w:cs="Arial"/>
        <w:sz w:val="18"/>
        <w:szCs w:val="18"/>
      </w:rPr>
      <w:instrText xml:space="preserve"> NUMPAGES </w:instrText>
    </w:r>
    <w:r w:rsidRPr="003E53B5">
      <w:rPr>
        <w:rFonts w:cs="Arial"/>
        <w:sz w:val="18"/>
        <w:szCs w:val="18"/>
      </w:rPr>
      <w:fldChar w:fldCharType="separate"/>
    </w:r>
    <w:r w:rsidR="008C0992">
      <w:rPr>
        <w:rFonts w:cs="Arial"/>
        <w:noProof/>
        <w:sz w:val="18"/>
        <w:szCs w:val="18"/>
      </w:rPr>
      <w:t>6</w:t>
    </w:r>
    <w:r w:rsidRPr="003E53B5">
      <w:rPr>
        <w:rFonts w:cs="Arial"/>
        <w:sz w:val="18"/>
        <w:szCs w:val="18"/>
      </w:rPr>
      <w:fldChar w:fldCharType="end"/>
    </w:r>
  </w:p>
  <w:p w14:paraId="77CA6656" w14:textId="77777777" w:rsidR="00D94C1E" w:rsidRPr="003E53B5" w:rsidRDefault="00D94C1E" w:rsidP="007E2526">
    <w:pPr>
      <w:pStyle w:val="Footer"/>
      <w:pBdr>
        <w:top w:val="single" w:sz="8" w:space="1" w:color="auto"/>
      </w:pBdr>
      <w:tabs>
        <w:tab w:val="clear" w:pos="9360"/>
        <w:tab w:val="right" w:pos="-6804"/>
        <w:tab w:val="left" w:pos="1680"/>
        <w:tab w:val="right" w:pos="10773"/>
      </w:tabs>
      <w:rPr>
        <w:rFonts w:cs="Arial"/>
        <w:sz w:val="18"/>
        <w:szCs w:val="18"/>
      </w:rPr>
    </w:pPr>
  </w:p>
  <w:p w14:paraId="2AC4F857" w14:textId="77777777" w:rsidR="00D94C1E" w:rsidRDefault="00D94C1E" w:rsidP="00AE0E5B">
    <w:pPr>
      <w:pStyle w:val="Footer"/>
      <w:jc w:val="right"/>
    </w:pPr>
    <w:r>
      <w:rPr>
        <w:noProof/>
        <w:sz w:val="18"/>
        <w:szCs w:val="18"/>
        <w:lang w:val="en-US"/>
      </w:rPr>
      <w:drawing>
        <wp:inline distT="0" distB="0" distL="0" distR="0" wp14:anchorId="6DF527EF" wp14:editId="7109DF67">
          <wp:extent cx="890270" cy="226695"/>
          <wp:effectExtent l="0" t="0" r="5080" b="1905"/>
          <wp:docPr id="1" name="Picture 1"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2266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B93C" w14:textId="246698B2" w:rsidR="000D43F6" w:rsidRPr="003E53B5" w:rsidRDefault="000D43F6" w:rsidP="000D43F6">
    <w:pPr>
      <w:pStyle w:val="Footer"/>
      <w:pBdr>
        <w:top w:val="single" w:sz="8" w:space="1" w:color="auto"/>
      </w:pBdr>
      <w:tabs>
        <w:tab w:val="clear" w:pos="9360"/>
        <w:tab w:val="right" w:pos="-6804"/>
        <w:tab w:val="left" w:pos="1680"/>
        <w:tab w:val="right" w:pos="10773"/>
      </w:tabs>
      <w:rPr>
        <w:rFonts w:cs="Arial"/>
        <w:sz w:val="18"/>
        <w:szCs w:val="18"/>
      </w:rPr>
    </w:pPr>
    <w:r>
      <w:rPr>
        <w:sz w:val="18"/>
        <w:szCs w:val="18"/>
      </w:rPr>
      <w:t xml:space="preserve">Programme de dialogue sur les politiques – demande de financement </w:t>
    </w:r>
    <w:r w:rsidR="00DE3924">
      <w:rPr>
        <w:sz w:val="18"/>
        <w:szCs w:val="18"/>
      </w:rPr>
      <w:t>pour le public</w:t>
    </w:r>
    <w:r>
      <w:rPr>
        <w:sz w:val="18"/>
        <w:szCs w:val="18"/>
      </w:rPr>
      <w:tab/>
      <w:t>Page </w:t>
    </w:r>
    <w:r w:rsidRPr="003E53B5">
      <w:rPr>
        <w:rFonts w:cs="Arial"/>
        <w:sz w:val="18"/>
        <w:szCs w:val="18"/>
      </w:rPr>
      <w:fldChar w:fldCharType="begin"/>
    </w:r>
    <w:r w:rsidRPr="003E53B5">
      <w:rPr>
        <w:rFonts w:cs="Arial"/>
        <w:sz w:val="18"/>
        <w:szCs w:val="18"/>
      </w:rPr>
      <w:instrText xml:space="preserve"> PAGE </w:instrText>
    </w:r>
    <w:r w:rsidRPr="003E53B5">
      <w:rPr>
        <w:rFonts w:cs="Arial"/>
        <w:sz w:val="18"/>
        <w:szCs w:val="18"/>
      </w:rPr>
      <w:fldChar w:fldCharType="separate"/>
    </w:r>
    <w:r>
      <w:rPr>
        <w:rFonts w:cs="Arial"/>
        <w:sz w:val="18"/>
        <w:szCs w:val="18"/>
      </w:rPr>
      <w:t>1</w:t>
    </w:r>
    <w:r w:rsidRPr="003E53B5">
      <w:rPr>
        <w:rFonts w:cs="Arial"/>
        <w:sz w:val="18"/>
        <w:szCs w:val="18"/>
      </w:rPr>
      <w:fldChar w:fldCharType="end"/>
    </w:r>
    <w:r>
      <w:rPr>
        <w:sz w:val="18"/>
        <w:szCs w:val="18"/>
      </w:rPr>
      <w:t xml:space="preserve"> de </w:t>
    </w:r>
    <w:r w:rsidRPr="003E53B5">
      <w:rPr>
        <w:rFonts w:cs="Arial"/>
        <w:sz w:val="18"/>
        <w:szCs w:val="18"/>
      </w:rPr>
      <w:fldChar w:fldCharType="begin"/>
    </w:r>
    <w:r w:rsidRPr="003E53B5">
      <w:rPr>
        <w:rFonts w:cs="Arial"/>
        <w:sz w:val="18"/>
        <w:szCs w:val="18"/>
      </w:rPr>
      <w:instrText xml:space="preserve"> NUMPAGES </w:instrText>
    </w:r>
    <w:r w:rsidRPr="003E53B5">
      <w:rPr>
        <w:rFonts w:cs="Arial"/>
        <w:sz w:val="18"/>
        <w:szCs w:val="18"/>
      </w:rPr>
      <w:fldChar w:fldCharType="separate"/>
    </w:r>
    <w:r>
      <w:rPr>
        <w:rFonts w:cs="Arial"/>
        <w:sz w:val="18"/>
        <w:szCs w:val="18"/>
      </w:rPr>
      <w:t>8</w:t>
    </w:r>
    <w:r w:rsidRPr="003E53B5">
      <w:rPr>
        <w:rFonts w:cs="Arial"/>
        <w:sz w:val="18"/>
        <w:szCs w:val="18"/>
      </w:rPr>
      <w:fldChar w:fldCharType="end"/>
    </w:r>
  </w:p>
  <w:p w14:paraId="609C2223" w14:textId="59D32843" w:rsidR="000D43F6" w:rsidRPr="00E85181" w:rsidRDefault="000D43F6" w:rsidP="000D43F6">
    <w:pPr>
      <w:spacing w:before="154" w:line="169" w:lineRule="exact"/>
      <w:jc w:val="both"/>
      <w:rPr>
        <w:rFonts w:ascii="Verdana"/>
        <w:sz w:val="14"/>
      </w:rPr>
    </w:pPr>
    <w:r>
      <w:rPr>
        <w:rFonts w:ascii="Verdana"/>
        <w:b/>
        <w:bCs/>
        <w:sz w:val="14"/>
      </w:rPr>
      <w:t>Avis sur la protection des renseignements personnels</w:t>
    </w:r>
    <w:r>
      <w:rPr>
        <w:rFonts w:ascii="Verdana"/>
        <w:b/>
        <w:bCs/>
        <w:sz w:val="14"/>
      </w:rPr>
      <w:t> </w:t>
    </w:r>
    <w:r>
      <w:rPr>
        <w:rFonts w:ascii="Verdana"/>
        <w:b/>
        <w:bCs/>
        <w:sz w:val="14"/>
      </w:rPr>
      <w:t>:</w:t>
    </w:r>
    <w:r>
      <w:rPr>
        <w:rFonts w:ascii="Verdana"/>
        <w:sz w:val="14"/>
      </w:rPr>
      <w:t xml:space="preserve"> Nous recueillons ces renseignements personnels afin d</w:t>
    </w:r>
    <w:r>
      <w:rPr>
        <w:rFonts w:ascii="Verdana"/>
        <w:sz w:val="14"/>
      </w:rPr>
      <w:t>’é</w:t>
    </w:r>
    <w:r>
      <w:rPr>
        <w:rFonts w:ascii="Verdana"/>
        <w:sz w:val="14"/>
      </w:rPr>
      <w:t>valuer votre participation aux programmes d</w:t>
    </w:r>
    <w:r>
      <w:rPr>
        <w:rFonts w:ascii="Verdana"/>
        <w:sz w:val="14"/>
      </w:rPr>
      <w:t>’</w:t>
    </w:r>
    <w:r>
      <w:rPr>
        <w:rFonts w:ascii="Verdana"/>
        <w:sz w:val="14"/>
      </w:rPr>
      <w:t>aide financi</w:t>
    </w:r>
    <w:r>
      <w:rPr>
        <w:rFonts w:ascii="Verdana"/>
        <w:sz w:val="14"/>
      </w:rPr>
      <w:t>è</w:t>
    </w:r>
    <w:r>
      <w:rPr>
        <w:rFonts w:ascii="Verdana"/>
        <w:sz w:val="14"/>
      </w:rPr>
      <w:t xml:space="preserve">re et en vertu de la </w:t>
    </w:r>
    <w:r>
      <w:rPr>
        <w:rFonts w:ascii="Verdana"/>
        <w:i/>
        <w:iCs/>
        <w:sz w:val="14"/>
      </w:rPr>
      <w:t>Loi sur l</w:t>
    </w:r>
    <w:r>
      <w:rPr>
        <w:rFonts w:ascii="Verdana"/>
        <w:i/>
        <w:iCs/>
        <w:sz w:val="14"/>
      </w:rPr>
      <w:t>’é</w:t>
    </w:r>
    <w:r>
      <w:rPr>
        <w:rFonts w:ascii="Verdana"/>
        <w:i/>
        <w:iCs/>
        <w:sz w:val="14"/>
      </w:rPr>
      <w:t>valuation d</w:t>
    </w:r>
    <w:r>
      <w:rPr>
        <w:rFonts w:ascii="Verdana"/>
        <w:i/>
        <w:iCs/>
        <w:sz w:val="14"/>
      </w:rPr>
      <w:t>’</w:t>
    </w:r>
    <w:r>
      <w:rPr>
        <w:rFonts w:ascii="Verdana"/>
        <w:i/>
        <w:iCs/>
        <w:sz w:val="14"/>
      </w:rPr>
      <w:t>impact</w:t>
    </w:r>
    <w:r>
      <w:rPr>
        <w:rFonts w:ascii="Verdana"/>
        <w:sz w:val="14"/>
      </w:rPr>
      <w:t xml:space="preserve"> (LEI). Vous </w:t>
    </w:r>
    <w:r>
      <w:rPr>
        <w:rFonts w:ascii="Verdana"/>
        <w:sz w:val="14"/>
      </w:rPr>
      <w:t>ê</w:t>
    </w:r>
    <w:r>
      <w:rPr>
        <w:rFonts w:ascii="Verdana"/>
        <w:sz w:val="14"/>
      </w:rPr>
      <w:t>tes libre de fournir ces renseignements, mais un manque d</w:t>
    </w:r>
    <w:r>
      <w:rPr>
        <w:rFonts w:ascii="Verdana"/>
        <w:sz w:val="14"/>
      </w:rPr>
      <w:t>’</w:t>
    </w:r>
    <w:r>
      <w:rPr>
        <w:rFonts w:ascii="Verdana"/>
        <w:sz w:val="14"/>
      </w:rPr>
      <w:t xml:space="preserve">information risque de nuire </w:t>
    </w:r>
    <w:r>
      <w:rPr>
        <w:rFonts w:ascii="Verdana"/>
        <w:sz w:val="14"/>
      </w:rPr>
      <w:t>à</w:t>
    </w:r>
    <w:r>
      <w:rPr>
        <w:rFonts w:ascii="Verdana"/>
        <w:sz w:val="14"/>
      </w:rPr>
      <w:t xml:space="preserve"> notre capacit</w:t>
    </w:r>
    <w:r>
      <w:rPr>
        <w:rFonts w:ascii="Verdana"/>
        <w:sz w:val="14"/>
      </w:rPr>
      <w:t>é</w:t>
    </w:r>
    <w:r>
      <w:rPr>
        <w:rFonts w:ascii="Verdana"/>
        <w:sz w:val="14"/>
      </w:rPr>
      <w:t xml:space="preserve"> d</w:t>
    </w:r>
    <w:r>
      <w:rPr>
        <w:rFonts w:ascii="Verdana"/>
        <w:sz w:val="14"/>
      </w:rPr>
      <w:t>’é</w:t>
    </w:r>
    <w:r>
      <w:rPr>
        <w:rFonts w:ascii="Verdana"/>
        <w:sz w:val="14"/>
      </w:rPr>
      <w:t>valuer favorablement votre demande d</w:t>
    </w:r>
    <w:r>
      <w:rPr>
        <w:rFonts w:ascii="Verdana"/>
        <w:sz w:val="14"/>
      </w:rPr>
      <w:t>’</w:t>
    </w:r>
    <w:r>
      <w:rPr>
        <w:rFonts w:ascii="Verdana"/>
        <w:sz w:val="14"/>
      </w:rPr>
      <w:t>aide financi</w:t>
    </w:r>
    <w:r>
      <w:rPr>
        <w:rFonts w:ascii="Verdana"/>
        <w:sz w:val="14"/>
      </w:rPr>
      <w:t>è</w:t>
    </w:r>
    <w:r>
      <w:rPr>
        <w:rFonts w:ascii="Verdana"/>
        <w:sz w:val="14"/>
      </w:rPr>
      <w:t>re. Vous avez le droit d</w:t>
    </w:r>
    <w:r>
      <w:rPr>
        <w:rFonts w:ascii="Verdana"/>
        <w:sz w:val="14"/>
      </w:rPr>
      <w:t>’</w:t>
    </w:r>
    <w:r>
      <w:rPr>
        <w:rFonts w:ascii="Verdana"/>
        <w:sz w:val="14"/>
      </w:rPr>
      <w:t>acc</w:t>
    </w:r>
    <w:r>
      <w:rPr>
        <w:rFonts w:ascii="Verdana"/>
        <w:sz w:val="14"/>
      </w:rPr>
      <w:t>é</w:t>
    </w:r>
    <w:r>
      <w:rPr>
        <w:rFonts w:ascii="Verdana"/>
        <w:sz w:val="14"/>
      </w:rPr>
      <w:t xml:space="preserve">der </w:t>
    </w:r>
    <w:r>
      <w:rPr>
        <w:rFonts w:ascii="Verdana"/>
        <w:sz w:val="14"/>
      </w:rPr>
      <w:t>à</w:t>
    </w:r>
    <w:r>
      <w:rPr>
        <w:rFonts w:ascii="Verdana"/>
        <w:sz w:val="14"/>
      </w:rPr>
      <w:t xml:space="preserve"> vos renseignements personnels d</w:t>
    </w:r>
    <w:r>
      <w:rPr>
        <w:rFonts w:ascii="Verdana"/>
        <w:sz w:val="14"/>
      </w:rPr>
      <w:t>é</w:t>
    </w:r>
    <w:r>
      <w:rPr>
        <w:rFonts w:ascii="Verdana"/>
        <w:sz w:val="14"/>
      </w:rPr>
      <w:t>tenus par l</w:t>
    </w:r>
    <w:r>
      <w:rPr>
        <w:rFonts w:ascii="Verdana"/>
        <w:sz w:val="14"/>
      </w:rPr>
      <w:t>’</w:t>
    </w:r>
    <w:r>
      <w:rPr>
        <w:rFonts w:ascii="Verdana"/>
        <w:sz w:val="14"/>
      </w:rPr>
      <w:t>Agence et de les modifier. Pour plus de d</w:t>
    </w:r>
    <w:r>
      <w:rPr>
        <w:rFonts w:ascii="Verdana"/>
        <w:sz w:val="14"/>
      </w:rPr>
      <w:t>é</w:t>
    </w:r>
    <w:r>
      <w:rPr>
        <w:rFonts w:ascii="Verdana"/>
        <w:sz w:val="14"/>
      </w:rPr>
      <w:t xml:space="preserve">tails concernant vos droits, communiquez avec nous </w:t>
    </w:r>
    <w:r>
      <w:rPr>
        <w:rFonts w:ascii="Verdana"/>
        <w:sz w:val="14"/>
      </w:rPr>
      <w:t>à</w:t>
    </w:r>
    <w:r>
      <w:rPr>
        <w:rFonts w:ascii="Verdana"/>
        <w:sz w:val="14"/>
      </w:rPr>
      <w:t xml:space="preserve"> </w:t>
    </w:r>
    <w:hyperlink r:id="rId1" w:history="1">
      <w:r w:rsidRPr="00A424F5">
        <w:rPr>
          <w:rStyle w:val="Hyperlink"/>
          <w:rFonts w:ascii="Verdana" w:hAnsi="Verdana" w:cs="Arial"/>
          <w:sz w:val="14"/>
          <w:szCs w:val="14"/>
          <w:lang w:val="fr-FR"/>
        </w:rPr>
        <w:t>atip-aiprp@iaac-aeic.gc.ca</w:t>
      </w:r>
    </w:hyperlink>
    <w:r>
      <w:rPr>
        <w:rFonts w:ascii="Verdana"/>
        <w:sz w:val="14"/>
      </w:rPr>
      <w:t xml:space="preserve"> en indiquant le fichier de renseignements personnels AEIC PPU 001.</w:t>
    </w:r>
  </w:p>
  <w:p w14:paraId="5EC9AE54" w14:textId="77777777" w:rsidR="000D43F6" w:rsidRPr="003E53B5" w:rsidRDefault="000D43F6" w:rsidP="007E2526">
    <w:pPr>
      <w:pStyle w:val="Footer"/>
      <w:pBdr>
        <w:top w:val="single" w:sz="8" w:space="1" w:color="auto"/>
      </w:pBdr>
      <w:tabs>
        <w:tab w:val="clear" w:pos="9360"/>
        <w:tab w:val="right" w:pos="-6804"/>
        <w:tab w:val="left" w:pos="1680"/>
        <w:tab w:val="right" w:pos="10773"/>
      </w:tabs>
      <w:rPr>
        <w:rFonts w:cs="Arial"/>
        <w:sz w:val="18"/>
        <w:szCs w:val="18"/>
      </w:rPr>
    </w:pPr>
  </w:p>
  <w:p w14:paraId="52644AE0" w14:textId="77777777" w:rsidR="00D94C1E" w:rsidRDefault="00D94C1E" w:rsidP="003E53B5">
    <w:pPr>
      <w:pStyle w:val="Footer"/>
      <w:jc w:val="right"/>
    </w:pPr>
    <w:r>
      <w:rPr>
        <w:noProof/>
        <w:sz w:val="18"/>
        <w:szCs w:val="18"/>
        <w:lang w:val="en-US"/>
      </w:rPr>
      <w:drawing>
        <wp:inline distT="0" distB="0" distL="0" distR="0" wp14:anchorId="68733C0A" wp14:editId="27D33C8D">
          <wp:extent cx="890270" cy="226695"/>
          <wp:effectExtent l="0" t="0" r="5080" b="1905"/>
          <wp:docPr id="3" name="Picture 3"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2266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BB2C7" w14:textId="77777777" w:rsidR="00774415" w:rsidRDefault="00774415" w:rsidP="003E53B5">
      <w:r>
        <w:separator/>
      </w:r>
    </w:p>
  </w:footnote>
  <w:footnote w:type="continuationSeparator" w:id="0">
    <w:p w14:paraId="1BF0335A" w14:textId="77777777" w:rsidR="00774415" w:rsidRDefault="00774415" w:rsidP="003E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464F" w14:textId="77777777" w:rsidR="00D94C1E" w:rsidRPr="00AE0E5B" w:rsidRDefault="00D94C1E" w:rsidP="00AE0E5B">
    <w:pPr>
      <w:pStyle w:val="Header"/>
      <w:tabs>
        <w:tab w:val="right" w:pos="9600"/>
      </w:tabs>
      <w:ind w:left="-1080"/>
      <w:jc w:val="right"/>
      <w:rPr>
        <w:rFonts w:cs="Arial"/>
        <w:i/>
        <w:noProof/>
      </w:rPr>
    </w:pPr>
    <w:r>
      <w:rPr>
        <w:i/>
      </w:rPr>
      <w:t>Protégé lorsque rempli</w:t>
    </w:r>
  </w:p>
  <w:p w14:paraId="02A2402F" w14:textId="77777777" w:rsidR="00D94C1E" w:rsidRDefault="00D94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3731" w14:textId="77777777" w:rsidR="00D94C1E" w:rsidRDefault="00D94C1E" w:rsidP="00F97C8D">
    <w:pPr>
      <w:pStyle w:val="Header"/>
      <w:tabs>
        <w:tab w:val="right" w:pos="9600"/>
      </w:tabs>
      <w:ind w:left="-142"/>
      <w:rPr>
        <w:rFonts w:cs="Arial"/>
        <w:i/>
        <w:noProof/>
      </w:rPr>
    </w:pPr>
    <w:r>
      <w:rPr>
        <w:i/>
        <w:noProof/>
        <w:lang w:val="en-US"/>
      </w:rPr>
      <w:drawing>
        <wp:inline distT="0" distB="0" distL="0" distR="0" wp14:anchorId="22CC5BB2" wp14:editId="14E67716">
          <wp:extent cx="2987748" cy="38779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of Canada FIP 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2917" cy="393660"/>
                  </a:xfrm>
                  <a:prstGeom prst="rect">
                    <a:avLst/>
                  </a:prstGeom>
                </pic:spPr>
              </pic:pic>
            </a:graphicData>
          </a:graphic>
        </wp:inline>
      </w:drawing>
    </w:r>
  </w:p>
  <w:p w14:paraId="7F503F5E" w14:textId="77777777" w:rsidR="00D94C1E" w:rsidRPr="00AE0E5B" w:rsidRDefault="00D94C1E" w:rsidP="00F97C8D">
    <w:pPr>
      <w:pStyle w:val="Header"/>
      <w:tabs>
        <w:tab w:val="right" w:pos="9600"/>
      </w:tabs>
      <w:ind w:left="-142"/>
      <w:jc w:val="right"/>
      <w:rPr>
        <w:rFonts w:cs="Arial"/>
        <w:i/>
        <w:noProof/>
      </w:rPr>
    </w:pPr>
    <w:r>
      <w:rPr>
        <w:i/>
      </w:rPr>
      <w:t>Protégé lorsque rempli</w:t>
    </w:r>
  </w:p>
  <w:p w14:paraId="449C00EB" w14:textId="77777777" w:rsidR="00D94C1E" w:rsidRDefault="00D94C1E" w:rsidP="003E53B5">
    <w:pPr>
      <w:pStyle w:val="Header"/>
      <w:jc w:val="right"/>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8D79" w14:textId="77777777" w:rsidR="00D94C1E" w:rsidRPr="00AE0E5B" w:rsidRDefault="00D94C1E" w:rsidP="003E53B5">
    <w:pPr>
      <w:pStyle w:val="Header"/>
      <w:tabs>
        <w:tab w:val="right" w:pos="9600"/>
      </w:tabs>
      <w:ind w:left="-1080"/>
      <w:jc w:val="right"/>
      <w:rPr>
        <w:rFonts w:cs="Arial"/>
        <w:i/>
        <w:noProof/>
      </w:rPr>
    </w:pPr>
    <w:r>
      <w:rPr>
        <w:i/>
      </w:rPr>
      <w:t>Protégé lorsque rempli</w:t>
    </w:r>
  </w:p>
  <w:p w14:paraId="74413C5C" w14:textId="77777777" w:rsidR="00D94C1E" w:rsidRDefault="00D94C1E" w:rsidP="003E53B5">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714A5FE"/>
    <w:lvl w:ilvl="0">
      <w:numFmt w:val="bullet"/>
      <w:lvlText w:val="*"/>
      <w:lvlJc w:val="left"/>
      <w:pPr>
        <w:ind w:left="0" w:firstLine="0"/>
      </w:pPr>
    </w:lvl>
  </w:abstractNum>
  <w:abstractNum w:abstractNumId="1" w15:restartNumberingAfterBreak="0">
    <w:nsid w:val="02081E51"/>
    <w:multiLevelType w:val="hybridMultilevel"/>
    <w:tmpl w:val="714E5204"/>
    <w:lvl w:ilvl="0" w:tplc="1F00A512">
      <w:start w:val="1"/>
      <w:numFmt w:val="bullet"/>
      <w:lvlText w:val=""/>
      <w:lvlJc w:val="left"/>
      <w:pPr>
        <w:tabs>
          <w:tab w:val="num" w:pos="482"/>
        </w:tabs>
        <w:ind w:left="482" w:hanging="34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B34EB"/>
    <w:multiLevelType w:val="hybridMultilevel"/>
    <w:tmpl w:val="9ECEC89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1B1FE2"/>
    <w:multiLevelType w:val="multilevel"/>
    <w:tmpl w:val="CEFA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E476D"/>
    <w:multiLevelType w:val="hybridMultilevel"/>
    <w:tmpl w:val="C7FA36E8"/>
    <w:lvl w:ilvl="0" w:tplc="10090001">
      <w:start w:val="1"/>
      <w:numFmt w:val="bullet"/>
      <w:lvlText w:val=""/>
      <w:lvlJc w:val="left"/>
      <w:pPr>
        <w:ind w:left="1508" w:hanging="360"/>
      </w:pPr>
      <w:rPr>
        <w:rFonts w:ascii="Symbol" w:hAnsi="Symbol" w:hint="default"/>
      </w:rPr>
    </w:lvl>
    <w:lvl w:ilvl="1" w:tplc="10090003" w:tentative="1">
      <w:start w:val="1"/>
      <w:numFmt w:val="bullet"/>
      <w:lvlText w:val="o"/>
      <w:lvlJc w:val="left"/>
      <w:pPr>
        <w:ind w:left="2228" w:hanging="360"/>
      </w:pPr>
      <w:rPr>
        <w:rFonts w:ascii="Courier New" w:hAnsi="Courier New" w:cs="Courier New" w:hint="default"/>
      </w:rPr>
    </w:lvl>
    <w:lvl w:ilvl="2" w:tplc="10090005" w:tentative="1">
      <w:start w:val="1"/>
      <w:numFmt w:val="bullet"/>
      <w:lvlText w:val=""/>
      <w:lvlJc w:val="left"/>
      <w:pPr>
        <w:ind w:left="2948" w:hanging="360"/>
      </w:pPr>
      <w:rPr>
        <w:rFonts w:ascii="Wingdings" w:hAnsi="Wingdings" w:hint="default"/>
      </w:rPr>
    </w:lvl>
    <w:lvl w:ilvl="3" w:tplc="10090001" w:tentative="1">
      <w:start w:val="1"/>
      <w:numFmt w:val="bullet"/>
      <w:lvlText w:val=""/>
      <w:lvlJc w:val="left"/>
      <w:pPr>
        <w:ind w:left="3668" w:hanging="360"/>
      </w:pPr>
      <w:rPr>
        <w:rFonts w:ascii="Symbol" w:hAnsi="Symbol" w:hint="default"/>
      </w:rPr>
    </w:lvl>
    <w:lvl w:ilvl="4" w:tplc="10090003" w:tentative="1">
      <w:start w:val="1"/>
      <w:numFmt w:val="bullet"/>
      <w:lvlText w:val="o"/>
      <w:lvlJc w:val="left"/>
      <w:pPr>
        <w:ind w:left="4388" w:hanging="360"/>
      </w:pPr>
      <w:rPr>
        <w:rFonts w:ascii="Courier New" w:hAnsi="Courier New" w:cs="Courier New" w:hint="default"/>
      </w:rPr>
    </w:lvl>
    <w:lvl w:ilvl="5" w:tplc="10090005" w:tentative="1">
      <w:start w:val="1"/>
      <w:numFmt w:val="bullet"/>
      <w:lvlText w:val=""/>
      <w:lvlJc w:val="left"/>
      <w:pPr>
        <w:ind w:left="5108" w:hanging="360"/>
      </w:pPr>
      <w:rPr>
        <w:rFonts w:ascii="Wingdings" w:hAnsi="Wingdings" w:hint="default"/>
      </w:rPr>
    </w:lvl>
    <w:lvl w:ilvl="6" w:tplc="10090001" w:tentative="1">
      <w:start w:val="1"/>
      <w:numFmt w:val="bullet"/>
      <w:lvlText w:val=""/>
      <w:lvlJc w:val="left"/>
      <w:pPr>
        <w:ind w:left="5828" w:hanging="360"/>
      </w:pPr>
      <w:rPr>
        <w:rFonts w:ascii="Symbol" w:hAnsi="Symbol" w:hint="default"/>
      </w:rPr>
    </w:lvl>
    <w:lvl w:ilvl="7" w:tplc="10090003" w:tentative="1">
      <w:start w:val="1"/>
      <w:numFmt w:val="bullet"/>
      <w:lvlText w:val="o"/>
      <w:lvlJc w:val="left"/>
      <w:pPr>
        <w:ind w:left="6548" w:hanging="360"/>
      </w:pPr>
      <w:rPr>
        <w:rFonts w:ascii="Courier New" w:hAnsi="Courier New" w:cs="Courier New" w:hint="default"/>
      </w:rPr>
    </w:lvl>
    <w:lvl w:ilvl="8" w:tplc="10090005" w:tentative="1">
      <w:start w:val="1"/>
      <w:numFmt w:val="bullet"/>
      <w:lvlText w:val=""/>
      <w:lvlJc w:val="left"/>
      <w:pPr>
        <w:ind w:left="7268" w:hanging="360"/>
      </w:pPr>
      <w:rPr>
        <w:rFonts w:ascii="Wingdings" w:hAnsi="Wingdings" w:hint="default"/>
      </w:rPr>
    </w:lvl>
  </w:abstractNum>
  <w:abstractNum w:abstractNumId="5" w15:restartNumberingAfterBreak="0">
    <w:nsid w:val="1CD37C13"/>
    <w:multiLevelType w:val="hybridMultilevel"/>
    <w:tmpl w:val="76C87C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5F463F"/>
    <w:multiLevelType w:val="multilevel"/>
    <w:tmpl w:val="FA926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D60037"/>
    <w:multiLevelType w:val="hybridMultilevel"/>
    <w:tmpl w:val="C134655C"/>
    <w:lvl w:ilvl="0" w:tplc="75966E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37451"/>
    <w:multiLevelType w:val="hybridMultilevel"/>
    <w:tmpl w:val="D3A4F440"/>
    <w:lvl w:ilvl="0" w:tplc="E236F4A0">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DA7484"/>
    <w:multiLevelType w:val="hybridMultilevel"/>
    <w:tmpl w:val="679E9EF2"/>
    <w:lvl w:ilvl="0" w:tplc="3BE669B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669EF"/>
    <w:multiLevelType w:val="multilevel"/>
    <w:tmpl w:val="7E3EB02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2F47FD"/>
    <w:multiLevelType w:val="hybridMultilevel"/>
    <w:tmpl w:val="F7BED11C"/>
    <w:lvl w:ilvl="0" w:tplc="89504422">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240C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68230E1"/>
    <w:multiLevelType w:val="hybridMultilevel"/>
    <w:tmpl w:val="686ED25E"/>
    <w:lvl w:ilvl="0" w:tplc="84CE4AF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C26F76"/>
    <w:multiLevelType w:val="hybridMultilevel"/>
    <w:tmpl w:val="FA88F298"/>
    <w:lvl w:ilvl="0" w:tplc="6C9AE214">
      <w:start w:val="1"/>
      <w:numFmt w:val="low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316418"/>
    <w:multiLevelType w:val="hybridMultilevel"/>
    <w:tmpl w:val="75B62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025DA4"/>
    <w:multiLevelType w:val="hybridMultilevel"/>
    <w:tmpl w:val="4458564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587829EC"/>
    <w:multiLevelType w:val="multilevel"/>
    <w:tmpl w:val="D818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20014"/>
    <w:multiLevelType w:val="hybridMultilevel"/>
    <w:tmpl w:val="B978EA98"/>
    <w:lvl w:ilvl="0" w:tplc="8098A454">
      <w:start w:val="4"/>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3224AE9"/>
    <w:multiLevelType w:val="hybridMultilevel"/>
    <w:tmpl w:val="0D9671B4"/>
    <w:lvl w:ilvl="0" w:tplc="1F00A512">
      <w:start w:val="1"/>
      <w:numFmt w:val="bullet"/>
      <w:lvlText w:val=""/>
      <w:lvlJc w:val="left"/>
      <w:pPr>
        <w:tabs>
          <w:tab w:val="num" w:pos="482"/>
        </w:tabs>
        <w:ind w:left="482"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641806"/>
    <w:multiLevelType w:val="hybridMultilevel"/>
    <w:tmpl w:val="359620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D16C1D"/>
    <w:multiLevelType w:val="hybridMultilevel"/>
    <w:tmpl w:val="BC8853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D494D01"/>
    <w:multiLevelType w:val="hybridMultilevel"/>
    <w:tmpl w:val="ABC2C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FB0F1D"/>
    <w:multiLevelType w:val="hybridMultilevel"/>
    <w:tmpl w:val="766A367E"/>
    <w:lvl w:ilvl="0" w:tplc="C8B2059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231F08"/>
    <w:multiLevelType w:val="multilevel"/>
    <w:tmpl w:val="AC78F33E"/>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194532">
    <w:abstractNumId w:val="8"/>
  </w:num>
  <w:num w:numId="2" w16cid:durableId="1259485691">
    <w:abstractNumId w:val="19"/>
  </w:num>
  <w:num w:numId="3" w16cid:durableId="1570382740">
    <w:abstractNumId w:val="13"/>
  </w:num>
  <w:num w:numId="4" w16cid:durableId="1096973840">
    <w:abstractNumId w:val="14"/>
  </w:num>
  <w:num w:numId="5" w16cid:durableId="1362822217">
    <w:abstractNumId w:val="5"/>
  </w:num>
  <w:num w:numId="6" w16cid:durableId="137501053">
    <w:abstractNumId w:val="2"/>
  </w:num>
  <w:num w:numId="7" w16cid:durableId="965043504">
    <w:abstractNumId w:val="0"/>
    <w:lvlOverride w:ilvl="0">
      <w:lvl w:ilvl="0">
        <w:numFmt w:val="bullet"/>
        <w:lvlText w:val=""/>
        <w:legacy w:legacy="1" w:legacySpace="0" w:legacyIndent="0"/>
        <w:lvlJc w:val="left"/>
        <w:pPr>
          <w:ind w:left="0" w:firstLine="0"/>
        </w:pPr>
        <w:rPr>
          <w:rFonts w:ascii="Symbol" w:hAnsi="Symbol" w:hint="default"/>
        </w:rPr>
      </w:lvl>
    </w:lvlOverride>
  </w:num>
  <w:num w:numId="8" w16cid:durableId="686909019">
    <w:abstractNumId w:val="23"/>
  </w:num>
  <w:num w:numId="9" w16cid:durableId="325862129">
    <w:abstractNumId w:val="6"/>
  </w:num>
  <w:num w:numId="10" w16cid:durableId="331684074">
    <w:abstractNumId w:val="12"/>
  </w:num>
  <w:num w:numId="11" w16cid:durableId="673849021">
    <w:abstractNumId w:val="6"/>
  </w:num>
  <w:num w:numId="12" w16cid:durableId="701831124">
    <w:abstractNumId w:val="1"/>
  </w:num>
  <w:num w:numId="13" w16cid:durableId="680813500">
    <w:abstractNumId w:val="11"/>
  </w:num>
  <w:num w:numId="14" w16cid:durableId="295455313">
    <w:abstractNumId w:val="4"/>
  </w:num>
  <w:num w:numId="15" w16cid:durableId="391730313">
    <w:abstractNumId w:val="7"/>
  </w:num>
  <w:num w:numId="16" w16cid:durableId="92558319">
    <w:abstractNumId w:val="9"/>
  </w:num>
  <w:num w:numId="17" w16cid:durableId="1686244487">
    <w:abstractNumId w:val="9"/>
  </w:num>
  <w:num w:numId="18" w16cid:durableId="449010408">
    <w:abstractNumId w:val="9"/>
  </w:num>
  <w:num w:numId="19" w16cid:durableId="100221140">
    <w:abstractNumId w:val="9"/>
  </w:num>
  <w:num w:numId="20" w16cid:durableId="862212666">
    <w:abstractNumId w:val="9"/>
  </w:num>
  <w:num w:numId="21" w16cid:durableId="800613158">
    <w:abstractNumId w:val="20"/>
  </w:num>
  <w:num w:numId="22" w16cid:durableId="1612584809">
    <w:abstractNumId w:val="15"/>
  </w:num>
  <w:num w:numId="23" w16cid:durableId="422385569">
    <w:abstractNumId w:val="18"/>
  </w:num>
  <w:num w:numId="24" w16cid:durableId="1436242890">
    <w:abstractNumId w:val="21"/>
  </w:num>
  <w:num w:numId="25" w16cid:durableId="1564876421">
    <w:abstractNumId w:val="17"/>
  </w:num>
  <w:num w:numId="26" w16cid:durableId="1415323890">
    <w:abstractNumId w:val="3"/>
  </w:num>
  <w:num w:numId="27" w16cid:durableId="1374042725">
    <w:abstractNumId w:val="22"/>
  </w:num>
  <w:num w:numId="28" w16cid:durableId="1195073034">
    <w:abstractNumId w:val="24"/>
  </w:num>
  <w:num w:numId="29" w16cid:durableId="16319498">
    <w:abstractNumId w:val="10"/>
  </w:num>
  <w:num w:numId="30" w16cid:durableId="2791180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B5"/>
    <w:rsid w:val="00000AAF"/>
    <w:rsid w:val="000138A8"/>
    <w:rsid w:val="000150DC"/>
    <w:rsid w:val="00024E3C"/>
    <w:rsid w:val="00026A42"/>
    <w:rsid w:val="00027DD7"/>
    <w:rsid w:val="000305FA"/>
    <w:rsid w:val="0003742A"/>
    <w:rsid w:val="00044121"/>
    <w:rsid w:val="00064B61"/>
    <w:rsid w:val="00066D17"/>
    <w:rsid w:val="0007162C"/>
    <w:rsid w:val="000762F4"/>
    <w:rsid w:val="00077777"/>
    <w:rsid w:val="0008365D"/>
    <w:rsid w:val="000A6808"/>
    <w:rsid w:val="000A741F"/>
    <w:rsid w:val="000B6361"/>
    <w:rsid w:val="000D2EEE"/>
    <w:rsid w:val="000D43F6"/>
    <w:rsid w:val="000E0FA0"/>
    <w:rsid w:val="000E291A"/>
    <w:rsid w:val="0010002B"/>
    <w:rsid w:val="00100509"/>
    <w:rsid w:val="00101D9F"/>
    <w:rsid w:val="00113F18"/>
    <w:rsid w:val="0013258E"/>
    <w:rsid w:val="00132B68"/>
    <w:rsid w:val="001341BA"/>
    <w:rsid w:val="00137DFF"/>
    <w:rsid w:val="001518DF"/>
    <w:rsid w:val="001528A0"/>
    <w:rsid w:val="00154A35"/>
    <w:rsid w:val="00161B84"/>
    <w:rsid w:val="0016419F"/>
    <w:rsid w:val="001679EC"/>
    <w:rsid w:val="0017422F"/>
    <w:rsid w:val="001A1A69"/>
    <w:rsid w:val="001A743F"/>
    <w:rsid w:val="001A7898"/>
    <w:rsid w:val="001B4BA5"/>
    <w:rsid w:val="001B6AA1"/>
    <w:rsid w:val="001C4CC3"/>
    <w:rsid w:val="001E0EF7"/>
    <w:rsid w:val="001F1CB0"/>
    <w:rsid w:val="001F3A4C"/>
    <w:rsid w:val="00204633"/>
    <w:rsid w:val="00205DE9"/>
    <w:rsid w:val="00207AD8"/>
    <w:rsid w:val="0021314C"/>
    <w:rsid w:val="00214A4E"/>
    <w:rsid w:val="00216FF6"/>
    <w:rsid w:val="0022342B"/>
    <w:rsid w:val="00230E24"/>
    <w:rsid w:val="0023202A"/>
    <w:rsid w:val="00234EC9"/>
    <w:rsid w:val="0025296C"/>
    <w:rsid w:val="00252C6B"/>
    <w:rsid w:val="00254C08"/>
    <w:rsid w:val="002562FC"/>
    <w:rsid w:val="00260637"/>
    <w:rsid w:val="00262051"/>
    <w:rsid w:val="00262E7F"/>
    <w:rsid w:val="00263E81"/>
    <w:rsid w:val="00263FCD"/>
    <w:rsid w:val="00265053"/>
    <w:rsid w:val="00277818"/>
    <w:rsid w:val="00285234"/>
    <w:rsid w:val="002912C1"/>
    <w:rsid w:val="002A0BDB"/>
    <w:rsid w:val="002A18A6"/>
    <w:rsid w:val="002B140D"/>
    <w:rsid w:val="002B3B88"/>
    <w:rsid w:val="002C6884"/>
    <w:rsid w:val="002D2511"/>
    <w:rsid w:val="002D34EA"/>
    <w:rsid w:val="002D6C55"/>
    <w:rsid w:val="002D73BC"/>
    <w:rsid w:val="002E476F"/>
    <w:rsid w:val="002E4A23"/>
    <w:rsid w:val="002F2597"/>
    <w:rsid w:val="0030039E"/>
    <w:rsid w:val="003008A3"/>
    <w:rsid w:val="003028E0"/>
    <w:rsid w:val="00305BF9"/>
    <w:rsid w:val="00315A06"/>
    <w:rsid w:val="00330B39"/>
    <w:rsid w:val="00336408"/>
    <w:rsid w:val="00364DE7"/>
    <w:rsid w:val="0037065D"/>
    <w:rsid w:val="003766C0"/>
    <w:rsid w:val="00382531"/>
    <w:rsid w:val="00391700"/>
    <w:rsid w:val="00391B21"/>
    <w:rsid w:val="00391ECD"/>
    <w:rsid w:val="00392C6D"/>
    <w:rsid w:val="003A5B1D"/>
    <w:rsid w:val="003B15F3"/>
    <w:rsid w:val="003B6578"/>
    <w:rsid w:val="003C0424"/>
    <w:rsid w:val="003C1090"/>
    <w:rsid w:val="003E53B5"/>
    <w:rsid w:val="003F5084"/>
    <w:rsid w:val="00400485"/>
    <w:rsid w:val="00412CA9"/>
    <w:rsid w:val="00416C8B"/>
    <w:rsid w:val="00417B8C"/>
    <w:rsid w:val="004201DE"/>
    <w:rsid w:val="00420C2D"/>
    <w:rsid w:val="0042102E"/>
    <w:rsid w:val="00432FA3"/>
    <w:rsid w:val="00435E05"/>
    <w:rsid w:val="00440BC7"/>
    <w:rsid w:val="00453FFD"/>
    <w:rsid w:val="00461C29"/>
    <w:rsid w:val="00466712"/>
    <w:rsid w:val="00472BD2"/>
    <w:rsid w:val="00487696"/>
    <w:rsid w:val="00492CAD"/>
    <w:rsid w:val="00497A32"/>
    <w:rsid w:val="004B73E0"/>
    <w:rsid w:val="004C5876"/>
    <w:rsid w:val="004D326A"/>
    <w:rsid w:val="004D4360"/>
    <w:rsid w:val="004E0C5D"/>
    <w:rsid w:val="004E3C56"/>
    <w:rsid w:val="004F74A5"/>
    <w:rsid w:val="005142E6"/>
    <w:rsid w:val="00522763"/>
    <w:rsid w:val="005275B1"/>
    <w:rsid w:val="00531FE7"/>
    <w:rsid w:val="00532AE5"/>
    <w:rsid w:val="005332BB"/>
    <w:rsid w:val="00537BB2"/>
    <w:rsid w:val="005541F6"/>
    <w:rsid w:val="00572DB6"/>
    <w:rsid w:val="00582D7F"/>
    <w:rsid w:val="00593442"/>
    <w:rsid w:val="0059464D"/>
    <w:rsid w:val="005A51AC"/>
    <w:rsid w:val="005B1AA9"/>
    <w:rsid w:val="005B36AE"/>
    <w:rsid w:val="005C4CCE"/>
    <w:rsid w:val="005E5B4D"/>
    <w:rsid w:val="005F5371"/>
    <w:rsid w:val="00606AA8"/>
    <w:rsid w:val="00611558"/>
    <w:rsid w:val="006378AF"/>
    <w:rsid w:val="0064230A"/>
    <w:rsid w:val="006507AD"/>
    <w:rsid w:val="00663E9C"/>
    <w:rsid w:val="006671C9"/>
    <w:rsid w:val="006679D1"/>
    <w:rsid w:val="006833E0"/>
    <w:rsid w:val="00691E56"/>
    <w:rsid w:val="006A507B"/>
    <w:rsid w:val="006B23BE"/>
    <w:rsid w:val="006B48A7"/>
    <w:rsid w:val="006B4D5E"/>
    <w:rsid w:val="006B5A61"/>
    <w:rsid w:val="006C448C"/>
    <w:rsid w:val="006D063C"/>
    <w:rsid w:val="006E2AF1"/>
    <w:rsid w:val="006F10C5"/>
    <w:rsid w:val="006F5992"/>
    <w:rsid w:val="007044EC"/>
    <w:rsid w:val="00712661"/>
    <w:rsid w:val="00721F4B"/>
    <w:rsid w:val="00723EA9"/>
    <w:rsid w:val="0072425A"/>
    <w:rsid w:val="00724419"/>
    <w:rsid w:val="00730041"/>
    <w:rsid w:val="007306BC"/>
    <w:rsid w:val="00737204"/>
    <w:rsid w:val="00737BB2"/>
    <w:rsid w:val="00742284"/>
    <w:rsid w:val="00752D5A"/>
    <w:rsid w:val="0077241B"/>
    <w:rsid w:val="00774415"/>
    <w:rsid w:val="00784BF2"/>
    <w:rsid w:val="00793809"/>
    <w:rsid w:val="007A2D47"/>
    <w:rsid w:val="007A419B"/>
    <w:rsid w:val="007D278A"/>
    <w:rsid w:val="007E2526"/>
    <w:rsid w:val="007E68FE"/>
    <w:rsid w:val="007E6E9B"/>
    <w:rsid w:val="007F024D"/>
    <w:rsid w:val="007F10CB"/>
    <w:rsid w:val="007F26EF"/>
    <w:rsid w:val="007F3E1A"/>
    <w:rsid w:val="00805493"/>
    <w:rsid w:val="00807265"/>
    <w:rsid w:val="008405F4"/>
    <w:rsid w:val="008503BD"/>
    <w:rsid w:val="00857F16"/>
    <w:rsid w:val="00857FB9"/>
    <w:rsid w:val="00866D4E"/>
    <w:rsid w:val="00876FA9"/>
    <w:rsid w:val="00885D46"/>
    <w:rsid w:val="0088799E"/>
    <w:rsid w:val="00893BFF"/>
    <w:rsid w:val="00894519"/>
    <w:rsid w:val="00894FD6"/>
    <w:rsid w:val="008955CB"/>
    <w:rsid w:val="008A24C9"/>
    <w:rsid w:val="008A36B0"/>
    <w:rsid w:val="008A4BBF"/>
    <w:rsid w:val="008B38E1"/>
    <w:rsid w:val="008B5091"/>
    <w:rsid w:val="008C0992"/>
    <w:rsid w:val="008C1CB9"/>
    <w:rsid w:val="008C2D4A"/>
    <w:rsid w:val="008C5EC2"/>
    <w:rsid w:val="008D1ECB"/>
    <w:rsid w:val="008D5AC0"/>
    <w:rsid w:val="008D6518"/>
    <w:rsid w:val="00907A8E"/>
    <w:rsid w:val="00932AA1"/>
    <w:rsid w:val="0094077A"/>
    <w:rsid w:val="009475D2"/>
    <w:rsid w:val="00950BB6"/>
    <w:rsid w:val="0097386C"/>
    <w:rsid w:val="00976AF9"/>
    <w:rsid w:val="00982E3D"/>
    <w:rsid w:val="009841BC"/>
    <w:rsid w:val="00986769"/>
    <w:rsid w:val="00991A84"/>
    <w:rsid w:val="00994731"/>
    <w:rsid w:val="00997263"/>
    <w:rsid w:val="00997E78"/>
    <w:rsid w:val="009A0DDC"/>
    <w:rsid w:val="009A1707"/>
    <w:rsid w:val="009A5699"/>
    <w:rsid w:val="009B2F97"/>
    <w:rsid w:val="009B3109"/>
    <w:rsid w:val="009C06BA"/>
    <w:rsid w:val="009C2259"/>
    <w:rsid w:val="009D76BF"/>
    <w:rsid w:val="009E676F"/>
    <w:rsid w:val="009E692F"/>
    <w:rsid w:val="009F5C27"/>
    <w:rsid w:val="00A051D7"/>
    <w:rsid w:val="00A10232"/>
    <w:rsid w:val="00A10A7C"/>
    <w:rsid w:val="00A13516"/>
    <w:rsid w:val="00A16CEE"/>
    <w:rsid w:val="00A23BA0"/>
    <w:rsid w:val="00A24B86"/>
    <w:rsid w:val="00A27AE1"/>
    <w:rsid w:val="00A344BB"/>
    <w:rsid w:val="00A348D7"/>
    <w:rsid w:val="00A4235B"/>
    <w:rsid w:val="00A46CFD"/>
    <w:rsid w:val="00A472B8"/>
    <w:rsid w:val="00A70178"/>
    <w:rsid w:val="00A873CB"/>
    <w:rsid w:val="00A916EE"/>
    <w:rsid w:val="00A969EA"/>
    <w:rsid w:val="00AA1B70"/>
    <w:rsid w:val="00AA5D1C"/>
    <w:rsid w:val="00AA6078"/>
    <w:rsid w:val="00AD3E58"/>
    <w:rsid w:val="00AE0B94"/>
    <w:rsid w:val="00AE0E5B"/>
    <w:rsid w:val="00AE1A28"/>
    <w:rsid w:val="00AE2B6B"/>
    <w:rsid w:val="00AE737B"/>
    <w:rsid w:val="00AF6E9C"/>
    <w:rsid w:val="00AF752F"/>
    <w:rsid w:val="00B0022E"/>
    <w:rsid w:val="00B02A9C"/>
    <w:rsid w:val="00B03903"/>
    <w:rsid w:val="00B112A7"/>
    <w:rsid w:val="00B115D6"/>
    <w:rsid w:val="00B13CA8"/>
    <w:rsid w:val="00B26C5A"/>
    <w:rsid w:val="00B31DD5"/>
    <w:rsid w:val="00B31F27"/>
    <w:rsid w:val="00B457EA"/>
    <w:rsid w:val="00B46BB7"/>
    <w:rsid w:val="00B47EFB"/>
    <w:rsid w:val="00B502C7"/>
    <w:rsid w:val="00B67620"/>
    <w:rsid w:val="00B752E1"/>
    <w:rsid w:val="00B758D1"/>
    <w:rsid w:val="00BA026F"/>
    <w:rsid w:val="00BA062B"/>
    <w:rsid w:val="00BA0A00"/>
    <w:rsid w:val="00BA192D"/>
    <w:rsid w:val="00BA75DC"/>
    <w:rsid w:val="00BC30A9"/>
    <w:rsid w:val="00BD0DF5"/>
    <w:rsid w:val="00BD5175"/>
    <w:rsid w:val="00BE38D8"/>
    <w:rsid w:val="00BE7797"/>
    <w:rsid w:val="00BF2798"/>
    <w:rsid w:val="00BF6D6D"/>
    <w:rsid w:val="00C05AA8"/>
    <w:rsid w:val="00C20F34"/>
    <w:rsid w:val="00C21DAF"/>
    <w:rsid w:val="00C23804"/>
    <w:rsid w:val="00C32A48"/>
    <w:rsid w:val="00C37854"/>
    <w:rsid w:val="00C37EE5"/>
    <w:rsid w:val="00C37F04"/>
    <w:rsid w:val="00C5410C"/>
    <w:rsid w:val="00C6157C"/>
    <w:rsid w:val="00C63DEF"/>
    <w:rsid w:val="00C710F0"/>
    <w:rsid w:val="00C72D76"/>
    <w:rsid w:val="00C86FE8"/>
    <w:rsid w:val="00C979E3"/>
    <w:rsid w:val="00CA157A"/>
    <w:rsid w:val="00CA1D46"/>
    <w:rsid w:val="00CA553B"/>
    <w:rsid w:val="00CA713E"/>
    <w:rsid w:val="00CB4CFD"/>
    <w:rsid w:val="00CC2DD4"/>
    <w:rsid w:val="00CD44DE"/>
    <w:rsid w:val="00CD554D"/>
    <w:rsid w:val="00CE6545"/>
    <w:rsid w:val="00CF57A9"/>
    <w:rsid w:val="00D26E98"/>
    <w:rsid w:val="00D304DE"/>
    <w:rsid w:val="00D4442E"/>
    <w:rsid w:val="00D50FCB"/>
    <w:rsid w:val="00D52402"/>
    <w:rsid w:val="00D576CC"/>
    <w:rsid w:val="00D70854"/>
    <w:rsid w:val="00D70A05"/>
    <w:rsid w:val="00D80E66"/>
    <w:rsid w:val="00D90652"/>
    <w:rsid w:val="00D94C1E"/>
    <w:rsid w:val="00DB1030"/>
    <w:rsid w:val="00DB2BA5"/>
    <w:rsid w:val="00DB3E31"/>
    <w:rsid w:val="00DB5B80"/>
    <w:rsid w:val="00DC10C8"/>
    <w:rsid w:val="00DE3924"/>
    <w:rsid w:val="00DF7848"/>
    <w:rsid w:val="00E046EA"/>
    <w:rsid w:val="00E13814"/>
    <w:rsid w:val="00E14380"/>
    <w:rsid w:val="00E15292"/>
    <w:rsid w:val="00E32CBA"/>
    <w:rsid w:val="00E43B1C"/>
    <w:rsid w:val="00E50945"/>
    <w:rsid w:val="00E57CE0"/>
    <w:rsid w:val="00E63527"/>
    <w:rsid w:val="00E66827"/>
    <w:rsid w:val="00E70A25"/>
    <w:rsid w:val="00E72B5F"/>
    <w:rsid w:val="00E832F6"/>
    <w:rsid w:val="00E85181"/>
    <w:rsid w:val="00EA4AB0"/>
    <w:rsid w:val="00EA787C"/>
    <w:rsid w:val="00EC0193"/>
    <w:rsid w:val="00EC3A89"/>
    <w:rsid w:val="00EC54D3"/>
    <w:rsid w:val="00ED2D52"/>
    <w:rsid w:val="00ED364D"/>
    <w:rsid w:val="00ED3F41"/>
    <w:rsid w:val="00ED3FE1"/>
    <w:rsid w:val="00EE2526"/>
    <w:rsid w:val="00EF1CC0"/>
    <w:rsid w:val="00F13BB8"/>
    <w:rsid w:val="00F15BBE"/>
    <w:rsid w:val="00F2549B"/>
    <w:rsid w:val="00F3604B"/>
    <w:rsid w:val="00F36AF6"/>
    <w:rsid w:val="00F43405"/>
    <w:rsid w:val="00F53888"/>
    <w:rsid w:val="00F569DB"/>
    <w:rsid w:val="00F57E81"/>
    <w:rsid w:val="00F64A46"/>
    <w:rsid w:val="00F6692C"/>
    <w:rsid w:val="00F73D62"/>
    <w:rsid w:val="00F7418F"/>
    <w:rsid w:val="00F845D4"/>
    <w:rsid w:val="00F93D7F"/>
    <w:rsid w:val="00F978B5"/>
    <w:rsid w:val="00F97C8D"/>
    <w:rsid w:val="00FA63A0"/>
    <w:rsid w:val="00FB26BF"/>
    <w:rsid w:val="00FC25F6"/>
    <w:rsid w:val="00FD6F5A"/>
    <w:rsid w:val="00FE009F"/>
    <w:rsid w:val="00FE3586"/>
    <w:rsid w:val="00FE5D59"/>
    <w:rsid w:val="00FF0530"/>
    <w:rsid w:val="00FF0AE7"/>
    <w:rsid w:val="00FF5DBE"/>
    <w:rsid w:val="00FF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0E69C"/>
  <w15:docId w15:val="{EE5D26E3-11B6-4A9E-934C-A8F3DA90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B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DB1030"/>
    <w:pPr>
      <w:keepNext/>
      <w:keepLines/>
      <w:numPr>
        <w:numId w:val="16"/>
      </w:numPr>
      <w:spacing w:before="120" w:after="120"/>
      <w:outlineLvl w:val="0"/>
    </w:pPr>
    <w:rPr>
      <w:rFonts w:ascii="Verdana" w:eastAsiaTheme="majorEastAsia" w:hAnsi="Verdana" w:cstheme="majorBidi"/>
      <w:b/>
      <w:bCs/>
      <w:sz w:val="20"/>
      <w:szCs w:val="20"/>
    </w:rPr>
  </w:style>
  <w:style w:type="paragraph" w:styleId="Heading2">
    <w:name w:val="heading 2"/>
    <w:basedOn w:val="Normal"/>
    <w:next w:val="Normal"/>
    <w:link w:val="Heading2Char"/>
    <w:uiPriority w:val="9"/>
    <w:unhideWhenUsed/>
    <w:qFormat/>
    <w:rsid w:val="00E046EA"/>
    <w:pPr>
      <w:spacing w:before="240" w:after="240"/>
      <w:outlineLvl w:val="1"/>
    </w:pPr>
    <w:rPr>
      <w:rFonts w:ascii="Verdana" w:hAnsi="Verdana" w:cs="Arial"/>
      <w:b/>
    </w:rPr>
  </w:style>
  <w:style w:type="paragraph" w:styleId="Heading3">
    <w:name w:val="heading 3"/>
    <w:basedOn w:val="Heading4"/>
    <w:next w:val="Normal"/>
    <w:link w:val="Heading3Char"/>
    <w:uiPriority w:val="99"/>
    <w:qFormat/>
    <w:rsid w:val="000305FA"/>
    <w:pPr>
      <w:outlineLvl w:val="2"/>
    </w:pPr>
  </w:style>
  <w:style w:type="paragraph" w:styleId="Heading4">
    <w:name w:val="heading 4"/>
    <w:basedOn w:val="ListParagraph"/>
    <w:next w:val="Normal"/>
    <w:link w:val="Heading4Char"/>
    <w:uiPriority w:val="9"/>
    <w:unhideWhenUsed/>
    <w:qFormat/>
    <w:rsid w:val="00262E7F"/>
    <w:pPr>
      <w:spacing w:before="240" w:after="120"/>
      <w:ind w:left="0"/>
      <w:outlineLvl w:val="3"/>
    </w:pPr>
    <w:rPr>
      <w:rFonts w:ascii="Verdana" w:hAnsi="Verdana" w:cs="Arial"/>
      <w:b/>
      <w:sz w:val="20"/>
      <w:szCs w:val="20"/>
    </w:rPr>
  </w:style>
  <w:style w:type="paragraph" w:styleId="Heading5">
    <w:name w:val="heading 5"/>
    <w:basedOn w:val="Heading4"/>
    <w:next w:val="Normal"/>
    <w:link w:val="Heading5Char"/>
    <w:uiPriority w:val="9"/>
    <w:unhideWhenUsed/>
    <w:qFormat/>
    <w:rsid w:val="006507AD"/>
    <w:pPr>
      <w:numPr>
        <w:ilvl w:val="1"/>
      </w:numPr>
      <w:tabs>
        <w:tab w:val="right" w:pos="-6663"/>
        <w:tab w:val="left" w:pos="993"/>
      </w:tabs>
      <w:ind w:left="993" w:hanging="633"/>
      <w:outlineLvl w:val="4"/>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3B5"/>
    <w:pPr>
      <w:tabs>
        <w:tab w:val="center" w:pos="4680"/>
        <w:tab w:val="right" w:pos="9360"/>
      </w:tabs>
    </w:pPr>
  </w:style>
  <w:style w:type="character" w:customStyle="1" w:styleId="HeaderChar">
    <w:name w:val="Header Char"/>
    <w:basedOn w:val="DefaultParagraphFont"/>
    <w:link w:val="Header"/>
    <w:uiPriority w:val="99"/>
    <w:rsid w:val="003E53B5"/>
  </w:style>
  <w:style w:type="paragraph" w:styleId="Footer">
    <w:name w:val="footer"/>
    <w:basedOn w:val="Normal"/>
    <w:link w:val="FooterChar"/>
    <w:uiPriority w:val="99"/>
    <w:unhideWhenUsed/>
    <w:rsid w:val="003E53B5"/>
    <w:pPr>
      <w:tabs>
        <w:tab w:val="center" w:pos="4680"/>
        <w:tab w:val="right" w:pos="9360"/>
      </w:tabs>
    </w:pPr>
  </w:style>
  <w:style w:type="character" w:customStyle="1" w:styleId="FooterChar">
    <w:name w:val="Footer Char"/>
    <w:basedOn w:val="DefaultParagraphFont"/>
    <w:link w:val="Footer"/>
    <w:uiPriority w:val="99"/>
    <w:rsid w:val="003E53B5"/>
  </w:style>
  <w:style w:type="character" w:customStyle="1" w:styleId="Heading3Char">
    <w:name w:val="Heading 3 Char"/>
    <w:basedOn w:val="DefaultParagraphFont"/>
    <w:link w:val="Heading3"/>
    <w:uiPriority w:val="99"/>
    <w:rsid w:val="000305FA"/>
    <w:rPr>
      <w:rFonts w:ascii="Verdana" w:eastAsia="Times New Roman" w:hAnsi="Verdana" w:cs="Arial"/>
      <w:b/>
      <w:sz w:val="20"/>
      <w:szCs w:val="20"/>
      <w:lang w:val="fr-CA"/>
    </w:rPr>
  </w:style>
  <w:style w:type="character" w:styleId="Hyperlink">
    <w:name w:val="Hyperlink"/>
    <w:uiPriority w:val="99"/>
    <w:rsid w:val="003E53B5"/>
    <w:rPr>
      <w:rFonts w:cs="Times New Roman"/>
      <w:color w:val="0000FF"/>
      <w:u w:val="single"/>
    </w:rPr>
  </w:style>
  <w:style w:type="character" w:styleId="Emphasis">
    <w:name w:val="Emphasis"/>
    <w:uiPriority w:val="20"/>
    <w:qFormat/>
    <w:rsid w:val="003E53B5"/>
    <w:rPr>
      <w:i/>
      <w:iCs/>
    </w:rPr>
  </w:style>
  <w:style w:type="character" w:customStyle="1" w:styleId="Heading4Char">
    <w:name w:val="Heading 4 Char"/>
    <w:basedOn w:val="DefaultParagraphFont"/>
    <w:link w:val="Heading4"/>
    <w:uiPriority w:val="9"/>
    <w:rsid w:val="000305FA"/>
    <w:rPr>
      <w:rFonts w:ascii="Verdana" w:eastAsia="Times New Roman" w:hAnsi="Verdana" w:cs="Arial"/>
      <w:b/>
      <w:sz w:val="20"/>
      <w:szCs w:val="20"/>
      <w:lang w:val="fr-CA"/>
    </w:rPr>
  </w:style>
  <w:style w:type="paragraph" w:styleId="BalloonText">
    <w:name w:val="Balloon Text"/>
    <w:basedOn w:val="Normal"/>
    <w:link w:val="BalloonTextChar"/>
    <w:uiPriority w:val="99"/>
    <w:semiHidden/>
    <w:unhideWhenUsed/>
    <w:rsid w:val="003E53B5"/>
    <w:rPr>
      <w:rFonts w:ascii="Tahoma" w:hAnsi="Tahoma" w:cs="Tahoma"/>
      <w:sz w:val="16"/>
      <w:szCs w:val="16"/>
    </w:rPr>
  </w:style>
  <w:style w:type="character" w:customStyle="1" w:styleId="BalloonTextChar">
    <w:name w:val="Balloon Text Char"/>
    <w:basedOn w:val="DefaultParagraphFont"/>
    <w:link w:val="BalloonText"/>
    <w:uiPriority w:val="99"/>
    <w:semiHidden/>
    <w:rsid w:val="003E53B5"/>
    <w:rPr>
      <w:rFonts w:ascii="Tahoma" w:hAnsi="Tahoma" w:cs="Tahoma"/>
      <w:sz w:val="16"/>
      <w:szCs w:val="16"/>
    </w:rPr>
  </w:style>
  <w:style w:type="character" w:customStyle="1" w:styleId="Heading1Char">
    <w:name w:val="Heading 1 Char"/>
    <w:basedOn w:val="DefaultParagraphFont"/>
    <w:link w:val="Heading1"/>
    <w:uiPriority w:val="9"/>
    <w:rsid w:val="00DB1030"/>
    <w:rPr>
      <w:rFonts w:ascii="Verdana" w:eastAsiaTheme="majorEastAsia" w:hAnsi="Verdana" w:cstheme="majorBidi"/>
      <w:b/>
      <w:bCs/>
      <w:sz w:val="20"/>
      <w:szCs w:val="20"/>
    </w:rPr>
  </w:style>
  <w:style w:type="paragraph" w:styleId="TOCHeading">
    <w:name w:val="TOC Heading"/>
    <w:basedOn w:val="Heading1"/>
    <w:next w:val="Normal"/>
    <w:uiPriority w:val="39"/>
    <w:unhideWhenUsed/>
    <w:qFormat/>
    <w:rsid w:val="000150DC"/>
    <w:pPr>
      <w:numPr>
        <w:numId w:val="0"/>
      </w:numPr>
      <w:spacing w:before="0" w:after="20" w:line="276" w:lineRule="auto"/>
      <w:outlineLvl w:val="9"/>
    </w:pPr>
    <w:rPr>
      <w:sz w:val="16"/>
      <w:szCs w:val="16"/>
      <w:lang w:eastAsia="ja-JP"/>
    </w:rPr>
  </w:style>
  <w:style w:type="table" w:styleId="TableGrid">
    <w:name w:val="Table Grid"/>
    <w:basedOn w:val="TableNormal"/>
    <w:uiPriority w:val="59"/>
    <w:rsid w:val="003E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46EA"/>
    <w:rPr>
      <w:rFonts w:ascii="Verdana" w:eastAsia="Times New Roman" w:hAnsi="Verdana" w:cs="Arial"/>
      <w:b/>
      <w:sz w:val="24"/>
      <w:szCs w:val="24"/>
    </w:rPr>
  </w:style>
  <w:style w:type="paragraph" w:styleId="ListParagraph">
    <w:name w:val="List Paragraph"/>
    <w:basedOn w:val="Normal"/>
    <w:uiPriority w:val="34"/>
    <w:qFormat/>
    <w:rsid w:val="00E046EA"/>
    <w:pPr>
      <w:ind w:left="720"/>
      <w:contextualSpacing/>
    </w:pPr>
  </w:style>
  <w:style w:type="character" w:customStyle="1" w:styleId="Heading5Char">
    <w:name w:val="Heading 5 Char"/>
    <w:basedOn w:val="DefaultParagraphFont"/>
    <w:link w:val="Heading5"/>
    <w:uiPriority w:val="9"/>
    <w:rsid w:val="006507AD"/>
    <w:rPr>
      <w:rFonts w:ascii="Verdana" w:eastAsia="Times New Roman" w:hAnsi="Verdana" w:cs="Arial"/>
      <w:b/>
      <w:sz w:val="18"/>
      <w:szCs w:val="18"/>
      <w:lang w:val="fr-CA"/>
    </w:rPr>
  </w:style>
  <w:style w:type="paragraph" w:styleId="TOC1">
    <w:name w:val="toc 1"/>
    <w:basedOn w:val="Normal"/>
    <w:next w:val="Normal"/>
    <w:autoRedefine/>
    <w:uiPriority w:val="39"/>
    <w:unhideWhenUsed/>
    <w:qFormat/>
    <w:rsid w:val="00440BC7"/>
    <w:pPr>
      <w:tabs>
        <w:tab w:val="left" w:pos="482"/>
        <w:tab w:val="right" w:leader="dot" w:pos="10790"/>
      </w:tabs>
      <w:spacing w:after="20"/>
    </w:pPr>
    <w:rPr>
      <w:rFonts w:ascii="Verdana" w:hAnsi="Verdana"/>
      <w:sz w:val="16"/>
    </w:rPr>
  </w:style>
  <w:style w:type="paragraph" w:styleId="TOC2">
    <w:name w:val="toc 2"/>
    <w:basedOn w:val="Normal"/>
    <w:next w:val="Normal"/>
    <w:autoRedefine/>
    <w:uiPriority w:val="39"/>
    <w:unhideWhenUsed/>
    <w:qFormat/>
    <w:rsid w:val="00440BC7"/>
    <w:pPr>
      <w:spacing w:after="20"/>
      <w:ind w:left="238"/>
    </w:pPr>
    <w:rPr>
      <w:rFonts w:ascii="Verdana" w:hAnsi="Verdana"/>
      <w:sz w:val="16"/>
    </w:rPr>
  </w:style>
  <w:style w:type="paragraph" w:styleId="TOC3">
    <w:name w:val="toc 3"/>
    <w:basedOn w:val="Normal"/>
    <w:next w:val="Normal"/>
    <w:autoRedefine/>
    <w:uiPriority w:val="39"/>
    <w:unhideWhenUsed/>
    <w:qFormat/>
    <w:rsid w:val="00440BC7"/>
    <w:pPr>
      <w:spacing w:after="20"/>
      <w:ind w:left="482"/>
    </w:pPr>
    <w:rPr>
      <w:rFonts w:ascii="Verdana" w:hAnsi="Verdana"/>
      <w:sz w:val="16"/>
    </w:rPr>
  </w:style>
  <w:style w:type="paragraph" w:styleId="TOC4">
    <w:name w:val="toc 4"/>
    <w:basedOn w:val="Normal"/>
    <w:next w:val="Normal"/>
    <w:autoRedefine/>
    <w:uiPriority w:val="39"/>
    <w:semiHidden/>
    <w:unhideWhenUsed/>
    <w:rsid w:val="00B115D6"/>
    <w:pPr>
      <w:spacing w:after="100"/>
      <w:ind w:left="720"/>
    </w:pPr>
    <w:rPr>
      <w:rFonts w:ascii="Verdana" w:hAnsi="Verdana"/>
      <w:sz w:val="18"/>
    </w:rPr>
  </w:style>
  <w:style w:type="paragraph" w:styleId="TOC5">
    <w:name w:val="toc 5"/>
    <w:basedOn w:val="Normal"/>
    <w:next w:val="Normal"/>
    <w:autoRedefine/>
    <w:uiPriority w:val="39"/>
    <w:semiHidden/>
    <w:unhideWhenUsed/>
    <w:rsid w:val="00B115D6"/>
    <w:pPr>
      <w:spacing w:after="100"/>
      <w:ind w:left="960"/>
    </w:pPr>
    <w:rPr>
      <w:rFonts w:ascii="Verdana" w:hAnsi="Verdana"/>
      <w:sz w:val="18"/>
    </w:rPr>
  </w:style>
  <w:style w:type="character" w:styleId="Strong">
    <w:name w:val="Strong"/>
    <w:basedOn w:val="DefaultParagraphFont"/>
    <w:uiPriority w:val="22"/>
    <w:qFormat/>
    <w:rsid w:val="00137DFF"/>
    <w:rPr>
      <w:b/>
      <w:bCs/>
    </w:rPr>
  </w:style>
  <w:style w:type="character" w:styleId="CommentReference">
    <w:name w:val="annotation reference"/>
    <w:basedOn w:val="DefaultParagraphFont"/>
    <w:uiPriority w:val="99"/>
    <w:semiHidden/>
    <w:unhideWhenUsed/>
    <w:rsid w:val="00C23804"/>
    <w:rPr>
      <w:sz w:val="16"/>
      <w:szCs w:val="16"/>
    </w:rPr>
  </w:style>
  <w:style w:type="paragraph" w:styleId="CommentText">
    <w:name w:val="annotation text"/>
    <w:basedOn w:val="Normal"/>
    <w:link w:val="CommentTextChar"/>
    <w:uiPriority w:val="99"/>
    <w:unhideWhenUsed/>
    <w:rsid w:val="00C23804"/>
    <w:rPr>
      <w:sz w:val="20"/>
      <w:szCs w:val="20"/>
    </w:rPr>
  </w:style>
  <w:style w:type="character" w:customStyle="1" w:styleId="CommentTextChar">
    <w:name w:val="Comment Text Char"/>
    <w:basedOn w:val="DefaultParagraphFont"/>
    <w:link w:val="CommentText"/>
    <w:uiPriority w:val="99"/>
    <w:rsid w:val="00C2380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23804"/>
    <w:rPr>
      <w:b/>
      <w:bCs/>
    </w:rPr>
  </w:style>
  <w:style w:type="character" w:customStyle="1" w:styleId="CommentSubjectChar">
    <w:name w:val="Comment Subject Char"/>
    <w:basedOn w:val="CommentTextChar"/>
    <w:link w:val="CommentSubject"/>
    <w:uiPriority w:val="99"/>
    <w:semiHidden/>
    <w:rsid w:val="00C23804"/>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C37F04"/>
    <w:rPr>
      <w:color w:val="800080" w:themeColor="followedHyperlink"/>
      <w:u w:val="single"/>
    </w:rPr>
  </w:style>
  <w:style w:type="paragraph" w:styleId="Revision">
    <w:name w:val="Revision"/>
    <w:hidden/>
    <w:uiPriority w:val="99"/>
    <w:semiHidden/>
    <w:rsid w:val="007D278A"/>
    <w:pPr>
      <w:spacing w:after="0" w:line="240" w:lineRule="auto"/>
    </w:pPr>
    <w:rPr>
      <w:rFonts w:ascii="Arial" w:eastAsia="Times New Roman" w:hAnsi="Arial" w:cs="Times New Roman"/>
      <w:sz w:val="24"/>
      <w:szCs w:val="24"/>
    </w:rPr>
  </w:style>
  <w:style w:type="paragraph" w:styleId="NormalWeb">
    <w:name w:val="Normal (Web)"/>
    <w:basedOn w:val="Normal"/>
    <w:uiPriority w:val="99"/>
    <w:semiHidden/>
    <w:unhideWhenUsed/>
    <w:rsid w:val="001528A0"/>
    <w:pPr>
      <w:spacing w:before="100" w:beforeAutospacing="1" w:after="100" w:afterAutospacing="1"/>
    </w:pPr>
    <w:rPr>
      <w:rFonts w:ascii="Times New Roman" w:hAnsi="Times New Roman"/>
    </w:rPr>
  </w:style>
  <w:style w:type="paragraph" w:styleId="BodyText">
    <w:name w:val="Body Text"/>
    <w:basedOn w:val="Normal"/>
    <w:link w:val="BodyTextChar"/>
    <w:uiPriority w:val="1"/>
    <w:qFormat/>
    <w:rsid w:val="00F569DB"/>
    <w:pPr>
      <w:widowControl w:val="0"/>
      <w:ind w:left="220"/>
    </w:pPr>
    <w:rPr>
      <w:rFonts w:eastAsia="Arial" w:cstheme="minorBidi"/>
      <w:sz w:val="18"/>
      <w:szCs w:val="18"/>
    </w:rPr>
  </w:style>
  <w:style w:type="character" w:customStyle="1" w:styleId="BodyTextChar">
    <w:name w:val="Body Text Char"/>
    <w:basedOn w:val="DefaultParagraphFont"/>
    <w:link w:val="BodyText"/>
    <w:uiPriority w:val="1"/>
    <w:rsid w:val="00F569DB"/>
    <w:rPr>
      <w:rFonts w:ascii="Arial" w:eastAsia="Arial" w:hAnsi="Arial"/>
      <w:sz w:val="18"/>
      <w:szCs w:val="18"/>
    </w:rPr>
  </w:style>
  <w:style w:type="paragraph" w:customStyle="1" w:styleId="Default">
    <w:name w:val="Default"/>
    <w:rsid w:val="0027781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E2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4151">
      <w:bodyDiv w:val="1"/>
      <w:marLeft w:val="0"/>
      <w:marRight w:val="0"/>
      <w:marTop w:val="0"/>
      <w:marBottom w:val="0"/>
      <w:divBdr>
        <w:top w:val="none" w:sz="0" w:space="0" w:color="auto"/>
        <w:left w:val="none" w:sz="0" w:space="0" w:color="auto"/>
        <w:bottom w:val="none" w:sz="0" w:space="0" w:color="auto"/>
        <w:right w:val="none" w:sz="0" w:space="0" w:color="auto"/>
      </w:divBdr>
    </w:div>
    <w:div w:id="1498501641">
      <w:bodyDiv w:val="1"/>
      <w:marLeft w:val="0"/>
      <w:marRight w:val="0"/>
      <w:marTop w:val="0"/>
      <w:marBottom w:val="0"/>
      <w:divBdr>
        <w:top w:val="none" w:sz="0" w:space="0" w:color="auto"/>
        <w:left w:val="none" w:sz="0" w:space="0" w:color="auto"/>
        <w:bottom w:val="none" w:sz="0" w:space="0" w:color="auto"/>
        <w:right w:val="none" w:sz="0" w:space="0" w:color="auto"/>
      </w:divBdr>
      <w:divsChild>
        <w:div w:id="350034414">
          <w:marLeft w:val="0"/>
          <w:marRight w:val="0"/>
          <w:marTop w:val="0"/>
          <w:marBottom w:val="0"/>
          <w:divBdr>
            <w:top w:val="none" w:sz="0" w:space="0" w:color="auto"/>
            <w:left w:val="none" w:sz="0" w:space="0" w:color="auto"/>
            <w:bottom w:val="none" w:sz="0" w:space="0" w:color="auto"/>
            <w:right w:val="none" w:sz="0" w:space="0" w:color="auto"/>
          </w:divBdr>
          <w:divsChild>
            <w:div w:id="397634822">
              <w:marLeft w:val="0"/>
              <w:marRight w:val="0"/>
              <w:marTop w:val="0"/>
              <w:marBottom w:val="0"/>
              <w:divBdr>
                <w:top w:val="none" w:sz="0" w:space="0" w:color="auto"/>
                <w:left w:val="none" w:sz="0" w:space="0" w:color="auto"/>
                <w:bottom w:val="none" w:sz="0" w:space="0" w:color="auto"/>
                <w:right w:val="none" w:sz="0" w:space="0" w:color="auto"/>
              </w:divBdr>
              <w:divsChild>
                <w:div w:id="1199120744">
                  <w:marLeft w:val="0"/>
                  <w:marRight w:val="0"/>
                  <w:marTop w:val="0"/>
                  <w:marBottom w:val="0"/>
                  <w:divBdr>
                    <w:top w:val="none" w:sz="0" w:space="0" w:color="auto"/>
                    <w:left w:val="none" w:sz="0" w:space="0" w:color="auto"/>
                    <w:bottom w:val="none" w:sz="0" w:space="0" w:color="auto"/>
                    <w:right w:val="none" w:sz="0" w:space="0" w:color="auto"/>
                  </w:divBdr>
                  <w:divsChild>
                    <w:div w:id="874125018">
                      <w:marLeft w:val="0"/>
                      <w:marRight w:val="0"/>
                      <w:marTop w:val="0"/>
                      <w:marBottom w:val="0"/>
                      <w:divBdr>
                        <w:top w:val="none" w:sz="0" w:space="0" w:color="auto"/>
                        <w:left w:val="none" w:sz="0" w:space="0" w:color="auto"/>
                        <w:bottom w:val="none" w:sz="0" w:space="0" w:color="auto"/>
                        <w:right w:val="none" w:sz="0" w:space="0" w:color="auto"/>
                      </w:divBdr>
                      <w:divsChild>
                        <w:div w:id="14153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PFP.PAFP@ceaa-acee.g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c-cnm.gc.ca/directive/d10/fr" TargetMode="External"/><Relationship Id="rId17" Type="http://schemas.openxmlformats.org/officeDocument/2006/relationships/hyperlink" Target="mailto:PFP.PAFP@ceaa-acee.gc.ca" TargetMode="External"/><Relationship Id="rId2" Type="http://schemas.openxmlformats.org/officeDocument/2006/relationships/numbering" Target="numbering.xml"/><Relationship Id="rId16" Type="http://schemas.openxmlformats.org/officeDocument/2006/relationships/hyperlink" Target="mailto:PFP.PAFP@ceaa-acee.g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FP.PAFP@ceaa-acee.gc.c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p-paf@iaac-aeic.gc.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tip-aiprp@iaac-aeic.g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379BF-A3A4-4056-B760-616DDF8E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3060</Words>
  <Characters>17445</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Environnement Canada</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Zanovello, Ina [ACEE]</dc:creator>
  <cp:lastModifiedBy>Nantel,Nathalie (IAAC/AEIC)</cp:lastModifiedBy>
  <cp:revision>6</cp:revision>
  <cp:lastPrinted>2016-08-16T19:34:00Z</cp:lastPrinted>
  <dcterms:created xsi:type="dcterms:W3CDTF">2025-08-27T19:21:00Z</dcterms:created>
  <dcterms:modified xsi:type="dcterms:W3CDTF">2025-08-28T15:20:00Z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2">
    <vt:lpwstr>2/12/2021 4:58:24 PM</vt:lpwstr>
  </property>
  <property fmtid="{D5CDD505-2E9C-101B-9397-08002B2CF9AE}" pid="3" name="MSIP_Label_39984892-d2f3-4a0f-b3e2-6d0554e29c4d_Enabled">
    <vt:lpwstr>true</vt:lpwstr>
  </property>
  <property fmtid="{D5CDD505-2E9C-101B-9397-08002B2CF9AE}" pid="4" name="MSIP_Label_39984892-d2f3-4a0f-b3e2-6d0554e29c4d_SetDate">
    <vt:lpwstr>2022-10-14T14:39:14Z</vt:lpwstr>
  </property>
  <property fmtid="{D5CDD505-2E9C-101B-9397-08002B2CF9AE}" pid="5" name="MSIP_Label_39984892-d2f3-4a0f-b3e2-6d0554e29c4d_Method">
    <vt:lpwstr>Privileged</vt:lpwstr>
  </property>
  <property fmtid="{D5CDD505-2E9C-101B-9397-08002B2CF9AE}" pid="6" name="MSIP_Label_39984892-d2f3-4a0f-b3e2-6d0554e29c4d_Name">
    <vt:lpwstr>NO MARKING VISIBLE - UNCLASSIFIED - PROTECTED A - PROTECTED B</vt:lpwstr>
  </property>
  <property fmtid="{D5CDD505-2E9C-101B-9397-08002B2CF9AE}" pid="7" name="MSIP_Label_39984892-d2f3-4a0f-b3e2-6d0554e29c4d_SiteId">
    <vt:lpwstr>35d07687-f4f2-4fbc-8b3e-fa87a26b3b7b</vt:lpwstr>
  </property>
  <property fmtid="{D5CDD505-2E9C-101B-9397-08002B2CF9AE}" pid="8" name="MSIP_Label_39984892-d2f3-4a0f-b3e2-6d0554e29c4d_ActionId">
    <vt:lpwstr>85fc2e30-1ef0-4bff-92b3-ab3355a91465</vt:lpwstr>
  </property>
  <property fmtid="{D5CDD505-2E9C-101B-9397-08002B2CF9AE}" pid="9" name="MSIP_Label_39984892-d2f3-4a0f-b3e2-6d0554e29c4d_ContentBits">
    <vt:lpwstr>0</vt:lpwstr>
  </property>
</Properties>
</file>