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1F64" w14:textId="77777777" w:rsidR="00143AE2" w:rsidRDefault="00EA00C1" w:rsidP="001A16E2">
      <w:pPr>
        <w:jc w:val="center"/>
        <w:rPr>
          <w:b/>
          <w:u w:val="single"/>
          <w:lang w:val="fr-CA"/>
        </w:rPr>
      </w:pPr>
      <w:r>
        <w:rPr>
          <w:b/>
          <w:u w:val="single"/>
          <w:lang w:val="fr-CA"/>
        </w:rPr>
        <w:t>ENGAGEMENT</w:t>
      </w:r>
      <w:r w:rsidR="00037C02" w:rsidRPr="00143AE2">
        <w:rPr>
          <w:b/>
          <w:u w:val="single"/>
          <w:lang w:val="fr-CA"/>
        </w:rPr>
        <w:t xml:space="preserve"> </w:t>
      </w:r>
      <w:r w:rsidR="00384664" w:rsidRPr="00143AE2">
        <w:rPr>
          <w:b/>
          <w:u w:val="single"/>
          <w:lang w:val="fr-CA"/>
        </w:rPr>
        <w:t>–</w:t>
      </w:r>
      <w:r w:rsidR="00037C02" w:rsidRPr="00143AE2">
        <w:rPr>
          <w:b/>
          <w:u w:val="single"/>
          <w:lang w:val="fr-CA"/>
        </w:rPr>
        <w:t xml:space="preserve"> </w:t>
      </w:r>
      <w:r w:rsidR="00143AE2" w:rsidRPr="00143AE2">
        <w:rPr>
          <w:b/>
          <w:u w:val="single"/>
          <w:lang w:val="fr-CA"/>
        </w:rPr>
        <w:t xml:space="preserve">EN VUE DE </w:t>
      </w:r>
      <w:r w:rsidR="00143AE2">
        <w:rPr>
          <w:b/>
          <w:u w:val="single"/>
          <w:lang w:val="fr-CA"/>
        </w:rPr>
        <w:t>SATISFAIRE</w:t>
      </w:r>
      <w:r w:rsidR="00143AE2" w:rsidRPr="00143AE2">
        <w:rPr>
          <w:b/>
          <w:u w:val="single"/>
          <w:lang w:val="fr-CA"/>
        </w:rPr>
        <w:t xml:space="preserve"> </w:t>
      </w:r>
      <w:r w:rsidR="00143AE2">
        <w:rPr>
          <w:b/>
          <w:u w:val="single"/>
          <w:lang w:val="fr-CA"/>
        </w:rPr>
        <w:t xml:space="preserve">A UNE </w:t>
      </w:r>
    </w:p>
    <w:p w14:paraId="20EF1799" w14:textId="77777777" w:rsidR="00E4387D" w:rsidRPr="00143AE2" w:rsidRDefault="00143AE2" w:rsidP="001A16E2">
      <w:pPr>
        <w:jc w:val="center"/>
        <w:rPr>
          <w:b/>
          <w:u w:val="single"/>
          <w:lang w:val="fr-CA"/>
        </w:rPr>
      </w:pPr>
      <w:r>
        <w:rPr>
          <w:b/>
          <w:u w:val="single"/>
          <w:lang w:val="fr-CA"/>
        </w:rPr>
        <w:t xml:space="preserve">ORDONNANCE RENDUE PAR UN </w:t>
      </w:r>
      <w:r w:rsidRPr="00143AE2">
        <w:rPr>
          <w:b/>
          <w:u w:val="single"/>
          <w:lang w:val="fr-CA"/>
        </w:rPr>
        <w:t>JU</w:t>
      </w:r>
      <w:r w:rsidR="006A41CD" w:rsidRPr="00143AE2">
        <w:rPr>
          <w:b/>
          <w:u w:val="single"/>
          <w:lang w:val="fr-CA"/>
        </w:rPr>
        <w:t>GE</w:t>
      </w:r>
      <w:r w:rsidR="00C866C2">
        <w:rPr>
          <w:b/>
          <w:u w:val="single"/>
          <w:lang w:val="fr-CA"/>
        </w:rPr>
        <w:t xml:space="preserve"> MILITAIRE</w:t>
      </w:r>
      <w:r w:rsidR="008E49D4" w:rsidRPr="00143AE2">
        <w:rPr>
          <w:b/>
          <w:u w:val="single"/>
          <w:lang w:val="fr-CA"/>
        </w:rPr>
        <w:t xml:space="preserve"> </w:t>
      </w:r>
    </w:p>
    <w:p w14:paraId="0F68FB03" w14:textId="77777777" w:rsidR="001A16E2" w:rsidRPr="00143AE2" w:rsidRDefault="001A16E2" w:rsidP="001A16E2">
      <w:pPr>
        <w:jc w:val="center"/>
        <w:rPr>
          <w:lang w:val="fr-CA"/>
        </w:rPr>
      </w:pPr>
    </w:p>
    <w:p w14:paraId="49725EEE" w14:textId="77777777" w:rsidR="001A16E2" w:rsidRPr="001D335E" w:rsidRDefault="0032149D" w:rsidP="0032149D">
      <w:pPr>
        <w:autoSpaceDE w:val="0"/>
        <w:autoSpaceDN w:val="0"/>
        <w:adjustRightInd w:val="0"/>
        <w:rPr>
          <w:sz w:val="23"/>
          <w:szCs w:val="23"/>
          <w:lang w:val="fr-CA"/>
        </w:rPr>
      </w:pPr>
      <w:r w:rsidRPr="001D335E">
        <w:rPr>
          <w:b/>
          <w:sz w:val="23"/>
          <w:szCs w:val="23"/>
          <w:lang w:val="fr-CA"/>
        </w:rPr>
        <w:t>À</w:t>
      </w:r>
      <w:r w:rsidR="00296F75" w:rsidRPr="001D335E">
        <w:rPr>
          <w:sz w:val="23"/>
          <w:szCs w:val="23"/>
          <w:lang w:val="fr-CA"/>
        </w:rPr>
        <w:t>:</w:t>
      </w:r>
      <w:r w:rsidR="006A41CD" w:rsidRPr="001D335E">
        <w:rPr>
          <w:sz w:val="23"/>
          <w:szCs w:val="23"/>
          <w:lang w:val="fr-CA"/>
        </w:rPr>
        <w:t xml:space="preserve"> </w:t>
      </w:r>
      <w:r w:rsidR="00143AE2" w:rsidRPr="001D335E">
        <w:rPr>
          <w:sz w:val="23"/>
          <w:szCs w:val="23"/>
          <w:lang w:val="fr-CA"/>
        </w:rPr>
        <w:t>L’administrateur de la cour martiale</w:t>
      </w:r>
    </w:p>
    <w:p w14:paraId="43B0BD2F" w14:textId="77777777" w:rsidR="000202FF" w:rsidRPr="001D335E" w:rsidRDefault="000202FF" w:rsidP="00BF2D1C">
      <w:pPr>
        <w:rPr>
          <w:sz w:val="23"/>
          <w:szCs w:val="23"/>
          <w:lang w:val="fr-CA"/>
        </w:rPr>
      </w:pPr>
    </w:p>
    <w:p w14:paraId="6E567D0D" w14:textId="77777777" w:rsidR="00143AE2" w:rsidRPr="001D335E" w:rsidRDefault="00143AE2" w:rsidP="000B6805">
      <w:pPr>
        <w:pStyle w:val="ListParagraph"/>
        <w:numPr>
          <w:ilvl w:val="0"/>
          <w:numId w:val="1"/>
        </w:numPr>
        <w:ind w:left="0" w:firstLine="0"/>
        <w:rPr>
          <w:sz w:val="23"/>
          <w:szCs w:val="23"/>
          <w:lang w:val="fr-CA"/>
        </w:rPr>
      </w:pPr>
      <w:r w:rsidRPr="001D335E">
        <w:rPr>
          <w:sz w:val="23"/>
          <w:szCs w:val="23"/>
          <w:lang w:val="fr-CA"/>
        </w:rPr>
        <w:t>Pour faire suite à ma demande d’accès à un document, pièce ou autre chose se rapportant à toute instance</w:t>
      </w:r>
      <w:r w:rsidR="005157DE" w:rsidRPr="001D335E">
        <w:rPr>
          <w:sz w:val="23"/>
          <w:szCs w:val="23"/>
          <w:lang w:val="fr-CA"/>
        </w:rPr>
        <w:t>,</w:t>
      </w:r>
      <w:r w:rsidR="0032149D" w:rsidRPr="001D335E">
        <w:rPr>
          <w:sz w:val="23"/>
          <w:szCs w:val="23"/>
          <w:lang w:val="fr-CA"/>
        </w:rPr>
        <w:t xml:space="preserve"> soit</w:t>
      </w:r>
      <w:proofErr w:type="gramStart"/>
      <w:r w:rsidR="0032149D" w:rsidRPr="001D335E">
        <w:rPr>
          <w:sz w:val="23"/>
          <w:szCs w:val="23"/>
          <w:lang w:val="fr-CA"/>
        </w:rPr>
        <w:t> :</w:t>
      </w:r>
      <w:r w:rsidRPr="001D335E">
        <w:rPr>
          <w:sz w:val="23"/>
          <w:szCs w:val="23"/>
          <w:lang w:val="fr-CA"/>
        </w:rPr>
        <w:t>_</w:t>
      </w:r>
      <w:proofErr w:type="gramEnd"/>
      <w:r w:rsidRPr="001D335E">
        <w:rPr>
          <w:sz w:val="23"/>
          <w:szCs w:val="23"/>
          <w:lang w:val="fr-CA"/>
        </w:rPr>
        <w:t>___________________________________________________________,</w:t>
      </w:r>
    </w:p>
    <w:p w14:paraId="070858C8" w14:textId="77777777" w:rsidR="0032149D" w:rsidRPr="0032149D" w:rsidRDefault="001D335E" w:rsidP="0032149D">
      <w:pPr>
        <w:pStyle w:val="ListParagraph"/>
        <w:ind w:left="1440"/>
        <w:rPr>
          <w:sz w:val="16"/>
          <w:szCs w:val="16"/>
          <w:lang w:val="fr-CA"/>
        </w:rPr>
      </w:pPr>
      <w:r>
        <w:rPr>
          <w:lang w:val="fr-CA"/>
        </w:rPr>
        <w:tab/>
      </w:r>
      <w:r>
        <w:rPr>
          <w:lang w:val="fr-CA"/>
        </w:rPr>
        <w:tab/>
      </w:r>
      <w:r w:rsidR="0032149D">
        <w:rPr>
          <w:lang w:val="fr-CA"/>
        </w:rPr>
        <w:tab/>
      </w:r>
      <w:r w:rsidR="0032149D" w:rsidRPr="0032149D">
        <w:rPr>
          <w:sz w:val="16"/>
          <w:szCs w:val="16"/>
          <w:lang w:val="fr-CA"/>
        </w:rPr>
        <w:t>(</w:t>
      </w:r>
      <w:proofErr w:type="gramStart"/>
      <w:r w:rsidR="0032149D" w:rsidRPr="0032149D">
        <w:rPr>
          <w:sz w:val="16"/>
          <w:szCs w:val="16"/>
          <w:lang w:val="fr-CA"/>
        </w:rPr>
        <w:t>nom</w:t>
      </w:r>
      <w:proofErr w:type="gramEnd"/>
      <w:r w:rsidR="0032149D" w:rsidRPr="0032149D">
        <w:rPr>
          <w:sz w:val="16"/>
          <w:szCs w:val="16"/>
          <w:lang w:val="fr-CA"/>
        </w:rPr>
        <w:t xml:space="preserve"> de la perso</w:t>
      </w:r>
      <w:r w:rsidR="0032149D">
        <w:rPr>
          <w:sz w:val="16"/>
          <w:szCs w:val="16"/>
          <w:lang w:val="fr-CA"/>
        </w:rPr>
        <w:t>nne qui a été assujettie aux procé</w:t>
      </w:r>
      <w:r w:rsidR="0032149D" w:rsidRPr="0032149D">
        <w:rPr>
          <w:sz w:val="16"/>
          <w:szCs w:val="16"/>
          <w:lang w:val="fr-CA"/>
        </w:rPr>
        <w:t>dures judiciaires)</w:t>
      </w:r>
    </w:p>
    <w:p w14:paraId="6642AA46" w14:textId="77777777" w:rsidR="001A16E2" w:rsidRPr="001D335E" w:rsidRDefault="00143AE2" w:rsidP="00143AE2">
      <w:pPr>
        <w:pStyle w:val="ListParagraph"/>
        <w:ind w:left="0"/>
        <w:rPr>
          <w:sz w:val="23"/>
          <w:szCs w:val="23"/>
          <w:lang w:val="fr-CA"/>
        </w:rPr>
      </w:pPr>
      <w:r w:rsidRPr="001D335E">
        <w:rPr>
          <w:sz w:val="23"/>
          <w:szCs w:val="23"/>
          <w:lang w:val="fr-CA"/>
        </w:rPr>
        <w:t>le soussigné reconnaît qu’en faisant parvenir l</w:t>
      </w:r>
      <w:r w:rsidR="00EA00C1" w:rsidRPr="001D335E">
        <w:rPr>
          <w:sz w:val="23"/>
          <w:szCs w:val="23"/>
          <w:lang w:val="fr-CA"/>
        </w:rPr>
        <w:t xml:space="preserve">’engagement </w:t>
      </w:r>
      <w:r w:rsidRPr="001D335E">
        <w:rPr>
          <w:sz w:val="23"/>
          <w:szCs w:val="23"/>
          <w:lang w:val="fr-CA"/>
        </w:rPr>
        <w:t>que j’ai signé à l’administrateur de la cour martiale (ACM) du Cabinet du juge militaire en chef</w:t>
      </w:r>
      <w:r w:rsidR="00A40015" w:rsidRPr="001D335E">
        <w:rPr>
          <w:sz w:val="23"/>
          <w:szCs w:val="23"/>
          <w:lang w:val="fr-CA"/>
        </w:rPr>
        <w:t xml:space="preserve">, </w:t>
      </w:r>
      <w:r w:rsidRPr="001D335E">
        <w:rPr>
          <w:sz w:val="23"/>
          <w:szCs w:val="23"/>
          <w:lang w:val="fr-CA"/>
        </w:rPr>
        <w:t>les documents ou l’</w:t>
      </w:r>
      <w:r w:rsidR="001A16E2" w:rsidRPr="001D335E">
        <w:rPr>
          <w:sz w:val="23"/>
          <w:szCs w:val="23"/>
          <w:lang w:val="fr-CA"/>
        </w:rPr>
        <w:t>information</w:t>
      </w:r>
      <w:r w:rsidRPr="001D335E">
        <w:rPr>
          <w:sz w:val="23"/>
          <w:szCs w:val="23"/>
          <w:lang w:val="fr-CA"/>
        </w:rPr>
        <w:t xml:space="preserve"> suivants seront révisés et considérés pour déterminer s’ils doivent être communiqués par l’ACM. </w:t>
      </w:r>
      <w:r w:rsidR="000064D9" w:rsidRPr="001D335E">
        <w:rPr>
          <w:sz w:val="23"/>
          <w:szCs w:val="23"/>
          <w:lang w:val="fr-CA"/>
        </w:rPr>
        <w:t xml:space="preserve"> </w:t>
      </w:r>
      <w:r w:rsidRPr="001D335E">
        <w:rPr>
          <w:sz w:val="23"/>
          <w:szCs w:val="23"/>
          <w:lang w:val="fr-CA"/>
        </w:rPr>
        <w:t xml:space="preserve">Si la demande est approuvée, les </w:t>
      </w:r>
      <w:r w:rsidR="00503276" w:rsidRPr="001D335E">
        <w:rPr>
          <w:sz w:val="23"/>
          <w:szCs w:val="23"/>
          <w:lang w:val="fr-CA"/>
        </w:rPr>
        <w:t xml:space="preserve">documents </w:t>
      </w:r>
      <w:r w:rsidRPr="001D335E">
        <w:rPr>
          <w:sz w:val="23"/>
          <w:szCs w:val="23"/>
          <w:lang w:val="fr-CA"/>
        </w:rPr>
        <w:t>demandés qui suivent me seront remis :</w:t>
      </w:r>
    </w:p>
    <w:p w14:paraId="268B336C" w14:textId="77777777" w:rsidR="000064D9" w:rsidRDefault="001A16E2" w:rsidP="00BB09DE">
      <w:pPr>
        <w:rPr>
          <w:lang w:val="en-CA"/>
        </w:rPr>
      </w:pPr>
      <w:r>
        <w:rPr>
          <w:lang w:val="en-CA"/>
        </w:rPr>
        <w:t>______________________________________________________________________________</w:t>
      </w:r>
    </w:p>
    <w:p w14:paraId="4540709B" w14:textId="77777777" w:rsidR="00BB09DE" w:rsidRDefault="00BB09DE" w:rsidP="00BB09DE">
      <w:pPr>
        <w:rPr>
          <w:lang w:val="en-CA"/>
        </w:rPr>
      </w:pPr>
      <w:r>
        <w:rPr>
          <w:lang w:val="en-CA"/>
        </w:rPr>
        <w:t>______________________________________________________________________________</w:t>
      </w:r>
    </w:p>
    <w:p w14:paraId="542CB0E4" w14:textId="77777777" w:rsidR="001A16E2" w:rsidRDefault="001A16E2" w:rsidP="001A16E2">
      <w:pPr>
        <w:rPr>
          <w:lang w:val="en-CA"/>
        </w:rPr>
      </w:pPr>
    </w:p>
    <w:p w14:paraId="518AF8B6" w14:textId="77777777" w:rsidR="0008383A" w:rsidRPr="00143AE2" w:rsidRDefault="00143AE2" w:rsidP="006A420F">
      <w:pPr>
        <w:pStyle w:val="ListParagraph"/>
        <w:numPr>
          <w:ilvl w:val="0"/>
          <w:numId w:val="1"/>
        </w:numPr>
        <w:ind w:left="0" w:firstLine="0"/>
        <w:rPr>
          <w:lang w:val="fr-CA"/>
        </w:rPr>
      </w:pPr>
      <w:r w:rsidRPr="00143AE2">
        <w:rPr>
          <w:lang w:val="fr-CA"/>
        </w:rPr>
        <w:t>Je reconnais aussi que l’information contenue dans les documents ci-dessus mentionnés est assujettie à l’ordonnance suivante:</w:t>
      </w:r>
    </w:p>
    <w:p w14:paraId="5B744ECF" w14:textId="77777777" w:rsidR="0008383A" w:rsidRPr="00503276" w:rsidRDefault="0008383A" w:rsidP="0008383A">
      <w:pPr>
        <w:rPr>
          <w:lang w:val="fr-CA"/>
        </w:rPr>
      </w:pPr>
      <w:r w:rsidRPr="00503276">
        <w:rPr>
          <w:lang w:val="fr-CA"/>
        </w:rPr>
        <w:t>______________________________________________________________________________</w:t>
      </w:r>
    </w:p>
    <w:p w14:paraId="18003C3C" w14:textId="77777777" w:rsidR="002F4B02" w:rsidRPr="00B516EC" w:rsidRDefault="000202FF" w:rsidP="0008383A">
      <w:pPr>
        <w:rPr>
          <w:lang w:val="fr-CA"/>
        </w:rPr>
      </w:pPr>
      <w:r w:rsidRPr="00B516EC">
        <w:rPr>
          <w:lang w:val="fr-CA"/>
        </w:rPr>
        <w:t>__________________________________________________________________________________________________________________________________________________________________________________________________________________________________________</w:t>
      </w:r>
    </w:p>
    <w:p w14:paraId="5C1385E3" w14:textId="77777777" w:rsidR="001D335E" w:rsidRPr="00143AE2" w:rsidRDefault="001D335E" w:rsidP="001D335E">
      <w:pPr>
        <w:jc w:val="center"/>
        <w:rPr>
          <w:sz w:val="16"/>
          <w:szCs w:val="16"/>
          <w:lang w:val="fr-CA"/>
        </w:rPr>
      </w:pPr>
      <w:r w:rsidRPr="00143AE2">
        <w:rPr>
          <w:sz w:val="16"/>
          <w:szCs w:val="16"/>
          <w:lang w:val="fr-CA"/>
        </w:rPr>
        <w:t>(Décri</w:t>
      </w:r>
      <w:r>
        <w:rPr>
          <w:sz w:val="16"/>
          <w:szCs w:val="16"/>
          <w:lang w:val="fr-CA"/>
        </w:rPr>
        <w:t>re</w:t>
      </w:r>
      <w:r w:rsidRPr="00143AE2">
        <w:rPr>
          <w:sz w:val="16"/>
          <w:szCs w:val="16"/>
          <w:lang w:val="fr-CA"/>
        </w:rPr>
        <w:t xml:space="preserve"> le type de l’ordonnance tel que les ordonnances de non</w:t>
      </w:r>
      <w:r>
        <w:rPr>
          <w:sz w:val="16"/>
          <w:szCs w:val="16"/>
          <w:lang w:val="fr-CA"/>
        </w:rPr>
        <w:t xml:space="preserve"> </w:t>
      </w:r>
      <w:r w:rsidRPr="00143AE2">
        <w:rPr>
          <w:sz w:val="16"/>
          <w:szCs w:val="16"/>
          <w:lang w:val="fr-CA"/>
        </w:rPr>
        <w:t>publication et précise</w:t>
      </w:r>
      <w:r>
        <w:rPr>
          <w:sz w:val="16"/>
          <w:szCs w:val="16"/>
          <w:lang w:val="fr-CA"/>
        </w:rPr>
        <w:t>r</w:t>
      </w:r>
      <w:r w:rsidRPr="00143AE2">
        <w:rPr>
          <w:sz w:val="16"/>
          <w:szCs w:val="16"/>
          <w:lang w:val="fr-CA"/>
        </w:rPr>
        <w:t xml:space="preserve"> en toutes lettres l’ordonnance rendue par le juge militaire)</w:t>
      </w:r>
    </w:p>
    <w:p w14:paraId="7404493A" w14:textId="77777777" w:rsidR="0008383A" w:rsidRPr="00B516EC" w:rsidRDefault="0008383A" w:rsidP="0008383A">
      <w:pPr>
        <w:rPr>
          <w:szCs w:val="24"/>
          <w:lang w:val="fr-CA"/>
        </w:rPr>
      </w:pPr>
    </w:p>
    <w:p w14:paraId="637A2842" w14:textId="77777777" w:rsidR="00C049D8" w:rsidRPr="001D335E" w:rsidRDefault="0080007C" w:rsidP="00C049D8">
      <w:pPr>
        <w:pStyle w:val="ListParagraph"/>
        <w:numPr>
          <w:ilvl w:val="0"/>
          <w:numId w:val="1"/>
        </w:numPr>
        <w:ind w:left="0" w:firstLine="0"/>
        <w:rPr>
          <w:sz w:val="23"/>
          <w:szCs w:val="23"/>
          <w:lang w:val="fr-CA"/>
        </w:rPr>
      </w:pPr>
      <w:r w:rsidRPr="001D335E">
        <w:rPr>
          <w:sz w:val="23"/>
          <w:szCs w:val="23"/>
          <w:lang w:val="fr-CA"/>
        </w:rPr>
        <w:t>Par suite de l’émission de cette ordonnance, la</w:t>
      </w:r>
      <w:r w:rsidR="00192855" w:rsidRPr="001D335E">
        <w:rPr>
          <w:sz w:val="23"/>
          <w:szCs w:val="23"/>
          <w:lang w:val="fr-CA"/>
        </w:rPr>
        <w:t xml:space="preserve"> </w:t>
      </w:r>
      <w:r w:rsidRPr="001D335E">
        <w:rPr>
          <w:sz w:val="23"/>
          <w:szCs w:val="23"/>
          <w:lang w:val="fr-CA"/>
        </w:rPr>
        <w:t>publication et la diffusion de tout renseignement de quelque nature que ce soit régi par l’ordonnance de non</w:t>
      </w:r>
      <w:r w:rsidR="00734D27" w:rsidRPr="001D335E">
        <w:rPr>
          <w:sz w:val="23"/>
          <w:szCs w:val="23"/>
          <w:lang w:val="fr-CA"/>
        </w:rPr>
        <w:t xml:space="preserve"> </w:t>
      </w:r>
      <w:r w:rsidRPr="001D335E">
        <w:rPr>
          <w:sz w:val="23"/>
          <w:szCs w:val="23"/>
          <w:lang w:val="fr-CA"/>
        </w:rPr>
        <w:t>publication peu</w:t>
      </w:r>
      <w:r w:rsidR="00734D27" w:rsidRPr="001D335E">
        <w:rPr>
          <w:sz w:val="23"/>
          <w:szCs w:val="23"/>
          <w:lang w:val="fr-CA"/>
        </w:rPr>
        <w:t>vent</w:t>
      </w:r>
      <w:r w:rsidRPr="001D335E">
        <w:rPr>
          <w:sz w:val="23"/>
          <w:szCs w:val="23"/>
          <w:lang w:val="fr-CA"/>
        </w:rPr>
        <w:t xml:space="preserve"> être une contravention de la loi. </w:t>
      </w:r>
      <w:r w:rsidR="00BA30A3" w:rsidRPr="001D335E">
        <w:rPr>
          <w:sz w:val="23"/>
          <w:szCs w:val="23"/>
          <w:lang w:val="fr-CA"/>
        </w:rPr>
        <w:t xml:space="preserve"> </w:t>
      </w:r>
      <w:r w:rsidRPr="001D335E">
        <w:rPr>
          <w:sz w:val="23"/>
          <w:szCs w:val="23"/>
          <w:lang w:val="fr-CA"/>
        </w:rPr>
        <w:t xml:space="preserve">J’ai lu l’ordonnance ci-dessus </w:t>
      </w:r>
      <w:r w:rsidR="00A434FE" w:rsidRPr="001D335E">
        <w:rPr>
          <w:sz w:val="23"/>
          <w:szCs w:val="23"/>
          <w:lang w:val="fr-CA"/>
        </w:rPr>
        <w:t>visée par le paragraphe 2 et je comprends entièrement mes obligations de respecter cette ordonnance.</w:t>
      </w:r>
      <w:r w:rsidR="00C049D8" w:rsidRPr="001D335E">
        <w:rPr>
          <w:sz w:val="23"/>
          <w:szCs w:val="23"/>
          <w:lang w:val="fr-CA"/>
        </w:rPr>
        <w:t xml:space="preserve"> J’ai signé cet engagement en présence d’un témoin qui a l’âge de la majorité dans la province où le document est signé.</w:t>
      </w:r>
    </w:p>
    <w:p w14:paraId="60676549" w14:textId="77777777" w:rsidR="00C049D8" w:rsidRPr="001D335E" w:rsidRDefault="00C049D8" w:rsidP="00C049D8">
      <w:pPr>
        <w:pStyle w:val="ListParagraph"/>
        <w:rPr>
          <w:sz w:val="23"/>
          <w:szCs w:val="23"/>
          <w:lang w:val="fr-CA"/>
        </w:rPr>
      </w:pPr>
    </w:p>
    <w:p w14:paraId="79A57E47" w14:textId="77777777" w:rsidR="00DA391D" w:rsidRPr="001D335E" w:rsidRDefault="00A434FE" w:rsidP="00DA391D">
      <w:pPr>
        <w:pStyle w:val="ListParagraph"/>
        <w:numPr>
          <w:ilvl w:val="0"/>
          <w:numId w:val="1"/>
        </w:numPr>
        <w:ind w:left="0" w:firstLine="0"/>
        <w:rPr>
          <w:sz w:val="23"/>
          <w:szCs w:val="23"/>
          <w:lang w:val="fr-CA"/>
        </w:rPr>
      </w:pPr>
      <w:r w:rsidRPr="001D335E">
        <w:rPr>
          <w:sz w:val="23"/>
          <w:szCs w:val="23"/>
          <w:lang w:val="fr-CA"/>
        </w:rPr>
        <w:t xml:space="preserve">Je vous </w:t>
      </w:r>
      <w:r w:rsidR="00C866C2" w:rsidRPr="001D335E">
        <w:rPr>
          <w:sz w:val="23"/>
          <w:szCs w:val="23"/>
          <w:lang w:val="fr-CA"/>
        </w:rPr>
        <w:t>fais</w:t>
      </w:r>
      <w:r w:rsidRPr="001D335E">
        <w:rPr>
          <w:sz w:val="23"/>
          <w:szCs w:val="23"/>
          <w:lang w:val="fr-CA"/>
        </w:rPr>
        <w:t xml:space="preserve"> parvenir l’original de m</w:t>
      </w:r>
      <w:r w:rsidR="00EA00C1" w:rsidRPr="001D335E">
        <w:rPr>
          <w:sz w:val="23"/>
          <w:szCs w:val="23"/>
          <w:lang w:val="fr-CA"/>
        </w:rPr>
        <w:t>on engagement</w:t>
      </w:r>
      <w:r w:rsidRPr="001D335E">
        <w:rPr>
          <w:sz w:val="23"/>
          <w:szCs w:val="23"/>
          <w:lang w:val="fr-CA"/>
        </w:rPr>
        <w:t xml:space="preserve"> dûment signé à l’ACM pour qu’il soit conservé avec les autres documents de cette cour. </w:t>
      </w:r>
    </w:p>
    <w:p w14:paraId="5CEA650C" w14:textId="77777777" w:rsidR="00A434FE" w:rsidRPr="001D335E" w:rsidRDefault="00A434FE" w:rsidP="00A434FE">
      <w:pPr>
        <w:pStyle w:val="ListParagraph"/>
        <w:ind w:left="0"/>
        <w:rPr>
          <w:sz w:val="23"/>
          <w:szCs w:val="23"/>
          <w:lang w:val="fr-CA"/>
        </w:rPr>
      </w:pPr>
    </w:p>
    <w:p w14:paraId="273375EC" w14:textId="77777777" w:rsidR="00F8163A" w:rsidRPr="001D335E" w:rsidRDefault="00EA00C1" w:rsidP="003F0312">
      <w:pPr>
        <w:pStyle w:val="ListParagraph"/>
        <w:ind w:left="0"/>
        <w:rPr>
          <w:sz w:val="23"/>
          <w:szCs w:val="23"/>
          <w:lang w:val="fr-CA"/>
        </w:rPr>
      </w:pPr>
      <w:r w:rsidRPr="001D335E">
        <w:rPr>
          <w:b/>
          <w:sz w:val="23"/>
          <w:szCs w:val="23"/>
          <w:lang w:val="fr-CA"/>
        </w:rPr>
        <w:t>Engagement</w:t>
      </w:r>
      <w:r w:rsidR="006F0C2B" w:rsidRPr="001D335E">
        <w:rPr>
          <w:b/>
          <w:sz w:val="23"/>
          <w:szCs w:val="23"/>
          <w:lang w:val="fr-CA"/>
        </w:rPr>
        <w:t xml:space="preserve"> – </w:t>
      </w:r>
      <w:r w:rsidR="00A434FE" w:rsidRPr="001D335E">
        <w:rPr>
          <w:b/>
          <w:sz w:val="23"/>
          <w:szCs w:val="23"/>
          <w:lang w:val="fr-CA"/>
        </w:rPr>
        <w:t>Ordonnances de non</w:t>
      </w:r>
      <w:r w:rsidR="00734D27" w:rsidRPr="001D335E">
        <w:rPr>
          <w:b/>
          <w:sz w:val="23"/>
          <w:szCs w:val="23"/>
          <w:lang w:val="fr-CA"/>
        </w:rPr>
        <w:t xml:space="preserve"> </w:t>
      </w:r>
      <w:r w:rsidR="00A434FE" w:rsidRPr="001D335E">
        <w:rPr>
          <w:b/>
          <w:sz w:val="23"/>
          <w:szCs w:val="23"/>
          <w:lang w:val="fr-CA"/>
        </w:rPr>
        <w:t>publication</w:t>
      </w:r>
      <w:r w:rsidR="00F8163A" w:rsidRPr="001D335E">
        <w:rPr>
          <w:sz w:val="23"/>
          <w:szCs w:val="23"/>
          <w:lang w:val="fr-CA"/>
        </w:rPr>
        <w:t xml:space="preserve">: </w:t>
      </w:r>
      <w:r w:rsidR="00042BD3" w:rsidRPr="001D335E">
        <w:rPr>
          <w:sz w:val="23"/>
          <w:szCs w:val="23"/>
          <w:lang w:val="fr-CA"/>
        </w:rPr>
        <w:t>Je comprends que le défaut de respecter l’ordonnance de non</w:t>
      </w:r>
      <w:r w:rsidR="00734D27" w:rsidRPr="001D335E">
        <w:rPr>
          <w:sz w:val="23"/>
          <w:szCs w:val="23"/>
          <w:lang w:val="fr-CA"/>
        </w:rPr>
        <w:t xml:space="preserve"> </w:t>
      </w:r>
      <w:r w:rsidR="00042BD3" w:rsidRPr="001D335E">
        <w:rPr>
          <w:sz w:val="23"/>
          <w:szCs w:val="23"/>
          <w:lang w:val="fr-CA"/>
        </w:rPr>
        <w:t>publication émise par le juge militaire pourrait constituer une contravention à la loi.</w:t>
      </w:r>
    </w:p>
    <w:p w14:paraId="7C3F9C2C" w14:textId="77777777" w:rsidR="00F8163A" w:rsidRPr="001D335E" w:rsidRDefault="00F8163A" w:rsidP="003F0312">
      <w:pPr>
        <w:pStyle w:val="ListParagraph"/>
        <w:ind w:left="0"/>
        <w:rPr>
          <w:sz w:val="23"/>
          <w:szCs w:val="23"/>
          <w:lang w:val="fr-CA"/>
        </w:rPr>
      </w:pPr>
    </w:p>
    <w:p w14:paraId="2F574217" w14:textId="77777777" w:rsidR="00F8163A" w:rsidRPr="001D335E" w:rsidRDefault="00042BD3" w:rsidP="003F0312">
      <w:pPr>
        <w:pStyle w:val="ListParagraph"/>
        <w:ind w:left="0"/>
        <w:rPr>
          <w:sz w:val="23"/>
          <w:szCs w:val="23"/>
          <w:lang w:val="fr-CA"/>
        </w:rPr>
      </w:pPr>
      <w:r w:rsidRPr="001D335E">
        <w:rPr>
          <w:sz w:val="23"/>
          <w:szCs w:val="23"/>
          <w:lang w:val="fr-CA"/>
        </w:rPr>
        <w:t xml:space="preserve">Aux termes des articles </w:t>
      </w:r>
      <w:r w:rsidR="00F8163A" w:rsidRPr="001D335E">
        <w:rPr>
          <w:sz w:val="23"/>
          <w:szCs w:val="23"/>
          <w:lang w:val="fr-CA"/>
        </w:rPr>
        <w:t xml:space="preserve">179 </w:t>
      </w:r>
      <w:r w:rsidRPr="001D335E">
        <w:rPr>
          <w:sz w:val="23"/>
          <w:szCs w:val="23"/>
          <w:lang w:val="fr-CA"/>
        </w:rPr>
        <w:t xml:space="preserve">et </w:t>
      </w:r>
      <w:r w:rsidR="00F8163A" w:rsidRPr="001D335E">
        <w:rPr>
          <w:sz w:val="23"/>
          <w:szCs w:val="23"/>
          <w:lang w:val="fr-CA"/>
        </w:rPr>
        <w:t xml:space="preserve">302 </w:t>
      </w:r>
      <w:r w:rsidRPr="001D335E">
        <w:rPr>
          <w:sz w:val="23"/>
          <w:szCs w:val="23"/>
          <w:lang w:val="fr-CA"/>
        </w:rPr>
        <w:t xml:space="preserve">de la </w:t>
      </w:r>
      <w:r w:rsidRPr="001D335E">
        <w:rPr>
          <w:i/>
          <w:sz w:val="23"/>
          <w:szCs w:val="23"/>
          <w:lang w:val="fr-CA"/>
        </w:rPr>
        <w:t>Loi sur la défense nationale</w:t>
      </w:r>
      <w:r w:rsidRPr="001D335E">
        <w:rPr>
          <w:sz w:val="23"/>
          <w:szCs w:val="23"/>
          <w:lang w:val="fr-CA"/>
        </w:rPr>
        <w:t xml:space="preserve">, </w:t>
      </w:r>
      <w:r w:rsidR="00264138" w:rsidRPr="001D335E">
        <w:rPr>
          <w:sz w:val="23"/>
          <w:szCs w:val="23"/>
          <w:lang w:val="fr-CA"/>
        </w:rPr>
        <w:t xml:space="preserve">quiconque fait défaut de respecter une ordonnance </w:t>
      </w:r>
      <w:r w:rsidR="00F148E9" w:rsidRPr="001D335E">
        <w:rPr>
          <w:sz w:val="23"/>
          <w:szCs w:val="23"/>
          <w:lang w:val="fr-CA"/>
        </w:rPr>
        <w:t xml:space="preserve"> (</w:t>
      </w:r>
      <w:r w:rsidR="00264138" w:rsidRPr="001D335E">
        <w:rPr>
          <w:sz w:val="23"/>
          <w:szCs w:val="23"/>
          <w:lang w:val="fr-CA"/>
        </w:rPr>
        <w:t>et en particulier a de quelque manière un comportement outrageant, lors d’une procédure visée aux parties</w:t>
      </w:r>
      <w:r w:rsidR="00F148E9" w:rsidRPr="001D335E">
        <w:rPr>
          <w:sz w:val="23"/>
          <w:szCs w:val="23"/>
          <w:lang w:val="fr-CA"/>
        </w:rPr>
        <w:t xml:space="preserve"> II, III, or IV </w:t>
      </w:r>
      <w:r w:rsidR="00264138" w:rsidRPr="001D335E">
        <w:rPr>
          <w:sz w:val="23"/>
          <w:szCs w:val="23"/>
          <w:lang w:val="fr-CA"/>
        </w:rPr>
        <w:t xml:space="preserve">de la </w:t>
      </w:r>
      <w:r w:rsidR="00264138" w:rsidRPr="001D335E">
        <w:rPr>
          <w:i/>
          <w:sz w:val="23"/>
          <w:szCs w:val="23"/>
          <w:lang w:val="fr-CA"/>
        </w:rPr>
        <w:t>Loi sur la défense nationale</w:t>
      </w:r>
      <w:r w:rsidR="00F148E9" w:rsidRPr="001D335E">
        <w:rPr>
          <w:sz w:val="23"/>
          <w:szCs w:val="23"/>
          <w:lang w:val="fr-CA"/>
        </w:rPr>
        <w:t>)</w:t>
      </w:r>
      <w:r w:rsidR="00264138" w:rsidRPr="001D335E">
        <w:rPr>
          <w:sz w:val="23"/>
          <w:szCs w:val="23"/>
          <w:lang w:val="fr-CA"/>
        </w:rPr>
        <w:t>, est coupable de l’infraction d’outrage et encourt, sur déclaration sommaire,</w:t>
      </w:r>
      <w:r w:rsidR="00F148E9" w:rsidRPr="001D335E">
        <w:rPr>
          <w:sz w:val="23"/>
          <w:szCs w:val="23"/>
          <w:lang w:val="fr-CA"/>
        </w:rPr>
        <w:t xml:space="preserve"> </w:t>
      </w:r>
      <w:r w:rsidR="00264138" w:rsidRPr="001D335E">
        <w:rPr>
          <w:sz w:val="23"/>
          <w:szCs w:val="23"/>
          <w:lang w:val="fr-CA"/>
        </w:rPr>
        <w:t>une amende de cinq cents dollars et un emprisonnement maximal de six mois, ou l’une de ces peines</w:t>
      </w:r>
      <w:r w:rsidR="00F148E9" w:rsidRPr="001D335E">
        <w:rPr>
          <w:sz w:val="23"/>
          <w:szCs w:val="23"/>
          <w:lang w:val="fr-CA"/>
        </w:rPr>
        <w:t>.</w:t>
      </w:r>
    </w:p>
    <w:p w14:paraId="418F3ACE" w14:textId="77777777" w:rsidR="00F8163A" w:rsidRPr="001D335E" w:rsidRDefault="00F8163A" w:rsidP="003F0312">
      <w:pPr>
        <w:pStyle w:val="ListParagraph"/>
        <w:ind w:left="0"/>
        <w:rPr>
          <w:sz w:val="23"/>
          <w:szCs w:val="23"/>
          <w:lang w:val="fr-CA"/>
        </w:rPr>
      </w:pPr>
    </w:p>
    <w:p w14:paraId="2ECFD17F" w14:textId="77777777" w:rsidR="005D2753" w:rsidRDefault="00264138" w:rsidP="001D335E">
      <w:pPr>
        <w:pStyle w:val="ListParagraph"/>
        <w:ind w:left="0"/>
        <w:rPr>
          <w:szCs w:val="24"/>
          <w:lang w:val="fr-CA"/>
        </w:rPr>
      </w:pPr>
      <w:r w:rsidRPr="001D335E">
        <w:rPr>
          <w:sz w:val="23"/>
          <w:szCs w:val="23"/>
          <w:lang w:val="fr-CA"/>
        </w:rPr>
        <w:t>De plus</w:t>
      </w:r>
      <w:r w:rsidR="00F148E9" w:rsidRPr="001D335E">
        <w:rPr>
          <w:sz w:val="23"/>
          <w:szCs w:val="23"/>
          <w:lang w:val="fr-CA"/>
        </w:rPr>
        <w:t xml:space="preserve">, </w:t>
      </w:r>
      <w:r w:rsidRPr="001D335E">
        <w:rPr>
          <w:sz w:val="23"/>
          <w:szCs w:val="23"/>
          <w:lang w:val="fr-CA"/>
        </w:rPr>
        <w:t xml:space="preserve">aux termes de l’article </w:t>
      </w:r>
      <w:r w:rsidR="00F148E9" w:rsidRPr="001D335E">
        <w:rPr>
          <w:sz w:val="23"/>
          <w:szCs w:val="23"/>
          <w:lang w:val="fr-CA"/>
        </w:rPr>
        <w:t xml:space="preserve">486.6 </w:t>
      </w:r>
      <w:r w:rsidRPr="001D335E">
        <w:rPr>
          <w:sz w:val="23"/>
          <w:szCs w:val="23"/>
          <w:lang w:val="fr-CA"/>
        </w:rPr>
        <w:t xml:space="preserve">du </w:t>
      </w:r>
      <w:r w:rsidRPr="001D335E">
        <w:rPr>
          <w:i/>
          <w:sz w:val="23"/>
          <w:szCs w:val="23"/>
          <w:lang w:val="fr-CA"/>
        </w:rPr>
        <w:t>Code criminel</w:t>
      </w:r>
      <w:r w:rsidRPr="001D335E">
        <w:rPr>
          <w:sz w:val="23"/>
          <w:szCs w:val="23"/>
          <w:lang w:val="fr-CA"/>
        </w:rPr>
        <w:t>,</w:t>
      </w:r>
      <w:r w:rsidR="00F148E9" w:rsidRPr="001D335E">
        <w:rPr>
          <w:sz w:val="23"/>
          <w:szCs w:val="23"/>
          <w:lang w:val="fr-CA"/>
        </w:rPr>
        <w:t xml:space="preserve"> </w:t>
      </w:r>
      <w:r w:rsidRPr="001D335E">
        <w:rPr>
          <w:sz w:val="23"/>
          <w:szCs w:val="23"/>
          <w:lang w:val="fr-CA"/>
        </w:rPr>
        <w:t xml:space="preserve">quiconque fait défaut de respecter une ordonnance  émise en vertu du paragraphe </w:t>
      </w:r>
      <w:r w:rsidR="00DC5CC0" w:rsidRPr="001D335E">
        <w:rPr>
          <w:sz w:val="23"/>
          <w:szCs w:val="23"/>
          <w:lang w:val="fr-CA"/>
        </w:rPr>
        <w:t>486.4(1)</w:t>
      </w:r>
      <w:r w:rsidR="00734D27" w:rsidRPr="001D335E">
        <w:rPr>
          <w:sz w:val="23"/>
          <w:szCs w:val="23"/>
          <w:lang w:val="fr-CA"/>
        </w:rPr>
        <w:t xml:space="preserve">, </w:t>
      </w:r>
      <w:r w:rsidR="00DC5CC0" w:rsidRPr="001D335E">
        <w:rPr>
          <w:sz w:val="23"/>
          <w:szCs w:val="23"/>
          <w:lang w:val="fr-CA"/>
        </w:rPr>
        <w:t xml:space="preserve">(2) </w:t>
      </w:r>
      <w:r w:rsidRPr="001D335E">
        <w:rPr>
          <w:sz w:val="23"/>
          <w:szCs w:val="23"/>
          <w:lang w:val="fr-CA"/>
        </w:rPr>
        <w:t>ou</w:t>
      </w:r>
      <w:r w:rsidR="00DC5CC0" w:rsidRPr="001D335E">
        <w:rPr>
          <w:sz w:val="23"/>
          <w:szCs w:val="23"/>
          <w:lang w:val="fr-CA"/>
        </w:rPr>
        <w:t xml:space="preserve"> (3) </w:t>
      </w:r>
      <w:r w:rsidRPr="001D335E">
        <w:rPr>
          <w:sz w:val="23"/>
          <w:szCs w:val="23"/>
          <w:lang w:val="fr-CA"/>
        </w:rPr>
        <w:t>ou</w:t>
      </w:r>
      <w:r w:rsidR="00DC5CC0" w:rsidRPr="001D335E">
        <w:rPr>
          <w:sz w:val="23"/>
          <w:szCs w:val="23"/>
          <w:lang w:val="fr-CA"/>
        </w:rPr>
        <w:t xml:space="preserve"> 486.5(1) </w:t>
      </w:r>
      <w:r w:rsidRPr="001D335E">
        <w:rPr>
          <w:sz w:val="23"/>
          <w:szCs w:val="23"/>
          <w:lang w:val="fr-CA"/>
        </w:rPr>
        <w:t xml:space="preserve">ou </w:t>
      </w:r>
      <w:r w:rsidR="00DC5CC0" w:rsidRPr="001D335E">
        <w:rPr>
          <w:sz w:val="23"/>
          <w:szCs w:val="23"/>
          <w:lang w:val="fr-CA"/>
        </w:rPr>
        <w:t xml:space="preserve">(2) </w:t>
      </w:r>
      <w:r w:rsidRPr="001D335E">
        <w:rPr>
          <w:sz w:val="23"/>
          <w:szCs w:val="23"/>
          <w:lang w:val="fr-CA"/>
        </w:rPr>
        <w:t xml:space="preserve">du </w:t>
      </w:r>
      <w:r w:rsidRPr="001D335E">
        <w:rPr>
          <w:i/>
          <w:sz w:val="23"/>
          <w:szCs w:val="23"/>
          <w:lang w:val="fr-CA"/>
        </w:rPr>
        <w:t>Code criminel</w:t>
      </w:r>
      <w:r w:rsidRPr="001D335E">
        <w:rPr>
          <w:sz w:val="23"/>
          <w:szCs w:val="23"/>
          <w:lang w:val="fr-CA"/>
        </w:rPr>
        <w:t xml:space="preserve"> </w:t>
      </w:r>
      <w:r w:rsidR="00611923" w:rsidRPr="001D335E">
        <w:rPr>
          <w:sz w:val="23"/>
          <w:szCs w:val="23"/>
          <w:lang w:val="fr-CA"/>
        </w:rPr>
        <w:t>(</w:t>
      </w:r>
      <w:r w:rsidR="00611923" w:rsidRPr="001D335E">
        <w:rPr>
          <w:i/>
          <w:sz w:val="23"/>
          <w:szCs w:val="23"/>
          <w:lang w:val="fr-CA"/>
        </w:rPr>
        <w:t>Ord</w:t>
      </w:r>
      <w:r w:rsidRPr="001D335E">
        <w:rPr>
          <w:i/>
          <w:sz w:val="23"/>
          <w:szCs w:val="23"/>
          <w:lang w:val="fr-CA"/>
        </w:rPr>
        <w:t>onnance limitant la publication</w:t>
      </w:r>
      <w:r w:rsidR="00611923" w:rsidRPr="001D335E">
        <w:rPr>
          <w:sz w:val="23"/>
          <w:szCs w:val="23"/>
          <w:lang w:val="fr-CA"/>
        </w:rPr>
        <w:t xml:space="preserve">) </w:t>
      </w:r>
      <w:r w:rsidRPr="001D335E">
        <w:rPr>
          <w:sz w:val="23"/>
          <w:szCs w:val="23"/>
          <w:lang w:val="fr-CA"/>
        </w:rPr>
        <w:t xml:space="preserve">est coupable d’une infraction punissable sur déclaration de culpabilité </w:t>
      </w:r>
      <w:r w:rsidR="00550969" w:rsidRPr="001D335E">
        <w:rPr>
          <w:sz w:val="23"/>
          <w:szCs w:val="23"/>
          <w:lang w:val="fr-CA"/>
        </w:rPr>
        <w:t>par procédure sommaire.</w:t>
      </w:r>
      <w:r w:rsidR="00DC5CC0" w:rsidRPr="001D335E">
        <w:rPr>
          <w:sz w:val="23"/>
          <w:szCs w:val="23"/>
          <w:lang w:val="fr-CA"/>
        </w:rPr>
        <w:t xml:space="preserve"> </w:t>
      </w:r>
      <w:r w:rsidR="00F148E9" w:rsidRPr="001D335E">
        <w:rPr>
          <w:sz w:val="23"/>
          <w:szCs w:val="23"/>
          <w:lang w:val="fr-CA"/>
        </w:rPr>
        <w:t xml:space="preserve"> </w:t>
      </w:r>
      <w:r w:rsidR="00550969" w:rsidRPr="001D335E">
        <w:rPr>
          <w:sz w:val="23"/>
          <w:szCs w:val="23"/>
          <w:lang w:val="fr-CA"/>
        </w:rPr>
        <w:t xml:space="preserve">L’article </w:t>
      </w:r>
      <w:r w:rsidR="00F148E9" w:rsidRPr="001D335E">
        <w:rPr>
          <w:sz w:val="23"/>
          <w:szCs w:val="23"/>
          <w:lang w:val="fr-CA"/>
        </w:rPr>
        <w:t xml:space="preserve">787 </w:t>
      </w:r>
      <w:r w:rsidR="00550969" w:rsidRPr="001D335E">
        <w:rPr>
          <w:sz w:val="23"/>
          <w:szCs w:val="23"/>
          <w:lang w:val="fr-CA"/>
        </w:rPr>
        <w:t xml:space="preserve">du </w:t>
      </w:r>
      <w:r w:rsidR="00550969" w:rsidRPr="001D335E">
        <w:rPr>
          <w:i/>
          <w:sz w:val="23"/>
          <w:szCs w:val="23"/>
          <w:lang w:val="fr-CA"/>
        </w:rPr>
        <w:t>Code criminel</w:t>
      </w:r>
      <w:r w:rsidR="00550969" w:rsidRPr="001D335E">
        <w:rPr>
          <w:sz w:val="23"/>
          <w:szCs w:val="23"/>
          <w:lang w:val="fr-CA"/>
        </w:rPr>
        <w:t xml:space="preserve"> prévoit que, sauf disposition contraire de la loi, toute personne déclarée coupable d’une infraction punissable sur déclaration de culpabilité par procédure sommaire est passible d’une amende maximale de cinq mille dollars et d’un emprisonnement maximal de six mois, </w:t>
      </w:r>
      <w:r w:rsidR="001D335E">
        <w:rPr>
          <w:sz w:val="23"/>
          <w:szCs w:val="23"/>
          <w:lang w:val="fr-CA"/>
        </w:rPr>
        <w:t>ou de l’une de ces deux peines.</w:t>
      </w:r>
    </w:p>
    <w:p w14:paraId="75A4B4BF" w14:textId="77777777" w:rsidR="001006D2" w:rsidRPr="00550969" w:rsidRDefault="001006D2" w:rsidP="003F0312">
      <w:pPr>
        <w:pStyle w:val="ListParagraph"/>
        <w:ind w:left="0"/>
        <w:rPr>
          <w:szCs w:val="24"/>
          <w:lang w:val="fr-CA"/>
        </w:rPr>
      </w:pPr>
    </w:p>
    <w:p w14:paraId="4AB70BC2" w14:textId="77777777" w:rsidR="00DC5CC0" w:rsidRDefault="00503276" w:rsidP="005D2753">
      <w:pPr>
        <w:jc w:val="center"/>
        <w:rPr>
          <w:b/>
          <w:szCs w:val="24"/>
          <w:u w:val="single"/>
          <w:lang w:val="fr-CA"/>
        </w:rPr>
      </w:pPr>
      <w:r w:rsidRPr="00503276">
        <w:rPr>
          <w:b/>
          <w:szCs w:val="24"/>
          <w:u w:val="single"/>
          <w:lang w:val="fr-CA"/>
        </w:rPr>
        <w:t>DEMANDEUR</w:t>
      </w:r>
    </w:p>
    <w:p w14:paraId="6B4ADB6E" w14:textId="77777777" w:rsidR="00503276" w:rsidRDefault="00503276" w:rsidP="005D2753">
      <w:pPr>
        <w:jc w:val="center"/>
        <w:rPr>
          <w:b/>
          <w:szCs w:val="24"/>
          <w:u w:val="single"/>
          <w:lang w:val="fr-CA"/>
        </w:rPr>
      </w:pPr>
    </w:p>
    <w:p w14:paraId="31D0EF84" w14:textId="77777777" w:rsidR="00503276" w:rsidRDefault="005D2753" w:rsidP="005D2753">
      <w:pPr>
        <w:jc w:val="center"/>
        <w:rPr>
          <w:szCs w:val="24"/>
          <w:lang w:val="fr-CA"/>
        </w:rPr>
      </w:pPr>
      <w:r>
        <w:rPr>
          <w:szCs w:val="24"/>
          <w:lang w:val="fr-CA"/>
        </w:rPr>
        <w:t>_____</w:t>
      </w:r>
      <w:r w:rsidR="00503276">
        <w:rPr>
          <w:szCs w:val="24"/>
          <w:lang w:val="fr-CA"/>
        </w:rPr>
        <w:t>________</w:t>
      </w:r>
      <w:r w:rsidR="00CC0521" w:rsidRPr="00503276">
        <w:rPr>
          <w:szCs w:val="24"/>
          <w:lang w:val="fr-CA"/>
        </w:rPr>
        <w:t>_______________________________________</w:t>
      </w:r>
      <w:r w:rsidR="000B6805" w:rsidRPr="00503276">
        <w:rPr>
          <w:szCs w:val="24"/>
          <w:lang w:val="fr-CA"/>
        </w:rPr>
        <w:t>_____</w:t>
      </w:r>
      <w:r w:rsidR="008F1782" w:rsidRPr="00503276">
        <w:rPr>
          <w:szCs w:val="24"/>
          <w:lang w:val="fr-CA"/>
        </w:rPr>
        <w:t>_________</w:t>
      </w:r>
      <w:r w:rsidR="000064D9" w:rsidRPr="00503276">
        <w:rPr>
          <w:szCs w:val="24"/>
          <w:lang w:val="fr-CA"/>
        </w:rPr>
        <w:t>_</w:t>
      </w:r>
    </w:p>
    <w:p w14:paraId="37816BCD" w14:textId="77777777" w:rsidR="00503276" w:rsidRPr="00503276" w:rsidRDefault="000B6805" w:rsidP="005D2753">
      <w:pPr>
        <w:jc w:val="center"/>
        <w:rPr>
          <w:szCs w:val="24"/>
          <w:lang w:val="fr-CA"/>
        </w:rPr>
      </w:pPr>
      <w:r w:rsidRPr="00503276">
        <w:rPr>
          <w:sz w:val="16"/>
          <w:szCs w:val="16"/>
          <w:lang w:val="fr-CA"/>
        </w:rPr>
        <w:t>(</w:t>
      </w:r>
      <w:r w:rsidR="00550969" w:rsidRPr="00503276">
        <w:rPr>
          <w:sz w:val="16"/>
          <w:szCs w:val="16"/>
          <w:lang w:val="fr-CA"/>
        </w:rPr>
        <w:t>Inscrire le numéro matricule et le grade</w:t>
      </w:r>
      <w:r w:rsidRPr="00503276">
        <w:rPr>
          <w:sz w:val="16"/>
          <w:szCs w:val="16"/>
          <w:lang w:val="fr-CA"/>
        </w:rPr>
        <w:t>, n</w:t>
      </w:r>
      <w:r w:rsidR="00550969" w:rsidRPr="00503276">
        <w:rPr>
          <w:sz w:val="16"/>
          <w:szCs w:val="16"/>
          <w:lang w:val="fr-CA"/>
        </w:rPr>
        <w:t>om et initiales ou</w:t>
      </w:r>
      <w:r w:rsidRPr="00503276">
        <w:rPr>
          <w:sz w:val="16"/>
          <w:szCs w:val="16"/>
          <w:lang w:val="fr-CA"/>
        </w:rPr>
        <w:t xml:space="preserve">, </w:t>
      </w:r>
      <w:r w:rsidR="00550969" w:rsidRPr="00503276">
        <w:rPr>
          <w:sz w:val="16"/>
          <w:szCs w:val="16"/>
          <w:lang w:val="fr-CA"/>
        </w:rPr>
        <w:t>pour les personnes civiles,</w:t>
      </w:r>
      <w:r w:rsidR="00871734" w:rsidRPr="00503276">
        <w:rPr>
          <w:sz w:val="16"/>
          <w:szCs w:val="16"/>
          <w:lang w:val="fr-CA"/>
        </w:rPr>
        <w:t xml:space="preserve"> </w:t>
      </w:r>
      <w:r w:rsidR="00550969" w:rsidRPr="00503276">
        <w:rPr>
          <w:sz w:val="16"/>
          <w:szCs w:val="16"/>
          <w:lang w:val="fr-CA"/>
        </w:rPr>
        <w:t>le nom au complet de la personne</w:t>
      </w:r>
    </w:p>
    <w:p w14:paraId="7B1170EF" w14:textId="77777777" w:rsidR="000B6805" w:rsidRPr="00550969" w:rsidRDefault="00550969" w:rsidP="005D2753">
      <w:pPr>
        <w:pStyle w:val="ListParagraph"/>
        <w:ind w:left="0"/>
        <w:jc w:val="center"/>
        <w:rPr>
          <w:sz w:val="16"/>
          <w:szCs w:val="16"/>
          <w:lang w:val="fr-CA"/>
        </w:rPr>
      </w:pPr>
      <w:proofErr w:type="gramStart"/>
      <w:r>
        <w:rPr>
          <w:sz w:val="16"/>
          <w:szCs w:val="16"/>
          <w:lang w:val="fr-CA"/>
        </w:rPr>
        <w:t>qui</w:t>
      </w:r>
      <w:proofErr w:type="gramEnd"/>
      <w:r>
        <w:rPr>
          <w:sz w:val="16"/>
          <w:szCs w:val="16"/>
          <w:lang w:val="fr-CA"/>
        </w:rPr>
        <w:t xml:space="preserve"> signe l</w:t>
      </w:r>
      <w:r w:rsidR="00EA00C1">
        <w:rPr>
          <w:sz w:val="16"/>
          <w:szCs w:val="16"/>
          <w:lang w:val="fr-CA"/>
        </w:rPr>
        <w:t>’engagement</w:t>
      </w:r>
      <w:r w:rsidR="000B6805" w:rsidRPr="00550969">
        <w:rPr>
          <w:sz w:val="16"/>
          <w:szCs w:val="16"/>
          <w:lang w:val="fr-CA"/>
        </w:rPr>
        <w:t>)</w:t>
      </w:r>
    </w:p>
    <w:p w14:paraId="67267C61" w14:textId="77777777" w:rsidR="000B6805" w:rsidRPr="00503276" w:rsidRDefault="00E704BC" w:rsidP="005D2753">
      <w:pPr>
        <w:jc w:val="center"/>
        <w:rPr>
          <w:lang w:val="fr-CA"/>
        </w:rPr>
      </w:pPr>
      <w:r w:rsidRPr="00503276">
        <w:rPr>
          <w:szCs w:val="24"/>
          <w:lang w:val="fr-CA"/>
        </w:rPr>
        <w:t>__</w:t>
      </w:r>
      <w:r w:rsidR="000B6805" w:rsidRPr="00503276">
        <w:rPr>
          <w:lang w:val="fr-CA"/>
        </w:rPr>
        <w:t>____________________________________________________,</w:t>
      </w:r>
    </w:p>
    <w:p w14:paraId="4A7E834F" w14:textId="77777777" w:rsidR="006D1E7D" w:rsidRDefault="000B6805" w:rsidP="005D2753">
      <w:pPr>
        <w:jc w:val="center"/>
        <w:rPr>
          <w:sz w:val="16"/>
          <w:szCs w:val="16"/>
          <w:lang w:val="fr-CA"/>
        </w:rPr>
      </w:pPr>
      <w:r w:rsidRPr="00550969">
        <w:rPr>
          <w:sz w:val="16"/>
          <w:szCs w:val="16"/>
          <w:lang w:val="fr-CA"/>
        </w:rPr>
        <w:t>(</w:t>
      </w:r>
      <w:r w:rsidR="00550969" w:rsidRPr="00550969">
        <w:rPr>
          <w:sz w:val="16"/>
          <w:szCs w:val="16"/>
          <w:lang w:val="fr-CA"/>
        </w:rPr>
        <w:t>Adresse et lieu de l’unité et pour l</w:t>
      </w:r>
      <w:r w:rsidR="00550969">
        <w:rPr>
          <w:sz w:val="16"/>
          <w:szCs w:val="16"/>
          <w:lang w:val="fr-CA"/>
        </w:rPr>
        <w:t>es personnes civiles</w:t>
      </w:r>
      <w:r w:rsidRPr="00550969">
        <w:rPr>
          <w:sz w:val="16"/>
          <w:szCs w:val="16"/>
          <w:lang w:val="fr-CA"/>
        </w:rPr>
        <w:t xml:space="preserve">, </w:t>
      </w:r>
      <w:r w:rsidR="00550969">
        <w:rPr>
          <w:sz w:val="16"/>
          <w:szCs w:val="16"/>
          <w:lang w:val="fr-CA"/>
        </w:rPr>
        <w:t xml:space="preserve">l’adresse </w:t>
      </w:r>
      <w:r w:rsidR="006D1E7D">
        <w:rPr>
          <w:sz w:val="16"/>
          <w:szCs w:val="16"/>
          <w:lang w:val="fr-CA"/>
        </w:rPr>
        <w:t>civique, le numéro de téléphone</w:t>
      </w:r>
    </w:p>
    <w:p w14:paraId="72804104" w14:textId="77777777" w:rsidR="000B6805" w:rsidRPr="00550969" w:rsidRDefault="006D1E7D" w:rsidP="005D2753">
      <w:pPr>
        <w:jc w:val="center"/>
        <w:rPr>
          <w:sz w:val="16"/>
          <w:szCs w:val="16"/>
          <w:lang w:val="fr-CA"/>
        </w:rPr>
      </w:pPr>
      <w:proofErr w:type="gramStart"/>
      <w:r>
        <w:rPr>
          <w:sz w:val="16"/>
          <w:szCs w:val="16"/>
          <w:lang w:val="fr-CA"/>
        </w:rPr>
        <w:t>et</w:t>
      </w:r>
      <w:proofErr w:type="gramEnd"/>
      <w:r>
        <w:rPr>
          <w:sz w:val="16"/>
          <w:szCs w:val="16"/>
          <w:lang w:val="fr-CA"/>
        </w:rPr>
        <w:t xml:space="preserve"> l’adresse de courriel</w:t>
      </w:r>
      <w:r w:rsidRPr="006D1E7D">
        <w:rPr>
          <w:sz w:val="16"/>
          <w:szCs w:val="16"/>
          <w:lang w:val="fr-CA"/>
        </w:rPr>
        <w:t xml:space="preserve"> </w:t>
      </w:r>
      <w:r w:rsidRPr="00503276">
        <w:rPr>
          <w:sz w:val="16"/>
          <w:szCs w:val="16"/>
          <w:lang w:val="fr-CA"/>
        </w:rPr>
        <w:t>de la personne</w:t>
      </w:r>
      <w:r>
        <w:rPr>
          <w:sz w:val="16"/>
          <w:szCs w:val="16"/>
          <w:lang w:val="fr-CA"/>
        </w:rPr>
        <w:t xml:space="preserve"> qui signe l’engagement</w:t>
      </w:r>
      <w:r w:rsidR="000B6805" w:rsidRPr="00550969">
        <w:rPr>
          <w:sz w:val="16"/>
          <w:szCs w:val="16"/>
          <w:lang w:val="fr-CA"/>
        </w:rPr>
        <w:t>)</w:t>
      </w:r>
    </w:p>
    <w:p w14:paraId="3D4B360E" w14:textId="77777777" w:rsidR="000B6805" w:rsidRPr="00550969" w:rsidRDefault="000B6805" w:rsidP="005D2753">
      <w:pPr>
        <w:jc w:val="center"/>
        <w:rPr>
          <w:sz w:val="16"/>
          <w:szCs w:val="16"/>
          <w:lang w:val="fr-CA"/>
        </w:rPr>
      </w:pPr>
    </w:p>
    <w:p w14:paraId="09659DD1" w14:textId="77777777" w:rsidR="000B6805" w:rsidRPr="00550969" w:rsidRDefault="000B6805" w:rsidP="005D2753">
      <w:pPr>
        <w:pStyle w:val="ListParagraph"/>
        <w:ind w:left="0"/>
        <w:jc w:val="center"/>
        <w:rPr>
          <w:szCs w:val="24"/>
          <w:lang w:val="fr-CA"/>
        </w:rPr>
      </w:pPr>
    </w:p>
    <w:p w14:paraId="1A640F87" w14:textId="77777777" w:rsidR="00503276" w:rsidRDefault="00CC0521" w:rsidP="005D2753">
      <w:pPr>
        <w:pStyle w:val="ListParagraph"/>
        <w:ind w:left="0"/>
        <w:jc w:val="center"/>
        <w:rPr>
          <w:szCs w:val="24"/>
          <w:lang w:val="fr-CA"/>
        </w:rPr>
      </w:pPr>
      <w:r w:rsidRPr="00503276">
        <w:rPr>
          <w:szCs w:val="24"/>
          <w:lang w:val="fr-CA"/>
        </w:rPr>
        <w:t>_________________________________________</w:t>
      </w:r>
    </w:p>
    <w:p w14:paraId="0BB47527" w14:textId="77777777" w:rsidR="00CC0521" w:rsidRPr="00503276" w:rsidRDefault="00CC0521" w:rsidP="005D2753">
      <w:pPr>
        <w:jc w:val="center"/>
        <w:rPr>
          <w:szCs w:val="24"/>
          <w:lang w:val="fr-CA"/>
        </w:rPr>
      </w:pPr>
      <w:r w:rsidRPr="00503276">
        <w:rPr>
          <w:b/>
          <w:sz w:val="16"/>
          <w:szCs w:val="16"/>
          <w:lang w:val="fr-CA"/>
        </w:rPr>
        <w:t>(Signature)</w:t>
      </w:r>
    </w:p>
    <w:p w14:paraId="24FF1B1B" w14:textId="77777777" w:rsidR="00DE6C12" w:rsidRDefault="00DE6C12" w:rsidP="005D2753">
      <w:pPr>
        <w:jc w:val="center"/>
        <w:rPr>
          <w:sz w:val="16"/>
          <w:szCs w:val="16"/>
          <w:lang w:val="fr-CA"/>
        </w:rPr>
      </w:pPr>
    </w:p>
    <w:p w14:paraId="69BFAEA7" w14:textId="77777777" w:rsidR="00503276" w:rsidRPr="00503276" w:rsidRDefault="00503276" w:rsidP="005D2753">
      <w:pPr>
        <w:jc w:val="center"/>
        <w:rPr>
          <w:sz w:val="16"/>
          <w:szCs w:val="16"/>
          <w:lang w:val="fr-CA"/>
        </w:rPr>
      </w:pPr>
    </w:p>
    <w:p w14:paraId="799C2052" w14:textId="77777777" w:rsidR="00DE6C12" w:rsidRPr="00503276" w:rsidRDefault="00503276" w:rsidP="005D2753">
      <w:pPr>
        <w:jc w:val="center"/>
        <w:rPr>
          <w:sz w:val="16"/>
          <w:szCs w:val="16"/>
          <w:lang w:val="fr-CA"/>
        </w:rPr>
      </w:pPr>
      <w:r w:rsidRPr="00503276">
        <w:rPr>
          <w:szCs w:val="24"/>
          <w:lang w:val="fr-CA"/>
        </w:rPr>
        <w:t>______________</w:t>
      </w:r>
    </w:p>
    <w:p w14:paraId="7590D9F4" w14:textId="77777777" w:rsidR="00E704BC" w:rsidRDefault="00503276" w:rsidP="005D2753">
      <w:pPr>
        <w:jc w:val="center"/>
        <w:rPr>
          <w:sz w:val="16"/>
          <w:szCs w:val="16"/>
          <w:lang w:val="fr-CA"/>
        </w:rPr>
      </w:pPr>
      <w:r w:rsidRPr="00550969">
        <w:rPr>
          <w:sz w:val="16"/>
          <w:szCs w:val="16"/>
          <w:lang w:val="fr-CA"/>
        </w:rPr>
        <w:t>(Date)</w:t>
      </w:r>
    </w:p>
    <w:p w14:paraId="510662B2" w14:textId="77777777" w:rsidR="00503276" w:rsidRDefault="00503276" w:rsidP="005D2753">
      <w:pPr>
        <w:jc w:val="center"/>
        <w:rPr>
          <w:sz w:val="16"/>
          <w:szCs w:val="16"/>
          <w:lang w:val="fr-CA"/>
        </w:rPr>
      </w:pPr>
    </w:p>
    <w:p w14:paraId="7D0526A5" w14:textId="77777777" w:rsidR="006D1E7D" w:rsidRDefault="006D1E7D" w:rsidP="005D2753">
      <w:pPr>
        <w:jc w:val="center"/>
        <w:rPr>
          <w:sz w:val="16"/>
          <w:szCs w:val="16"/>
          <w:lang w:val="fr-CA"/>
        </w:rPr>
      </w:pPr>
    </w:p>
    <w:p w14:paraId="49A87BEE" w14:textId="77777777" w:rsidR="005D2753" w:rsidRDefault="005D2753" w:rsidP="005D2753">
      <w:pPr>
        <w:jc w:val="center"/>
        <w:rPr>
          <w:sz w:val="16"/>
          <w:szCs w:val="16"/>
          <w:lang w:val="fr-CA"/>
        </w:rPr>
      </w:pPr>
    </w:p>
    <w:p w14:paraId="5FA73A31" w14:textId="77777777" w:rsidR="00E704BC" w:rsidRDefault="00503276" w:rsidP="005D2753">
      <w:pPr>
        <w:jc w:val="center"/>
        <w:rPr>
          <w:b/>
          <w:szCs w:val="24"/>
          <w:u w:val="single"/>
          <w:lang w:val="fr-CA"/>
        </w:rPr>
      </w:pPr>
      <w:r w:rsidRPr="00503276">
        <w:rPr>
          <w:b/>
          <w:szCs w:val="24"/>
          <w:u w:val="single"/>
          <w:lang w:val="fr-CA"/>
        </w:rPr>
        <w:t>TÉMOIN</w:t>
      </w:r>
    </w:p>
    <w:p w14:paraId="2D7056BF" w14:textId="77777777" w:rsidR="00503276" w:rsidRDefault="00503276" w:rsidP="005D2753">
      <w:pPr>
        <w:jc w:val="center"/>
        <w:rPr>
          <w:b/>
          <w:szCs w:val="24"/>
          <w:u w:val="single"/>
          <w:lang w:val="fr-CA"/>
        </w:rPr>
      </w:pPr>
    </w:p>
    <w:p w14:paraId="49BCBB46" w14:textId="77777777" w:rsidR="00503276" w:rsidRPr="00503276" w:rsidRDefault="00503276" w:rsidP="005D2753">
      <w:pPr>
        <w:jc w:val="center"/>
        <w:rPr>
          <w:b/>
          <w:szCs w:val="24"/>
          <w:u w:val="single"/>
          <w:lang w:val="fr-CA"/>
        </w:rPr>
      </w:pPr>
    </w:p>
    <w:p w14:paraId="686936C2" w14:textId="77777777" w:rsidR="00DE6C12" w:rsidRPr="00503276" w:rsidRDefault="00503276" w:rsidP="005D2753">
      <w:pPr>
        <w:jc w:val="center"/>
        <w:rPr>
          <w:szCs w:val="24"/>
          <w:lang w:val="fr-CA"/>
        </w:rPr>
      </w:pPr>
      <w:r>
        <w:rPr>
          <w:szCs w:val="24"/>
          <w:lang w:val="fr-CA"/>
        </w:rPr>
        <w:t>_____________________</w:t>
      </w:r>
      <w:r w:rsidR="00DE6C12" w:rsidRPr="00503276">
        <w:rPr>
          <w:szCs w:val="24"/>
          <w:lang w:val="fr-CA"/>
        </w:rPr>
        <w:t>__________</w:t>
      </w:r>
      <w:r w:rsidR="005D2753">
        <w:rPr>
          <w:szCs w:val="24"/>
          <w:lang w:val="fr-CA"/>
        </w:rPr>
        <w:t>___</w:t>
      </w:r>
      <w:r w:rsidR="00DE6C12" w:rsidRPr="00503276">
        <w:rPr>
          <w:szCs w:val="24"/>
          <w:lang w:val="fr-CA"/>
        </w:rPr>
        <w:t>_______________________________</w:t>
      </w:r>
    </w:p>
    <w:p w14:paraId="27669183" w14:textId="77777777" w:rsidR="00DE6C12" w:rsidRPr="00550969" w:rsidRDefault="00DE6C12" w:rsidP="005D2753">
      <w:pPr>
        <w:jc w:val="center"/>
        <w:rPr>
          <w:sz w:val="16"/>
          <w:szCs w:val="16"/>
          <w:lang w:val="fr-CA"/>
        </w:rPr>
      </w:pPr>
      <w:r w:rsidRPr="00550969">
        <w:rPr>
          <w:sz w:val="16"/>
          <w:szCs w:val="16"/>
          <w:lang w:val="fr-CA"/>
        </w:rPr>
        <w:t>(</w:t>
      </w:r>
      <w:r w:rsidR="00550969" w:rsidRPr="00550969">
        <w:rPr>
          <w:sz w:val="16"/>
          <w:szCs w:val="16"/>
          <w:lang w:val="fr-CA"/>
        </w:rPr>
        <w:t>Inscrire le numéro matricule et le grade, nom et initiales ou, pour les personnes civiles, le nom au complet du témoin</w:t>
      </w:r>
      <w:r w:rsidRPr="00550969">
        <w:rPr>
          <w:sz w:val="16"/>
          <w:szCs w:val="16"/>
          <w:lang w:val="fr-CA"/>
        </w:rPr>
        <w:t>)</w:t>
      </w:r>
    </w:p>
    <w:p w14:paraId="24E90AAF" w14:textId="77777777" w:rsidR="00DE6C12" w:rsidRPr="00550969" w:rsidRDefault="00DE6C12" w:rsidP="005D2753">
      <w:pPr>
        <w:pStyle w:val="ListParagraph"/>
        <w:ind w:left="0"/>
        <w:jc w:val="center"/>
        <w:rPr>
          <w:szCs w:val="24"/>
          <w:lang w:val="fr-CA"/>
        </w:rPr>
      </w:pPr>
    </w:p>
    <w:p w14:paraId="1B4BA8FA" w14:textId="77777777" w:rsidR="00DE6C12" w:rsidRPr="00503276" w:rsidRDefault="00503276" w:rsidP="005D2753">
      <w:pPr>
        <w:jc w:val="center"/>
        <w:rPr>
          <w:szCs w:val="24"/>
          <w:lang w:val="fr-CA"/>
        </w:rPr>
      </w:pPr>
      <w:r>
        <w:rPr>
          <w:szCs w:val="24"/>
          <w:lang w:val="fr-CA"/>
        </w:rPr>
        <w:t>_________________</w:t>
      </w:r>
      <w:r w:rsidR="00DE6C12" w:rsidRPr="00503276">
        <w:rPr>
          <w:szCs w:val="24"/>
          <w:lang w:val="fr-CA"/>
        </w:rPr>
        <w:t>_________________________________________</w:t>
      </w:r>
      <w:r>
        <w:rPr>
          <w:szCs w:val="24"/>
          <w:lang w:val="fr-CA"/>
        </w:rPr>
        <w:t>,</w:t>
      </w:r>
    </w:p>
    <w:p w14:paraId="409E4AA6" w14:textId="77777777" w:rsidR="006D1E7D" w:rsidRDefault="00DE6C12" w:rsidP="005D2753">
      <w:pPr>
        <w:jc w:val="center"/>
        <w:rPr>
          <w:sz w:val="16"/>
          <w:szCs w:val="16"/>
          <w:lang w:val="fr-CA"/>
        </w:rPr>
      </w:pPr>
      <w:r w:rsidRPr="00550969">
        <w:rPr>
          <w:sz w:val="16"/>
          <w:szCs w:val="16"/>
          <w:lang w:val="fr-CA"/>
        </w:rPr>
        <w:t>(</w:t>
      </w:r>
      <w:r w:rsidR="00550969" w:rsidRPr="00550969">
        <w:rPr>
          <w:sz w:val="16"/>
          <w:szCs w:val="16"/>
          <w:lang w:val="fr-CA"/>
        </w:rPr>
        <w:t>Adresse et lieu de l’unité et pour l</w:t>
      </w:r>
      <w:r w:rsidR="00550969">
        <w:rPr>
          <w:sz w:val="16"/>
          <w:szCs w:val="16"/>
          <w:lang w:val="fr-CA"/>
        </w:rPr>
        <w:t>es personnes civiles</w:t>
      </w:r>
      <w:r w:rsidR="00550969" w:rsidRPr="00550969">
        <w:rPr>
          <w:sz w:val="16"/>
          <w:szCs w:val="16"/>
          <w:lang w:val="fr-CA"/>
        </w:rPr>
        <w:t>,</w:t>
      </w:r>
      <w:r w:rsidR="006D1E7D" w:rsidRPr="006D1E7D">
        <w:rPr>
          <w:sz w:val="16"/>
          <w:szCs w:val="16"/>
          <w:lang w:val="fr-CA"/>
        </w:rPr>
        <w:t xml:space="preserve"> </w:t>
      </w:r>
      <w:r w:rsidR="006D1E7D">
        <w:rPr>
          <w:sz w:val="16"/>
          <w:szCs w:val="16"/>
          <w:lang w:val="fr-CA"/>
        </w:rPr>
        <w:t>l’adresse civique, le numéro de téléphone</w:t>
      </w:r>
    </w:p>
    <w:p w14:paraId="13A29541" w14:textId="77777777" w:rsidR="00DE6C12" w:rsidRPr="00550969" w:rsidRDefault="006D1E7D" w:rsidP="005D2753">
      <w:pPr>
        <w:jc w:val="center"/>
        <w:rPr>
          <w:sz w:val="16"/>
          <w:szCs w:val="16"/>
          <w:lang w:val="fr-CA"/>
        </w:rPr>
      </w:pPr>
      <w:proofErr w:type="gramStart"/>
      <w:r>
        <w:rPr>
          <w:sz w:val="16"/>
          <w:szCs w:val="16"/>
          <w:lang w:val="fr-CA"/>
        </w:rPr>
        <w:t>et</w:t>
      </w:r>
      <w:proofErr w:type="gramEnd"/>
      <w:r>
        <w:rPr>
          <w:sz w:val="16"/>
          <w:szCs w:val="16"/>
          <w:lang w:val="fr-CA"/>
        </w:rPr>
        <w:t xml:space="preserve"> l’adresse de courriel du témoin</w:t>
      </w:r>
      <w:r w:rsidR="00DE6C12" w:rsidRPr="00550969">
        <w:rPr>
          <w:sz w:val="16"/>
          <w:szCs w:val="16"/>
          <w:lang w:val="fr-CA"/>
        </w:rPr>
        <w:t>)</w:t>
      </w:r>
    </w:p>
    <w:p w14:paraId="5F449502" w14:textId="77777777" w:rsidR="004906AF" w:rsidRPr="00550969" w:rsidRDefault="004906AF" w:rsidP="005D2753">
      <w:pPr>
        <w:jc w:val="center"/>
        <w:rPr>
          <w:sz w:val="16"/>
          <w:szCs w:val="16"/>
          <w:lang w:val="fr-CA"/>
        </w:rPr>
      </w:pPr>
    </w:p>
    <w:p w14:paraId="651568FB" w14:textId="77777777" w:rsidR="00E704BC" w:rsidRPr="00550969" w:rsidRDefault="00E704BC" w:rsidP="005D2753">
      <w:pPr>
        <w:jc w:val="center"/>
        <w:rPr>
          <w:szCs w:val="24"/>
          <w:lang w:val="fr-CA"/>
        </w:rPr>
      </w:pPr>
    </w:p>
    <w:p w14:paraId="01695DAC" w14:textId="77777777" w:rsidR="004906AF" w:rsidRPr="00550969" w:rsidRDefault="004906AF" w:rsidP="005D2753">
      <w:pPr>
        <w:jc w:val="center"/>
        <w:rPr>
          <w:szCs w:val="24"/>
          <w:lang w:val="fr-CA"/>
        </w:rPr>
      </w:pPr>
      <w:r w:rsidRPr="00550969">
        <w:rPr>
          <w:szCs w:val="24"/>
          <w:lang w:val="fr-CA"/>
        </w:rPr>
        <w:t>_________________________________________</w:t>
      </w:r>
    </w:p>
    <w:p w14:paraId="423B45F5" w14:textId="77777777" w:rsidR="004906AF" w:rsidRDefault="004906AF" w:rsidP="005D2753">
      <w:pPr>
        <w:jc w:val="center"/>
        <w:rPr>
          <w:b/>
          <w:sz w:val="16"/>
          <w:szCs w:val="16"/>
          <w:lang w:val="fr-CA"/>
        </w:rPr>
      </w:pPr>
      <w:r w:rsidRPr="00550969">
        <w:rPr>
          <w:b/>
          <w:sz w:val="16"/>
          <w:szCs w:val="16"/>
          <w:lang w:val="fr-CA"/>
        </w:rPr>
        <w:t xml:space="preserve">(Signature </w:t>
      </w:r>
      <w:r w:rsidR="006724CE">
        <w:rPr>
          <w:b/>
          <w:sz w:val="16"/>
          <w:szCs w:val="16"/>
          <w:lang w:val="fr-CA"/>
        </w:rPr>
        <w:t>du témoin</w:t>
      </w:r>
      <w:r w:rsidRPr="00550969">
        <w:rPr>
          <w:b/>
          <w:sz w:val="16"/>
          <w:szCs w:val="16"/>
          <w:lang w:val="fr-CA"/>
        </w:rPr>
        <w:t>)</w:t>
      </w:r>
    </w:p>
    <w:p w14:paraId="76F7A3DD" w14:textId="77777777" w:rsidR="00503276" w:rsidRDefault="00503276" w:rsidP="005D2753">
      <w:pPr>
        <w:jc w:val="center"/>
        <w:rPr>
          <w:b/>
          <w:sz w:val="16"/>
          <w:szCs w:val="16"/>
          <w:lang w:val="fr-CA"/>
        </w:rPr>
      </w:pPr>
    </w:p>
    <w:p w14:paraId="1556551E" w14:textId="77777777" w:rsidR="00503276" w:rsidRDefault="00503276" w:rsidP="005D2753">
      <w:pPr>
        <w:jc w:val="center"/>
        <w:rPr>
          <w:szCs w:val="24"/>
          <w:lang w:val="fr-CA"/>
        </w:rPr>
      </w:pPr>
    </w:p>
    <w:p w14:paraId="2C0C0EE1" w14:textId="77777777" w:rsidR="00503276" w:rsidRPr="00503276" w:rsidRDefault="00503276" w:rsidP="005D2753">
      <w:pPr>
        <w:jc w:val="center"/>
        <w:rPr>
          <w:sz w:val="16"/>
          <w:szCs w:val="16"/>
          <w:lang w:val="fr-CA"/>
        </w:rPr>
      </w:pPr>
      <w:r w:rsidRPr="00503276">
        <w:rPr>
          <w:szCs w:val="24"/>
          <w:lang w:val="fr-CA"/>
        </w:rPr>
        <w:t>______________</w:t>
      </w:r>
    </w:p>
    <w:p w14:paraId="65A3A34E" w14:textId="77777777" w:rsidR="00503276" w:rsidRDefault="00503276" w:rsidP="005D2753">
      <w:pPr>
        <w:jc w:val="center"/>
        <w:rPr>
          <w:sz w:val="16"/>
          <w:szCs w:val="16"/>
          <w:lang w:val="fr-CA"/>
        </w:rPr>
      </w:pPr>
      <w:r w:rsidRPr="00550969">
        <w:rPr>
          <w:sz w:val="16"/>
          <w:szCs w:val="16"/>
          <w:lang w:val="fr-CA"/>
        </w:rPr>
        <w:t>(Date)</w:t>
      </w:r>
    </w:p>
    <w:p w14:paraId="51BCD1CF" w14:textId="77777777" w:rsidR="006D1E7D" w:rsidRDefault="006D1E7D" w:rsidP="00171B67">
      <w:pPr>
        <w:rPr>
          <w:lang w:val="fr-CA"/>
        </w:rPr>
      </w:pPr>
    </w:p>
    <w:p w14:paraId="53C9D04F" w14:textId="77777777" w:rsidR="00171B67" w:rsidRDefault="00BB09DE" w:rsidP="00171B67">
      <w:pPr>
        <w:rPr>
          <w:lang w:val="fr-CA"/>
        </w:rPr>
      </w:pPr>
      <w:r>
        <w:rPr>
          <w:lang w:val="fr-CA"/>
        </w:rPr>
        <w:t xml:space="preserve">NOTE: </w:t>
      </w:r>
      <w:r w:rsidR="00171B67" w:rsidRPr="00171B67">
        <w:rPr>
          <w:lang w:val="fr-CA"/>
        </w:rPr>
        <w:t>Expédiez l’original de l</w:t>
      </w:r>
      <w:r w:rsidR="00EA00C1">
        <w:rPr>
          <w:lang w:val="fr-CA"/>
        </w:rPr>
        <w:t>’engagement</w:t>
      </w:r>
      <w:r w:rsidR="00171B67" w:rsidRPr="00171B67">
        <w:rPr>
          <w:lang w:val="fr-CA"/>
        </w:rPr>
        <w:t xml:space="preserve"> sign</w:t>
      </w:r>
      <w:r w:rsidR="00171B67">
        <w:rPr>
          <w:lang w:val="fr-CA"/>
        </w:rPr>
        <w:t>é</w:t>
      </w:r>
      <w:r w:rsidR="00171B67" w:rsidRPr="00171B67">
        <w:rPr>
          <w:lang w:val="fr-CA"/>
        </w:rPr>
        <w:t xml:space="preserve"> </w:t>
      </w:r>
      <w:r w:rsidR="00171B67">
        <w:rPr>
          <w:lang w:val="fr-CA"/>
        </w:rPr>
        <w:t>à:</w:t>
      </w:r>
    </w:p>
    <w:p w14:paraId="004945F0" w14:textId="77777777" w:rsidR="00171B67" w:rsidRPr="00171B67" w:rsidRDefault="00171B67" w:rsidP="00171B67">
      <w:pPr>
        <w:rPr>
          <w:szCs w:val="24"/>
          <w:lang w:val="fr-CA"/>
        </w:rPr>
      </w:pPr>
    </w:p>
    <w:p w14:paraId="160CB67F" w14:textId="77777777" w:rsidR="00171B67" w:rsidRPr="006D1E7D" w:rsidRDefault="00171B67" w:rsidP="00171B67">
      <w:pPr>
        <w:ind w:firstLine="720"/>
        <w:rPr>
          <w:szCs w:val="24"/>
          <w:lang w:val="fr-CA"/>
        </w:rPr>
      </w:pPr>
      <w:r w:rsidRPr="006D1E7D">
        <w:rPr>
          <w:szCs w:val="24"/>
          <w:lang w:val="fr-CA"/>
        </w:rPr>
        <w:t xml:space="preserve">L’administrateur de la cour martiale </w:t>
      </w:r>
    </w:p>
    <w:p w14:paraId="00C1E35C" w14:textId="77777777" w:rsidR="00171B67" w:rsidRPr="006D1E7D" w:rsidRDefault="00171B67" w:rsidP="00171B67">
      <w:pPr>
        <w:ind w:firstLine="720"/>
        <w:rPr>
          <w:szCs w:val="24"/>
          <w:lang w:val="fr-CA"/>
        </w:rPr>
      </w:pPr>
      <w:r w:rsidRPr="006D1E7D">
        <w:rPr>
          <w:szCs w:val="24"/>
          <w:lang w:val="fr-CA"/>
        </w:rPr>
        <w:t>Cabinet du juge militaire en chef</w:t>
      </w:r>
    </w:p>
    <w:p w14:paraId="293BEB44" w14:textId="77777777" w:rsidR="00171B67" w:rsidRPr="006D1E7D" w:rsidRDefault="006D1E7D" w:rsidP="00171B67">
      <w:pPr>
        <w:ind w:firstLine="720"/>
        <w:rPr>
          <w:szCs w:val="24"/>
          <w:lang w:val="fr-CA"/>
        </w:rPr>
      </w:pPr>
      <w:r w:rsidRPr="006D1E7D">
        <w:rPr>
          <w:szCs w:val="24"/>
          <w:lang w:val="fr-CA"/>
        </w:rPr>
        <w:t>Quartier</w:t>
      </w:r>
      <w:r w:rsidR="00734D27">
        <w:rPr>
          <w:szCs w:val="24"/>
          <w:lang w:val="fr-CA"/>
        </w:rPr>
        <w:t xml:space="preserve"> </w:t>
      </w:r>
      <w:r w:rsidRPr="006D1E7D">
        <w:rPr>
          <w:szCs w:val="24"/>
          <w:lang w:val="fr-CA"/>
        </w:rPr>
        <w:t>général de la défense nationale</w:t>
      </w:r>
    </w:p>
    <w:p w14:paraId="7ABD4721" w14:textId="77777777" w:rsidR="00171B67" w:rsidRPr="006D1E7D" w:rsidRDefault="006D1E7D" w:rsidP="00BF2D1C">
      <w:pPr>
        <w:ind w:firstLine="720"/>
        <w:rPr>
          <w:szCs w:val="24"/>
          <w:lang w:val="fr-CA"/>
        </w:rPr>
      </w:pPr>
      <w:r>
        <w:rPr>
          <w:szCs w:val="24"/>
          <w:lang w:val="fr-CA"/>
        </w:rPr>
        <w:t>Ottawa, Ontario K1A 0K2</w:t>
      </w:r>
    </w:p>
    <w:sectPr w:rsidR="00171B67" w:rsidRPr="006D1E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7568" w14:textId="77777777" w:rsidR="00DE6C12" w:rsidRDefault="00DE6C12" w:rsidP="00DE6C12">
      <w:r>
        <w:separator/>
      </w:r>
    </w:p>
  </w:endnote>
  <w:endnote w:type="continuationSeparator" w:id="0">
    <w:p w14:paraId="5644CE31" w14:textId="77777777" w:rsidR="00DE6C12" w:rsidRDefault="00DE6C12" w:rsidP="00DE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049821"/>
      <w:docPartObj>
        <w:docPartGallery w:val="Page Numbers (Bottom of Page)"/>
        <w:docPartUnique/>
      </w:docPartObj>
    </w:sdtPr>
    <w:sdtEndPr>
      <w:rPr>
        <w:noProof/>
      </w:rPr>
    </w:sdtEndPr>
    <w:sdtContent>
      <w:p w14:paraId="507E7D31" w14:textId="77777777" w:rsidR="00DE6C12" w:rsidRDefault="00DE6C12">
        <w:pPr>
          <w:pStyle w:val="Footer"/>
        </w:pPr>
        <w:r>
          <w:fldChar w:fldCharType="begin"/>
        </w:r>
        <w:r>
          <w:instrText xml:space="preserve"> PAGE   \* MERGEFORMAT </w:instrText>
        </w:r>
        <w:r>
          <w:fldChar w:fldCharType="separate"/>
        </w:r>
        <w:r w:rsidR="00184DBF">
          <w:rPr>
            <w:noProof/>
          </w:rPr>
          <w:t>1</w:t>
        </w:r>
        <w:r>
          <w:rPr>
            <w:noProof/>
          </w:rPr>
          <w:fldChar w:fldCharType="end"/>
        </w:r>
        <w:r w:rsidR="00C973B2">
          <w:rPr>
            <w:noProof/>
          </w:rPr>
          <w:t>/</w:t>
        </w:r>
        <w:r w:rsidR="001D335E">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BA0B" w14:textId="77777777" w:rsidR="00DE6C12" w:rsidRDefault="00DE6C12" w:rsidP="00DE6C12">
      <w:r>
        <w:separator/>
      </w:r>
    </w:p>
  </w:footnote>
  <w:footnote w:type="continuationSeparator" w:id="0">
    <w:p w14:paraId="30E8C5D0" w14:textId="77777777" w:rsidR="00DE6C12" w:rsidRDefault="00DE6C12" w:rsidP="00DE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BF5E" w14:textId="77777777" w:rsidR="00D11DDD" w:rsidRPr="00D11DDD" w:rsidRDefault="00D11DDD" w:rsidP="00D11DDD">
    <w:pPr>
      <w:pStyle w:val="Header"/>
      <w:rPr>
        <w:lang w:val="fr-CA"/>
      </w:rPr>
    </w:pPr>
    <w:r w:rsidRPr="00D11DDD">
      <w:rPr>
        <w:lang w:val="fr-CA"/>
      </w:rPr>
      <w:t>Annex</w:t>
    </w:r>
    <w:r w:rsidR="006607DB">
      <w:rPr>
        <w:lang w:val="fr-CA"/>
      </w:rPr>
      <w:t>e</w:t>
    </w:r>
    <w:r w:rsidRPr="00D11DDD">
      <w:rPr>
        <w:lang w:val="fr-CA"/>
      </w:rPr>
      <w:t xml:space="preserve"> B</w:t>
    </w:r>
  </w:p>
  <w:p w14:paraId="5BBA6F29" w14:textId="4D604772" w:rsidR="00D11DDD" w:rsidRPr="00D11DDD" w:rsidRDefault="005D2753" w:rsidP="00D11DDD">
    <w:pPr>
      <w:pStyle w:val="Header"/>
      <w:rPr>
        <w:lang w:val="fr-CA"/>
      </w:rPr>
    </w:pPr>
    <w:r w:rsidRPr="005D2753">
      <w:rPr>
        <w:lang w:val="fr-CA"/>
      </w:rPr>
      <w:t>À</w:t>
    </w:r>
    <w:r w:rsidR="00734D27">
      <w:rPr>
        <w:lang w:val="fr-CA"/>
      </w:rPr>
      <w:t xml:space="preserve"> </w:t>
    </w:r>
    <w:r w:rsidR="00D11DDD" w:rsidRPr="00D11DDD">
      <w:rPr>
        <w:lang w:val="fr-CA"/>
      </w:rPr>
      <w:t>5203-3 (CMA) dat</w:t>
    </w:r>
    <w:r w:rsidR="00D11DDD">
      <w:rPr>
        <w:lang w:val="fr-CA"/>
      </w:rPr>
      <w:t>ée du</w:t>
    </w:r>
    <w:r w:rsidR="00D11DDD" w:rsidRPr="00D11DDD">
      <w:rPr>
        <w:lang w:val="fr-CA"/>
      </w:rPr>
      <w:t xml:space="preserve"> </w:t>
    </w:r>
    <w:r w:rsidR="00F01E05">
      <w:rPr>
        <w:lang w:val="fr-CA"/>
      </w:rPr>
      <w:t>31 mai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BCF"/>
    <w:multiLevelType w:val="hybridMultilevel"/>
    <w:tmpl w:val="62A26218"/>
    <w:lvl w:ilvl="0" w:tplc="D140FEAC">
      <w:start w:val="1"/>
      <w:numFmt w:val="decimal"/>
      <w:lvlText w:val="%1."/>
      <w:lvlJc w:val="left"/>
      <w:pPr>
        <w:ind w:left="4140" w:hanging="360"/>
      </w:pPr>
      <w:rPr>
        <w:rFonts w:hint="default"/>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724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E2"/>
    <w:rsid w:val="000064D9"/>
    <w:rsid w:val="000202FF"/>
    <w:rsid w:val="00037C02"/>
    <w:rsid w:val="00042BD3"/>
    <w:rsid w:val="00055C9C"/>
    <w:rsid w:val="0008383A"/>
    <w:rsid w:val="000B6805"/>
    <w:rsid w:val="000E541C"/>
    <w:rsid w:val="000F4029"/>
    <w:rsid w:val="001006D2"/>
    <w:rsid w:val="001323B9"/>
    <w:rsid w:val="00143AE2"/>
    <w:rsid w:val="00171B67"/>
    <w:rsid w:val="00176B4E"/>
    <w:rsid w:val="00184DBF"/>
    <w:rsid w:val="00192855"/>
    <w:rsid w:val="001A16E2"/>
    <w:rsid w:val="001D335E"/>
    <w:rsid w:val="001E6E56"/>
    <w:rsid w:val="0020723C"/>
    <w:rsid w:val="00231F81"/>
    <w:rsid w:val="00264138"/>
    <w:rsid w:val="00280561"/>
    <w:rsid w:val="00296F75"/>
    <w:rsid w:val="002F2DB7"/>
    <w:rsid w:val="002F4B02"/>
    <w:rsid w:val="0032149D"/>
    <w:rsid w:val="00384664"/>
    <w:rsid w:val="00387524"/>
    <w:rsid w:val="003A5616"/>
    <w:rsid w:val="003F0312"/>
    <w:rsid w:val="00415923"/>
    <w:rsid w:val="004906AF"/>
    <w:rsid w:val="004C3605"/>
    <w:rsid w:val="00503276"/>
    <w:rsid w:val="005157DE"/>
    <w:rsid w:val="00550969"/>
    <w:rsid w:val="00565525"/>
    <w:rsid w:val="00595C0A"/>
    <w:rsid w:val="005C22B2"/>
    <w:rsid w:val="005D2753"/>
    <w:rsid w:val="00611923"/>
    <w:rsid w:val="006224FF"/>
    <w:rsid w:val="006607DB"/>
    <w:rsid w:val="00670A46"/>
    <w:rsid w:val="006724CE"/>
    <w:rsid w:val="006A41CD"/>
    <w:rsid w:val="006A420F"/>
    <w:rsid w:val="006A67DC"/>
    <w:rsid w:val="006B4668"/>
    <w:rsid w:val="006D1E7D"/>
    <w:rsid w:val="006F0C2B"/>
    <w:rsid w:val="006F52E1"/>
    <w:rsid w:val="00734D27"/>
    <w:rsid w:val="0074689C"/>
    <w:rsid w:val="00757855"/>
    <w:rsid w:val="0080007C"/>
    <w:rsid w:val="00831897"/>
    <w:rsid w:val="00871734"/>
    <w:rsid w:val="00892873"/>
    <w:rsid w:val="008B4B37"/>
    <w:rsid w:val="008C122D"/>
    <w:rsid w:val="008E49D4"/>
    <w:rsid w:val="008F09C6"/>
    <w:rsid w:val="008F1782"/>
    <w:rsid w:val="009039CA"/>
    <w:rsid w:val="00913E14"/>
    <w:rsid w:val="009408E6"/>
    <w:rsid w:val="00A277C4"/>
    <w:rsid w:val="00A40015"/>
    <w:rsid w:val="00A434FE"/>
    <w:rsid w:val="00AA3C0B"/>
    <w:rsid w:val="00AE3AF3"/>
    <w:rsid w:val="00B516EC"/>
    <w:rsid w:val="00B75B59"/>
    <w:rsid w:val="00B76292"/>
    <w:rsid w:val="00B87D72"/>
    <w:rsid w:val="00BA30A3"/>
    <w:rsid w:val="00BB09DE"/>
    <w:rsid w:val="00BB6465"/>
    <w:rsid w:val="00BC1253"/>
    <w:rsid w:val="00BD6F0B"/>
    <w:rsid w:val="00BF2D1C"/>
    <w:rsid w:val="00BF45FD"/>
    <w:rsid w:val="00C049D8"/>
    <w:rsid w:val="00C71A69"/>
    <w:rsid w:val="00C866C2"/>
    <w:rsid w:val="00C973B2"/>
    <w:rsid w:val="00CC0521"/>
    <w:rsid w:val="00CC295B"/>
    <w:rsid w:val="00D11DDD"/>
    <w:rsid w:val="00D43EE4"/>
    <w:rsid w:val="00D62CBA"/>
    <w:rsid w:val="00DA391D"/>
    <w:rsid w:val="00DC5CC0"/>
    <w:rsid w:val="00DE6C12"/>
    <w:rsid w:val="00E4387D"/>
    <w:rsid w:val="00E704BC"/>
    <w:rsid w:val="00EA00C1"/>
    <w:rsid w:val="00F01E05"/>
    <w:rsid w:val="00F028B3"/>
    <w:rsid w:val="00F07D2A"/>
    <w:rsid w:val="00F148E9"/>
    <w:rsid w:val="00F8163A"/>
    <w:rsid w:val="00FA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B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6E2"/>
    <w:pPr>
      <w:ind w:left="720"/>
      <w:contextualSpacing/>
    </w:pPr>
  </w:style>
  <w:style w:type="paragraph" w:styleId="Header">
    <w:name w:val="header"/>
    <w:basedOn w:val="Normal"/>
    <w:link w:val="HeaderChar"/>
    <w:uiPriority w:val="99"/>
    <w:unhideWhenUsed/>
    <w:rsid w:val="00DE6C12"/>
    <w:pPr>
      <w:tabs>
        <w:tab w:val="center" w:pos="4680"/>
        <w:tab w:val="right" w:pos="9360"/>
      </w:tabs>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pPr>
  </w:style>
  <w:style w:type="character" w:customStyle="1" w:styleId="FooterChar">
    <w:name w:val="Footer Char"/>
    <w:basedOn w:val="DefaultParagraphFont"/>
    <w:link w:val="Footer"/>
    <w:uiPriority w:val="99"/>
    <w:rsid w:val="00DE6C12"/>
  </w:style>
  <w:style w:type="character" w:styleId="Hyperlink">
    <w:name w:val="Hyperlink"/>
    <w:basedOn w:val="DefaultParagraphFont"/>
    <w:uiPriority w:val="99"/>
    <w:unhideWhenUsed/>
    <w:rsid w:val="000E541C"/>
    <w:rPr>
      <w:color w:val="0000FF" w:themeColor="hyperlink"/>
      <w:u w:val="single"/>
    </w:rPr>
  </w:style>
  <w:style w:type="paragraph" w:styleId="BalloonText">
    <w:name w:val="Balloon Text"/>
    <w:basedOn w:val="Normal"/>
    <w:link w:val="BalloonTextChar"/>
    <w:uiPriority w:val="99"/>
    <w:semiHidden/>
    <w:unhideWhenUsed/>
    <w:rsid w:val="001E6E56"/>
    <w:rPr>
      <w:rFonts w:ascii="Tahoma" w:hAnsi="Tahoma" w:cs="Tahoma"/>
      <w:sz w:val="16"/>
      <w:szCs w:val="16"/>
    </w:rPr>
  </w:style>
  <w:style w:type="character" w:customStyle="1" w:styleId="BalloonTextChar">
    <w:name w:val="Balloon Text Char"/>
    <w:basedOn w:val="DefaultParagraphFont"/>
    <w:link w:val="BalloonText"/>
    <w:uiPriority w:val="99"/>
    <w:semiHidden/>
    <w:rsid w:val="001E6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3988</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Policy-Access_to_Court_Docs_and_Info_Annex_B_UNDERTAKING(French_version)(final2018)</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Policy-Access_to_Court_Docs_and_Info_Annex_B_UNDERTAKING(French_version)(final2018)</dc:title>
  <dc:creator/>
  <cp:lastModifiedBy/>
  <cp:revision>1</cp:revision>
  <dcterms:created xsi:type="dcterms:W3CDTF">2019-04-24T15:02:00Z</dcterms:created>
  <dcterms:modified xsi:type="dcterms:W3CDTF">2023-06-14T14:23:00Z</dcterms:modified>
</cp:coreProperties>
</file>