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C4482" w:rsidR="008B4FAC" w:rsidP="73B4F92D" w:rsidRDefault="4B95D281" w14:paraId="7F4F170F" w14:textId="37E4EB2B" w14:noSpellErr="1">
      <w:pPr>
        <w:spacing w:before="240" w:after="240"/>
        <w:rPr>
          <w:rFonts w:ascii="Verdana" w:hAnsi="Verdana" w:eastAsia="Verdana" w:cs="Verdana"/>
          <w:sz w:val="32"/>
          <w:szCs w:val="32"/>
        </w:rPr>
      </w:pPr>
      <w:r w:rsidRPr="73B4F92D" w:rsidR="4B95D281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32"/>
          <w:szCs w:val="32"/>
        </w:rPr>
        <w:t xml:space="preserve">Annex A: Email template to contact airline </w:t>
      </w:r>
    </w:p>
    <w:p w:rsidR="008B4FAC" w:rsidP="3113592A" w:rsidRDefault="4B95D281" w14:paraId="1492490D" w14:textId="07BDEB78" w14:noSpellErr="1">
      <w:pPr>
        <w:spacing w:before="240" w:after="240"/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</w:pPr>
      <w:r w:rsidRPr="3113592A" w:rsidR="4B95D281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</w:rPr>
        <w:t xml:space="preserve">Note: Contact information for airlines can be obtained from the Central Notification System: </w:t>
      </w:r>
      <w:hyperlink r:id="R518478f0641e4cff">
        <w:r w:rsidRPr="3113592A" w:rsidR="4B95D281">
          <w:rPr>
            <w:rStyle w:val="Hyperlink"/>
            <w:rFonts w:ascii="Verdana" w:hAnsi="Verdana" w:eastAsia="Verdana" w:cs="Verdana"/>
            <w:i w:val="1"/>
            <w:iCs w:val="1"/>
            <w:color w:val="000000" w:themeColor="text1" w:themeTint="FF" w:themeShade="FF"/>
            <w:sz w:val="22"/>
            <w:szCs w:val="22"/>
          </w:rPr>
          <w:t>cns-snc@phac-aspc.gc.ca</w:t>
        </w:r>
      </w:hyperlink>
      <w:r w:rsidRPr="3113592A" w:rsidR="4B95D281">
        <w:rPr>
          <w:rFonts w:ascii="Verdana" w:hAnsi="Verdana" w:eastAsia="Verdana" w:cs="Verdana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 </w:t>
      </w:r>
    </w:p>
    <w:p w:rsidR="008B4FAC" w:rsidP="3113592A" w:rsidRDefault="4B95D281" w14:paraId="7FD8DBF9" w14:textId="058D3C4A">
      <w:pPr>
        <w:spacing w:before="240" w:after="240"/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</w:pPr>
      <w:r w:rsidRPr="3113592A" w:rsidR="4B95D281">
        <w:rPr>
          <w:rFonts w:ascii="Verdana" w:hAnsi="Verdana" w:eastAsia="Verdana" w:cs="Verdana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Template for airline notification of measles exposure on airplane:</w:t>
      </w: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 </w:t>
      </w:r>
    </w:p>
    <w:p w:rsidR="008B4FAC" w:rsidP="3113592A" w:rsidRDefault="4B95D281" w14:paraId="4F111409" w14:textId="7738AF4F">
      <w:pPr>
        <w:spacing w:before="240" w:after="240"/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</w:pP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 </w:t>
      </w: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Dear Sir/Madam, </w:t>
      </w:r>
    </w:p>
    <w:p w:rsidR="008B4FAC" w:rsidP="3113592A" w:rsidRDefault="4B95D281" w14:paraId="02D9312F" w14:textId="6F2E3B59">
      <w:pPr>
        <w:spacing w:before="240" w:after="240"/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</w:pPr>
      <w:r w:rsidRPr="3113592A" w:rsidR="4B95D281">
        <w:rPr>
          <w:rFonts w:ascii="Verdana" w:hAnsi="Verdana" w:eastAsia="Verdana" w:cs="Verdana"/>
          <w:color w:val="C00000"/>
          <w:sz w:val="22"/>
          <w:szCs w:val="22"/>
        </w:rPr>
        <w:t xml:space="preserve">&lt;Insert agency&gt; </w:t>
      </w: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>has been informed of a confirmed case of measles that was infectious during the flight</w:t>
      </w: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.  </w:t>
      </w:r>
    </w:p>
    <w:p w:rsidR="008B4FAC" w:rsidP="3113592A" w:rsidRDefault="4B95D281" w14:paraId="63DA061D" w14:textId="6339BE5F">
      <w:pPr>
        <w:spacing w:before="240" w:after="240"/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</w:pP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 </w:t>
      </w: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The flight details are as follows: </w:t>
      </w:r>
    </w:p>
    <w:p w:rsidR="008B4FAC" w:rsidP="3113592A" w:rsidRDefault="4B95D281" w14:paraId="558D60B0" w14:textId="54C787DE" w14:noSpellErr="1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/>
        <w:rPr>
          <w:rFonts w:ascii="Verdana" w:hAnsi="Verdana" w:eastAsia="Verdana" w:cs="Verdana"/>
          <w:color w:val="000000" w:themeColor="text1"/>
          <w:sz w:val="22"/>
          <w:szCs w:val="22"/>
        </w:rPr>
      </w:pP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Airline/ flight number:  </w:t>
      </w:r>
    </w:p>
    <w:p w:rsidR="008B4FAC" w:rsidP="3113592A" w:rsidRDefault="4B95D281" w14:paraId="69825241" w14:textId="3487BB25" w14:noSpellErr="1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/>
        <w:rPr>
          <w:rFonts w:ascii="Verdana" w:hAnsi="Verdana" w:eastAsia="Verdana" w:cs="Verdana"/>
          <w:color w:val="000000" w:themeColor="text1"/>
          <w:sz w:val="22"/>
          <w:szCs w:val="22"/>
        </w:rPr>
      </w:pP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Departure airport:  </w:t>
      </w:r>
    </w:p>
    <w:p w:rsidR="008B4FAC" w:rsidP="3113592A" w:rsidRDefault="4B95D281" w14:paraId="01CC4801" w14:textId="14A796B3" w14:noSpellErr="1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/>
        <w:rPr>
          <w:rFonts w:ascii="Verdana" w:hAnsi="Verdana" w:eastAsia="Verdana" w:cs="Verdana"/>
          <w:color w:val="000000" w:themeColor="text1"/>
          <w:sz w:val="22"/>
          <w:szCs w:val="22"/>
        </w:rPr>
      </w:pP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Departure date and time:  </w:t>
      </w:r>
    </w:p>
    <w:p w:rsidR="008B4FAC" w:rsidP="3113592A" w:rsidRDefault="4B95D281" w14:paraId="1432055D" w14:textId="1862BA55" w14:noSpellErr="1">
      <w:pPr>
        <w:pStyle w:val="ListParagraph"/>
        <w:numPr>
          <w:ilvl w:val="0"/>
          <w:numId w:val="1"/>
        </w:numPr>
        <w:tabs>
          <w:tab w:val="left" w:leader="none" w:pos="720"/>
        </w:tabs>
        <w:spacing w:after="0"/>
        <w:rPr>
          <w:rFonts w:ascii="Verdana" w:hAnsi="Verdana" w:eastAsia="Verdana" w:cs="Verdana"/>
          <w:color w:val="000000" w:themeColor="text1"/>
          <w:sz w:val="22"/>
          <w:szCs w:val="22"/>
        </w:rPr>
      </w:pP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Arrival airport </w:t>
      </w:r>
    </w:p>
    <w:p w:rsidR="008B4FAC" w:rsidP="3113592A" w:rsidRDefault="4B95D281" w14:paraId="0B1549D0" w14:textId="48AED219">
      <w:pPr>
        <w:pStyle w:val="ListParagraph"/>
        <w:numPr>
          <w:ilvl w:val="0"/>
          <w:numId w:val="1"/>
        </w:numPr>
        <w:tabs>
          <w:tab w:val="left" w:leader="none" w:pos="720"/>
        </w:tabs>
        <w:spacing w:before="240" w:after="0"/>
        <w:ind/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</w:pP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Arrival date and time: </w:t>
      </w: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 </w:t>
      </w:r>
    </w:p>
    <w:p w:rsidR="008B4FAC" w:rsidP="3113592A" w:rsidRDefault="4B95D281" w14:paraId="18D97D3F" w14:textId="11FD6F5D">
      <w:pPr>
        <w:spacing w:before="240" w:after="240"/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</w:pP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This disease is highly contagious and could have been transmitted to passengers or crew members on the plane. </w:t>
      </w:r>
      <w:r w:rsidRPr="3113592A" w:rsidR="4B95D281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2"/>
          <w:szCs w:val="22"/>
        </w:rPr>
        <w:t xml:space="preserve">We are writing to inform you of the exposure and to recommend that the airline occupational health services follow up directly with </w:t>
      </w:r>
      <w:r w:rsidRPr="3113592A" w:rsidR="4B95D281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2"/>
          <w:szCs w:val="22"/>
        </w:rPr>
        <w:t>flight</w:t>
      </w:r>
      <w:r w:rsidRPr="3113592A" w:rsidR="4B95D281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2"/>
          <w:szCs w:val="22"/>
        </w:rPr>
        <w:t xml:space="preserve"> crew who serviced this flight.</w:t>
      </w: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 </w:t>
      </w:r>
    </w:p>
    <w:p w:rsidR="008B4FAC" w:rsidP="3113592A" w:rsidRDefault="4B95D281" w14:paraId="383F63FF" w14:textId="38A05B49" w14:noSpellErr="1">
      <w:pPr>
        <w:spacing w:before="240" w:after="240"/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</w:pP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If you have any questions, please feel free to contact me </w:t>
      </w: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>at</w:t>
      </w: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 </w:t>
      </w:r>
      <w:r w:rsidRPr="3113592A" w:rsidR="4B95D281">
        <w:rPr>
          <w:rFonts w:ascii="Verdana" w:hAnsi="Verdana" w:eastAsia="Verdana" w:cs="Verdana"/>
          <w:color w:val="C00000"/>
          <w:sz w:val="22"/>
          <w:szCs w:val="22"/>
        </w:rPr>
        <w:t>&lt;insert contact phone number&gt;</w:t>
      </w: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. </w:t>
      </w:r>
    </w:p>
    <w:p w:rsidR="3113592A" w:rsidP="3113592A" w:rsidRDefault="3113592A" w14:paraId="11164D70" w14:textId="026E09A6">
      <w:pPr>
        <w:spacing w:before="240" w:after="240"/>
        <w:rPr>
          <w:rFonts w:ascii="Verdana" w:hAnsi="Verdana" w:eastAsia="Verdana" w:cs="Verdana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</w:pPr>
    </w:p>
    <w:p w:rsidR="008B4FAC" w:rsidP="3113592A" w:rsidRDefault="4B95D281" w14:paraId="28E0FA9D" w14:textId="61C2C9C3">
      <w:pPr>
        <w:spacing w:before="240" w:after="240"/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</w:pPr>
      <w:r w:rsidRPr="3113592A" w:rsidR="4B95D281">
        <w:rPr>
          <w:rFonts w:ascii="Verdana" w:hAnsi="Verdana" w:eastAsia="Verdana" w:cs="Verdana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If requesting the manifest, include the following:</w:t>
      </w: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 </w:t>
      </w:r>
    </w:p>
    <w:p w:rsidR="008B4FAC" w:rsidP="3113592A" w:rsidRDefault="008B4FAC" w14:paraId="2ED1EFB0" w14:textId="271E00C1">
      <w:pPr>
        <w:spacing w:before="240" w:after="240"/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</w:pP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I am also requesting the flight manifest </w:t>
      </w: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>containing</w:t>
      </w: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 name(s) and contact information for the passenger(s). This would include </w:t>
      </w:r>
      <w:r w:rsidRPr="3113592A" w:rsidR="4B95D281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2"/>
          <w:szCs w:val="22"/>
        </w:rPr>
        <w:t>all passengers on the flight</w:t>
      </w: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. This request is being made under </w:t>
      </w:r>
      <w:r w:rsidRPr="3113592A" w:rsidR="4B95D281">
        <w:rPr>
          <w:rFonts w:ascii="Verdana" w:hAnsi="Verdana" w:eastAsia="Verdana" w:cs="Verdana"/>
          <w:color w:val="C00000"/>
          <w:sz w:val="22"/>
          <w:szCs w:val="22"/>
        </w:rPr>
        <w:t>&lt;insert authority and act&gt;</w:t>
      </w: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.  </w:t>
      </w:r>
    </w:p>
    <w:p w:rsidR="008B4FAC" w:rsidP="3113592A" w:rsidRDefault="008B4FAC" w14:paraId="2C078E63" w14:textId="6C5D512D">
      <w:pPr>
        <w:spacing w:before="240" w:after="240"/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</w:pP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The information requested is </w:t>
      </w: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>required</w:t>
      </w: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 so that passengers can be notified of their exposure and provided advice on </w:t>
      </w: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>monitoring</w:t>
      </w: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 xml:space="preserve"> symptoms and seeking care. The information should be sent to </w:t>
      </w:r>
      <w:r w:rsidRPr="3113592A" w:rsidR="4B95D281">
        <w:rPr>
          <w:rFonts w:ascii="Verdana" w:hAnsi="Verdana" w:eastAsia="Verdana" w:cs="Verdana"/>
          <w:color w:val="C00000"/>
          <w:sz w:val="22"/>
          <w:szCs w:val="22"/>
        </w:rPr>
        <w:t>&lt;insert email address&gt;</w:t>
      </w:r>
      <w:r w:rsidRPr="3113592A" w:rsidR="4B95D281">
        <w:rPr>
          <w:rFonts w:ascii="Verdana" w:hAnsi="Verdana" w:eastAsia="Verdana" w:cs="Verdana"/>
          <w:color w:val="000000" w:themeColor="text1" w:themeTint="FF" w:themeShade="FF"/>
          <w:sz w:val="22"/>
          <w:szCs w:val="22"/>
        </w:rPr>
        <w:t>.</w:t>
      </w:r>
    </w:p>
    <w:sectPr w:rsidR="008B4FAC">
      <w:pgSz w:w="12240" w:h="15840" w:orient="portrait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773F0"/>
    <w:multiLevelType w:val="hybridMultilevel"/>
    <w:tmpl w:val="FE0EE618"/>
    <w:lvl w:ilvl="0" w:tplc="EA1859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4472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007F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7AFE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006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A8F6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8C60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CCA2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ECD9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7554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E893CA"/>
    <w:rsid w:val="003C4482"/>
    <w:rsid w:val="006C2826"/>
    <w:rsid w:val="008B4FAC"/>
    <w:rsid w:val="05048D77"/>
    <w:rsid w:val="0D145D38"/>
    <w:rsid w:val="13E893CA"/>
    <w:rsid w:val="30903BEC"/>
    <w:rsid w:val="3113592A"/>
    <w:rsid w:val="37D08786"/>
    <w:rsid w:val="39A20FAF"/>
    <w:rsid w:val="40951BB1"/>
    <w:rsid w:val="46CFF468"/>
    <w:rsid w:val="4B95D281"/>
    <w:rsid w:val="6A2C2CA8"/>
    <w:rsid w:val="73B4F92D"/>
    <w:rsid w:val="7FA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93CA"/>
  <w15:chartTrackingRefBased/>
  <w15:docId w15:val="{36689110-8200-4C2F-B9D7-DE4B79E9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D145D38"/>
    <w:rPr>
      <w:rFonts w:asciiTheme="minorHAnsi" w:hAnsiTheme="minorHAnsi" w:eastAsiaTheme="minorEastAsia" w:cstheme="minorBidi"/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D14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cns-snc@phac-aspc.gc.ca" TargetMode="External" Id="R518478f0641e4c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37beb53-7ca7-42d3-a7fe-0d63f4261de3" xsi:nil="true"/>
    <lcf76f155ced4ddcb4097134ff3c332f xmlns="237beb53-7ca7-42d3-a7fe-0d63f4261de3">
      <Terms xmlns="http://schemas.microsoft.com/office/infopath/2007/PartnerControls"/>
    </lcf76f155ced4ddcb4097134ff3c332f>
    <TaxCatchAll xmlns="f40d053d-b1dd-4ff0-a986-d2c452e13b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B8869E2CE3B49B9397A4D3FEC0F43" ma:contentTypeVersion="17" ma:contentTypeDescription="Create a new document." ma:contentTypeScope="" ma:versionID="82b8c6474e3dd66351666ac4243a4272">
  <xsd:schema xmlns:xsd="http://www.w3.org/2001/XMLSchema" xmlns:xs="http://www.w3.org/2001/XMLSchema" xmlns:p="http://schemas.microsoft.com/office/2006/metadata/properties" xmlns:ns2="237beb53-7ca7-42d3-a7fe-0d63f4261de3" xmlns:ns3="f40d053d-b1dd-4ff0-a986-d2c452e13b38" targetNamespace="http://schemas.microsoft.com/office/2006/metadata/properties" ma:root="true" ma:fieldsID="cea5a16b0e2cadb160709f2db124dd59" ns2:_="" ns3:_="">
    <xsd:import namespace="237beb53-7ca7-42d3-a7fe-0d63f4261de3"/>
    <xsd:import namespace="f40d053d-b1dd-4ff0-a986-d2c452e13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beb53-7ca7-42d3-a7fe-0d63f4261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ddb0ec-cae1-4b94-bdc6-d5be94c72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053d-b1dd-4ff0-a986-d2c452e13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2650349-131a-4e21-a1d9-21908a414c82}" ma:internalName="TaxCatchAll" ma:showField="CatchAllData" ma:web="f40d053d-b1dd-4ff0-a986-d2c452e13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67D48-FA08-4B83-B5E2-40EB1E123E1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7beb53-7ca7-42d3-a7fe-0d63f4261de3"/>
    <ds:schemaRef ds:uri="http://purl.org/dc/terms/"/>
    <ds:schemaRef ds:uri="http://schemas.openxmlformats.org/package/2006/metadata/core-properties"/>
    <ds:schemaRef ds:uri="f40d053d-b1dd-4ff0-a986-d2c452e13b3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7A7A05-A552-4FAD-931F-016697F72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8C5CD-A336-41BD-83FD-D9F6FF268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beb53-7ca7-42d3-a7fe-0d63f4261de3"/>
    <ds:schemaRef ds:uri="f40d053d-b1dd-4ff0-a986-d2c452e13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Houston, Annecy (PHAC/ASPC)</dc:creator>
  <keywords/>
  <dc:description/>
  <lastModifiedBy>Meghnath, Kashmeera (PHAC/ASPC)</lastModifiedBy>
  <revision>5</revision>
  <dcterms:created xsi:type="dcterms:W3CDTF">2024-07-29T15:10:00.0000000Z</dcterms:created>
  <dcterms:modified xsi:type="dcterms:W3CDTF">2024-07-31T18:07:57.2511997Z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0x010100073B8869E2CE3B49B9397A4D3FEC0F43</vt:lpwstr>
  </property>
  <property fmtid="{D5CDD505-2E9C-101B-9397-08002B2CF9AE}" pid="3" name="MediaServiceImageTags">
    <vt:lpwstr/>
  </property>
</Properties>
</file>