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409"/>
        <w:gridCol w:w="3261"/>
      </w:tblGrid>
      <w:tr w:rsidR="001140D1" w:rsidRPr="00C5643C" w:rsidTr="001140D1">
        <w:trPr>
          <w:trHeight w:val="547"/>
          <w:jc w:val="center"/>
        </w:trPr>
        <w:tc>
          <w:tcPr>
            <w:tcW w:w="10740" w:type="dxa"/>
            <w:gridSpan w:val="5"/>
            <w:shd w:val="clear" w:color="auto" w:fill="B6DDE8" w:themeFill="accent5" w:themeFillTint="66"/>
            <w:vAlign w:val="center"/>
          </w:tcPr>
          <w:p w:rsidR="001140D1" w:rsidRPr="00C5643C" w:rsidRDefault="001140D1" w:rsidP="006D718E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en-CA"/>
              </w:rPr>
            </w:pPr>
            <w:bookmarkStart w:id="0" w:name="_GoBack"/>
            <w:bookmarkEnd w:id="0"/>
            <w:r w:rsidRPr="00C5643C">
              <w:rPr>
                <w:rFonts w:asciiTheme="minorHAnsi" w:hAnsiTheme="minorHAnsi"/>
                <w:b/>
                <w:sz w:val="32"/>
                <w:szCs w:val="32"/>
                <w:lang w:val="en-CA"/>
              </w:rPr>
              <w:t xml:space="preserve">Crash Scene Hazard </w:t>
            </w:r>
            <w:r w:rsidR="00E02846">
              <w:rPr>
                <w:rFonts w:asciiTheme="minorHAnsi" w:hAnsiTheme="minorHAnsi"/>
                <w:b/>
                <w:sz w:val="32"/>
                <w:szCs w:val="32"/>
                <w:lang w:val="en-CA"/>
              </w:rPr>
              <w:t xml:space="preserve">(CraSH) </w:t>
            </w:r>
            <w:r w:rsidRPr="00C5643C">
              <w:rPr>
                <w:rFonts w:asciiTheme="minorHAnsi" w:hAnsiTheme="minorHAnsi"/>
                <w:b/>
                <w:sz w:val="32"/>
                <w:szCs w:val="32"/>
                <w:lang w:val="en-CA"/>
              </w:rPr>
              <w:t>Matrix</w:t>
            </w:r>
          </w:p>
        </w:tc>
      </w:tr>
      <w:tr w:rsidR="001140D1" w:rsidRPr="00C5643C" w:rsidTr="001140D1">
        <w:trPr>
          <w:trHeight w:val="416"/>
          <w:jc w:val="center"/>
        </w:trPr>
        <w:tc>
          <w:tcPr>
            <w:tcW w:w="2660" w:type="dxa"/>
            <w:gridSpan w:val="2"/>
            <w:shd w:val="clear" w:color="auto" w:fill="DAEEF3" w:themeFill="accent5" w:themeFillTint="33"/>
            <w:vAlign w:val="center"/>
          </w:tcPr>
          <w:p w:rsidR="001140D1" w:rsidRPr="00C5643C" w:rsidRDefault="001140D1" w:rsidP="006D718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Hazard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1140D1" w:rsidRPr="00C5643C" w:rsidRDefault="001140D1" w:rsidP="006D718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Exposure Route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1140D1" w:rsidRPr="00C5643C" w:rsidRDefault="001140D1" w:rsidP="006D718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Risk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1140D1" w:rsidRPr="00C5643C" w:rsidRDefault="001140D1" w:rsidP="006D718E">
            <w:pPr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Control</w:t>
            </w:r>
          </w:p>
        </w:tc>
      </w:tr>
      <w:tr w:rsidR="001140D1" w:rsidRPr="00C5643C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u w:val="single"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Physical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Broken structures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</w:t>
            </w:r>
            <w:r w:rsidR="006C35D3">
              <w:rPr>
                <w:rFonts w:asciiTheme="minorHAnsi" w:hAnsiTheme="minorHAnsi"/>
              </w:rPr>
              <w:t>omposite</w:t>
            </w:r>
            <w:r w:rsidRPr="00C5643C">
              <w:rPr>
                <w:rFonts w:asciiTheme="minorHAnsi" w:hAnsiTheme="minorHAnsi"/>
              </w:rPr>
              <w:t xml:space="preserve"> fibre</w:t>
            </w:r>
            <w:r w:rsidR="006C35D3">
              <w:rPr>
                <w:rFonts w:asciiTheme="minorHAnsi" w:hAnsiTheme="minorHAnsi"/>
              </w:rPr>
              <w:t>s</w:t>
            </w:r>
            <w:r w:rsidRPr="00C5643C">
              <w:rPr>
                <w:rFonts w:asciiTheme="minorHAnsi" w:hAnsiTheme="minorHAnsi"/>
              </w:rPr>
              <w:t xml:space="preserve"> (CF)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Explosives</w:t>
            </w:r>
          </w:p>
          <w:p w:rsidR="001140D1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Radiological†</w:t>
            </w:r>
          </w:p>
          <w:p w:rsidR="009C210C" w:rsidRPr="00C5643C" w:rsidRDefault="009C210C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Stored energy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Cuts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Puncture</w:t>
            </w:r>
            <w:r>
              <w:rPr>
                <w:rFonts w:asciiTheme="minorHAnsi" w:hAnsiTheme="minorHAnsi"/>
              </w:rPr>
              <w:t>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Crush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Inhalation/ingestion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Contact/proximity</w:t>
            </w:r>
          </w:p>
        </w:tc>
        <w:tc>
          <w:tcPr>
            <w:tcW w:w="2409" w:type="dxa"/>
            <w:shd w:val="clear" w:color="auto" w:fill="FFC000"/>
          </w:tcPr>
          <w:p w:rsidR="001140D1" w:rsidRPr="00C5643C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High</w:t>
            </w:r>
          </w:p>
          <w:p w:rsidR="001140D1" w:rsidRPr="00C5643C" w:rsidRDefault="001140D1" w:rsidP="006D718E">
            <w:pPr>
              <w:pStyle w:val="ListParagraph"/>
              <w:ind w:left="175" w:hanging="142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Likely</w:t>
            </w:r>
            <w:r>
              <w:rPr>
                <w:rFonts w:asciiTheme="minorHAnsi" w:hAnsiTheme="minorHAnsi"/>
              </w:rPr>
              <w:t xml:space="preserve"> Probability </w:t>
            </w:r>
          </w:p>
          <w:p w:rsidR="001140D1" w:rsidRDefault="001140D1" w:rsidP="006D718E">
            <w:pPr>
              <w:pStyle w:val="ListParagraph"/>
              <w:ind w:left="175" w:hanging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Critical Severity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1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Severe injury and/or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Severely degraded mission capability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Control access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Avoid/</w:t>
            </w:r>
            <w:r w:rsidRPr="00C5643C">
              <w:rPr>
                <w:rFonts w:asciiTheme="minorHAnsi" w:hAnsiTheme="minorHAnsi"/>
              </w:rPr>
              <w:t>cordon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 xml:space="preserve">Disarm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Decontaminate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No eating on site</w:t>
            </w:r>
          </w:p>
          <w:p w:rsidR="001140D1" w:rsidRDefault="001140D1" w:rsidP="001140D1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PPE</w:t>
            </w:r>
          </w:p>
          <w:p w:rsidR="009C210C" w:rsidRPr="00C5643C" w:rsidRDefault="009C210C" w:rsidP="009C210C">
            <w:pPr>
              <w:pStyle w:val="ListParagraph"/>
              <w:numPr>
                <w:ilvl w:val="0"/>
                <w:numId w:val="2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Apply Fixant (CF)</w:t>
            </w:r>
          </w:p>
        </w:tc>
      </w:tr>
      <w:tr w:rsidR="001140D1" w:rsidRPr="00C5643C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DAEEF3" w:themeFill="accent5" w:themeFillTint="33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Chemical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Petroleum, Oil, Lubricants/fluids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Metals/oxides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Viton (rubber)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Inhalation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Ingestion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3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Contact</w:t>
            </w:r>
          </w:p>
        </w:tc>
        <w:tc>
          <w:tcPr>
            <w:tcW w:w="2409" w:type="dxa"/>
            <w:shd w:val="clear" w:color="auto" w:fill="FFFF00"/>
          </w:tcPr>
          <w:p w:rsidR="001140D1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Medium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lang w:val="en-CA"/>
              </w:rPr>
            </w:pPr>
            <w:r w:rsidRPr="002F0BB7">
              <w:rPr>
                <w:rFonts w:asciiTheme="minorHAnsi" w:hAnsiTheme="minorHAnsi"/>
                <w:lang w:val="en-CA"/>
              </w:rPr>
              <w:t>Likely</w:t>
            </w:r>
            <w:r>
              <w:rPr>
                <w:rFonts w:asciiTheme="minorHAnsi" w:hAnsiTheme="minorHAnsi"/>
                <w:lang w:val="en-CA"/>
              </w:rPr>
              <w:t xml:space="preserve"> Probability 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Moderate Severity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175" w:hanging="164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Minor injury and/or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175" w:hanging="164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Degraded mission capability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Control access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Avoid</w:t>
            </w:r>
            <w:r w:rsidRPr="00C5643C">
              <w:rPr>
                <w:rFonts w:asciiTheme="minorHAnsi" w:hAnsiTheme="minorHAnsi"/>
              </w:rPr>
              <w:t>/cordon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Neutralize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Decontaminate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No eating on site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PPE</w:t>
            </w:r>
          </w:p>
        </w:tc>
      </w:tr>
      <w:tr w:rsidR="001140D1" w:rsidRPr="00C5643C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Environmental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Cold/heat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Fatigue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Insects/wildlife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Enemy/Security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Political Situation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140D1" w:rsidRPr="000E49A4" w:rsidRDefault="001140D1" w:rsidP="006D718E">
            <w:pPr>
              <w:ind w:left="175"/>
              <w:rPr>
                <w:rFonts w:asciiTheme="minorHAnsi" w:hAnsiTheme="minorHAnsi"/>
              </w:rPr>
            </w:pPr>
            <w:r w:rsidRPr="000E49A4">
              <w:rPr>
                <w:rFonts w:asciiTheme="minorHAnsi" w:hAnsiTheme="minorHAnsi"/>
              </w:rPr>
              <w:t>Variable</w:t>
            </w:r>
          </w:p>
        </w:tc>
        <w:tc>
          <w:tcPr>
            <w:tcW w:w="2409" w:type="dxa"/>
            <w:shd w:val="clear" w:color="auto" w:fill="FFFF00"/>
          </w:tcPr>
          <w:p w:rsidR="001140D1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Medium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lang w:val="en-CA"/>
              </w:rPr>
            </w:pPr>
            <w:r w:rsidRPr="002F0BB7">
              <w:rPr>
                <w:rFonts w:asciiTheme="minorHAnsi" w:hAnsiTheme="minorHAnsi"/>
                <w:lang w:val="en-CA"/>
              </w:rPr>
              <w:t>Likely</w:t>
            </w:r>
            <w:r>
              <w:rPr>
                <w:rFonts w:asciiTheme="minorHAnsi" w:hAnsiTheme="minorHAnsi"/>
                <w:lang w:val="en-CA"/>
              </w:rPr>
              <w:t xml:space="preserve"> Probability 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Moderate Severity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175" w:hanging="164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Minor injury and/or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175" w:hanging="16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Degraded mission capability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Control access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Implement site security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Apply work/rest cycles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Feeding/hydration</w:t>
            </w:r>
          </w:p>
          <w:p w:rsidR="001140D1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Insect repellent</w:t>
            </w:r>
            <w:r>
              <w:rPr>
                <w:rFonts w:asciiTheme="minorHAnsi" w:hAnsiTheme="minorHAnsi"/>
              </w:rPr>
              <w:t>/</w:t>
            </w:r>
            <w:r w:rsidRPr="00C5643C">
              <w:rPr>
                <w:rFonts w:asciiTheme="minorHAnsi" w:hAnsiTheme="minorHAnsi"/>
              </w:rPr>
              <w:t>tick removal</w:t>
            </w:r>
          </w:p>
          <w:p w:rsidR="00801435" w:rsidRPr="00C5643C" w:rsidRDefault="00801435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Wear sunscreen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clothing appropriate for the weather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PPE</w:t>
            </w:r>
          </w:p>
        </w:tc>
      </w:tr>
      <w:tr w:rsidR="001140D1" w:rsidRPr="00C5643C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DAEEF3" w:themeFill="accent5" w:themeFillTint="33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Psychological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1140D1" w:rsidRPr="000E49A4" w:rsidRDefault="001140D1" w:rsidP="006D718E">
            <w:pPr>
              <w:ind w:left="175"/>
              <w:rPr>
                <w:rFonts w:asciiTheme="minorHAnsi" w:hAnsiTheme="minorHAnsi"/>
              </w:rPr>
            </w:pPr>
            <w:r w:rsidRPr="000E49A4">
              <w:rPr>
                <w:rFonts w:asciiTheme="minorHAnsi" w:hAnsiTheme="minorHAnsi"/>
              </w:rPr>
              <w:t>Traumatic exposure††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7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Direct exposure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7"/>
              </w:numPr>
              <w:ind w:left="175" w:hanging="147"/>
              <w:rPr>
                <w:rFonts w:asciiTheme="minorHAnsi" w:hAnsiTheme="minorHAnsi"/>
                <w:lang w:val="fr-CA"/>
              </w:rPr>
            </w:pPr>
            <w:r w:rsidRPr="00C5643C">
              <w:rPr>
                <w:rFonts w:asciiTheme="minorHAnsi" w:hAnsiTheme="minorHAnsi"/>
                <w:lang w:val="fr-CA"/>
              </w:rPr>
              <w:t>Indirect exposure (vicarious trauma, narratives)</w:t>
            </w:r>
          </w:p>
        </w:tc>
        <w:tc>
          <w:tcPr>
            <w:tcW w:w="2409" w:type="dxa"/>
            <w:shd w:val="clear" w:color="auto" w:fill="FFFF00"/>
          </w:tcPr>
          <w:p w:rsidR="001140D1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Medium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lang w:val="en-CA"/>
              </w:rPr>
            </w:pPr>
            <w:r w:rsidRPr="002F0BB7">
              <w:rPr>
                <w:rFonts w:asciiTheme="minorHAnsi" w:hAnsiTheme="minorHAnsi"/>
                <w:lang w:val="en-CA"/>
              </w:rPr>
              <w:t>Likely</w:t>
            </w:r>
            <w:r>
              <w:rPr>
                <w:rFonts w:asciiTheme="minorHAnsi" w:hAnsiTheme="minorHAnsi"/>
                <w:lang w:val="en-CA"/>
              </w:rPr>
              <w:t xml:space="preserve"> Probability </w:t>
            </w:r>
          </w:p>
          <w:p w:rsidR="001140D1" w:rsidRPr="002F0BB7" w:rsidRDefault="001140D1" w:rsidP="006D718E">
            <w:pPr>
              <w:ind w:firstLine="33"/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Moderate Severity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4"/>
              </w:numPr>
              <w:ind w:left="175" w:hanging="164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Minor injury and/or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8"/>
              </w:numPr>
              <w:ind w:left="175" w:hanging="15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Degraded mission capability</w:t>
            </w:r>
          </w:p>
        </w:tc>
        <w:tc>
          <w:tcPr>
            <w:tcW w:w="3261" w:type="dxa"/>
            <w:shd w:val="clear" w:color="auto" w:fill="DAEEF3" w:themeFill="accent5" w:themeFillTint="33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 xml:space="preserve">Control access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Apply work/rest cycles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Monitoring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Limit exposure and control information release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6"/>
              </w:numPr>
              <w:ind w:left="209" w:hanging="208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PPE</w:t>
            </w:r>
          </w:p>
        </w:tc>
      </w:tr>
      <w:tr w:rsidR="001140D1" w:rsidRPr="00C5643C" w:rsidTr="001140D1">
        <w:trPr>
          <w:cantSplit/>
          <w:trHeight w:val="1134"/>
          <w:jc w:val="center"/>
        </w:trPr>
        <w:tc>
          <w:tcPr>
            <w:tcW w:w="534" w:type="dxa"/>
            <w:shd w:val="clear" w:color="auto" w:fill="B6DDE8" w:themeFill="accent5" w:themeFillTint="66"/>
            <w:textDirection w:val="btLr"/>
          </w:tcPr>
          <w:p w:rsidR="001140D1" w:rsidRPr="00C5643C" w:rsidRDefault="001140D1" w:rsidP="006D718E">
            <w:pPr>
              <w:ind w:left="113" w:right="113"/>
              <w:jc w:val="center"/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Biological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1140D1" w:rsidRPr="00305C66" w:rsidRDefault="001140D1" w:rsidP="006D718E">
            <w:pPr>
              <w:rPr>
                <w:rFonts w:asciiTheme="minorHAnsi" w:hAnsiTheme="minorHAnsi"/>
              </w:rPr>
            </w:pPr>
            <w:r w:rsidRPr="00305C66">
              <w:rPr>
                <w:rFonts w:asciiTheme="minorHAnsi" w:hAnsiTheme="minorHAnsi"/>
              </w:rPr>
              <w:t>Blood Borne Pathogen</w:t>
            </w:r>
            <w:r>
              <w:rPr>
                <w:rFonts w:asciiTheme="minorHAnsi" w:hAnsiTheme="minorHAnsi"/>
              </w:rPr>
              <w:t>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HIV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Hepatitis B/C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8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Cuts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8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Puncture</w:t>
            </w:r>
            <w:r>
              <w:rPr>
                <w:rFonts w:asciiTheme="minorHAnsi" w:hAnsiTheme="minorHAnsi"/>
              </w:rPr>
              <w:t>s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8"/>
              </w:numPr>
              <w:ind w:left="175" w:hanging="147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Via mucous membranes</w:t>
            </w:r>
          </w:p>
        </w:tc>
        <w:tc>
          <w:tcPr>
            <w:tcW w:w="2409" w:type="dxa"/>
            <w:shd w:val="clear" w:color="auto" w:fill="00CC00"/>
          </w:tcPr>
          <w:p w:rsidR="001140D1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 w:rsidRPr="00C5643C">
              <w:rPr>
                <w:rFonts w:asciiTheme="minorHAnsi" w:hAnsiTheme="minorHAnsi"/>
                <w:b/>
                <w:lang w:val="en-CA"/>
              </w:rPr>
              <w:t>Low</w:t>
            </w:r>
          </w:p>
          <w:p w:rsidR="001140D1" w:rsidRPr="002F0BB7" w:rsidRDefault="001140D1" w:rsidP="006D718E">
            <w:pPr>
              <w:rPr>
                <w:rFonts w:asciiTheme="minorHAnsi" w:hAnsiTheme="minorHAnsi"/>
                <w:lang w:val="en-CA"/>
              </w:rPr>
            </w:pPr>
            <w:r w:rsidRPr="000C717F">
              <w:rPr>
                <w:rFonts w:asciiTheme="minorHAnsi" w:hAnsiTheme="minorHAnsi"/>
                <w:lang w:val="en-CA"/>
              </w:rPr>
              <w:t xml:space="preserve">Unlikely </w:t>
            </w:r>
            <w:r>
              <w:rPr>
                <w:rFonts w:asciiTheme="minorHAnsi" w:hAnsiTheme="minorHAnsi"/>
                <w:lang w:val="en-CA"/>
              </w:rPr>
              <w:t xml:space="preserve">Probability </w:t>
            </w:r>
          </w:p>
          <w:p w:rsidR="001140D1" w:rsidRPr="002F0BB7" w:rsidRDefault="001140D1" w:rsidP="006D718E">
            <w:pPr>
              <w:rPr>
                <w:rFonts w:asciiTheme="minorHAnsi" w:hAnsiTheme="minorHAnsi"/>
                <w:b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Critical Severity </w:t>
            </w:r>
          </w:p>
          <w:p w:rsidR="001140D1" w:rsidRPr="00C5643C" w:rsidRDefault="001140D1" w:rsidP="001140D1">
            <w:pPr>
              <w:pStyle w:val="ListParagraph"/>
              <w:numPr>
                <w:ilvl w:val="0"/>
                <w:numId w:val="10"/>
              </w:numPr>
              <w:ind w:left="175" w:hanging="1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Severe injury 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1140D1" w:rsidRPr="00C5643C" w:rsidRDefault="001140D1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 xml:space="preserve">Control access </w:t>
            </w:r>
          </w:p>
          <w:p w:rsidR="001140D1" w:rsidRDefault="001140D1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Decontaminate</w:t>
            </w:r>
          </w:p>
          <w:p w:rsidR="00801435" w:rsidRPr="00C5643C" w:rsidRDefault="00801435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No eating on site</w:t>
            </w:r>
          </w:p>
          <w:p w:rsidR="001140D1" w:rsidRDefault="001140D1" w:rsidP="001140D1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Wear PPE</w:t>
            </w:r>
          </w:p>
          <w:p w:rsidR="00801435" w:rsidRPr="00C5643C" w:rsidRDefault="00801435" w:rsidP="00801435">
            <w:pPr>
              <w:pStyle w:val="ListParagraph"/>
              <w:numPr>
                <w:ilvl w:val="0"/>
                <w:numId w:val="10"/>
              </w:numPr>
              <w:ind w:left="209" w:hanging="209"/>
              <w:rPr>
                <w:rFonts w:asciiTheme="minorHAnsi" w:hAnsiTheme="minorHAnsi"/>
              </w:rPr>
            </w:pPr>
            <w:r w:rsidRPr="00C5643C">
              <w:rPr>
                <w:rFonts w:asciiTheme="minorHAnsi" w:hAnsiTheme="minorHAnsi"/>
              </w:rPr>
              <w:t>Vaccinate†††</w:t>
            </w:r>
          </w:p>
        </w:tc>
      </w:tr>
    </w:tbl>
    <w:p w:rsidR="00C410A9" w:rsidRPr="00C5643C" w:rsidRDefault="00C410A9" w:rsidP="00C410A9">
      <w:pPr>
        <w:rPr>
          <w:rFonts w:asciiTheme="minorHAnsi" w:hAnsiTheme="minorHAnsi"/>
          <w:lang w:val="en-CA"/>
        </w:rPr>
      </w:pPr>
      <w:r w:rsidRPr="00C5643C">
        <w:rPr>
          <w:rFonts w:asciiTheme="minorHAnsi" w:hAnsiTheme="minorHAnsi"/>
          <w:lang w:val="en-CA"/>
        </w:rPr>
        <w:t>† Although the injury sustained from Radiological hazards could be severe, the probability of exposure is considered improbable and therefore the risk is considered LOW.</w:t>
      </w:r>
    </w:p>
    <w:p w:rsidR="00C410A9" w:rsidRPr="00C5643C" w:rsidRDefault="00C410A9" w:rsidP="00C410A9">
      <w:pPr>
        <w:rPr>
          <w:rFonts w:asciiTheme="minorHAnsi" w:hAnsiTheme="minorHAnsi"/>
          <w:lang w:val="en-CA"/>
        </w:rPr>
      </w:pPr>
      <w:r w:rsidRPr="00C5643C">
        <w:rPr>
          <w:rFonts w:asciiTheme="minorHAnsi" w:hAnsiTheme="minorHAnsi"/>
          <w:lang w:val="en-CA"/>
        </w:rPr>
        <w:t>†† The potential for severe traumatic exposure may increase the assessed risk level to HIGH in certain circumstances</w:t>
      </w:r>
    </w:p>
    <w:p w:rsidR="00E4387D" w:rsidRPr="00C410A9" w:rsidRDefault="00C410A9">
      <w:pPr>
        <w:rPr>
          <w:lang w:val="en-CA"/>
        </w:rPr>
      </w:pPr>
      <w:r w:rsidRPr="00C5643C">
        <w:rPr>
          <w:rFonts w:asciiTheme="minorHAnsi" w:hAnsiTheme="minorHAnsi"/>
          <w:lang w:val="en-CA"/>
        </w:rPr>
        <w:t>†††</w:t>
      </w:r>
      <w:r>
        <w:rPr>
          <w:rFonts w:asciiTheme="minorHAnsi" w:hAnsiTheme="minorHAnsi"/>
          <w:lang w:val="en-CA"/>
        </w:rPr>
        <w:t xml:space="preserve"> Advance v</w:t>
      </w:r>
      <w:r w:rsidRPr="00C5643C">
        <w:rPr>
          <w:rFonts w:asciiTheme="minorHAnsi" w:hAnsiTheme="minorHAnsi"/>
          <w:lang w:val="en-CA"/>
        </w:rPr>
        <w:t xml:space="preserve">accination is encouraged </w:t>
      </w:r>
      <w:r>
        <w:rPr>
          <w:rFonts w:asciiTheme="minorHAnsi" w:hAnsiTheme="minorHAnsi"/>
          <w:lang w:val="en-CA"/>
        </w:rPr>
        <w:t xml:space="preserve">and could be mandatory </w:t>
      </w:r>
      <w:r w:rsidRPr="00C5643C">
        <w:rPr>
          <w:rFonts w:asciiTheme="minorHAnsi" w:hAnsiTheme="minorHAnsi"/>
          <w:lang w:val="en-CA"/>
        </w:rPr>
        <w:t>for all personnel who attend a crash scene</w:t>
      </w:r>
    </w:p>
    <w:sectPr w:rsidR="00E4387D" w:rsidRPr="00C41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4C7A"/>
    <w:multiLevelType w:val="hybridMultilevel"/>
    <w:tmpl w:val="B29CA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0DC"/>
    <w:multiLevelType w:val="hybridMultilevel"/>
    <w:tmpl w:val="411C3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30F36"/>
    <w:multiLevelType w:val="hybridMultilevel"/>
    <w:tmpl w:val="59489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29E5"/>
    <w:multiLevelType w:val="hybridMultilevel"/>
    <w:tmpl w:val="5E36D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96490"/>
    <w:multiLevelType w:val="hybridMultilevel"/>
    <w:tmpl w:val="084E0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71B"/>
    <w:multiLevelType w:val="hybridMultilevel"/>
    <w:tmpl w:val="E5EE6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02AFC"/>
    <w:multiLevelType w:val="hybridMultilevel"/>
    <w:tmpl w:val="93247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27A0"/>
    <w:multiLevelType w:val="hybridMultilevel"/>
    <w:tmpl w:val="48FC4A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D07BD"/>
    <w:multiLevelType w:val="hybridMultilevel"/>
    <w:tmpl w:val="F30CB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C54AA"/>
    <w:multiLevelType w:val="hybridMultilevel"/>
    <w:tmpl w:val="9CB09740"/>
    <w:lvl w:ilvl="0" w:tplc="10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682401EA"/>
    <w:multiLevelType w:val="hybridMultilevel"/>
    <w:tmpl w:val="2ED27B8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D1"/>
    <w:rsid w:val="00075541"/>
    <w:rsid w:val="001140D1"/>
    <w:rsid w:val="006C35D3"/>
    <w:rsid w:val="00801435"/>
    <w:rsid w:val="009C210C"/>
    <w:rsid w:val="00C410A9"/>
    <w:rsid w:val="00E02846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9D8D6-EF60-46F3-B1B5-EDDD21B9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0D1"/>
    <w:pPr>
      <w:ind w:left="720"/>
      <w:contextualSpacing/>
    </w:pPr>
    <w:rPr>
      <w:rFonts w:eastAsia="Times New Roman" w:cs="Times New Roman"/>
      <w:szCs w:val="24"/>
      <w:lang w:val="en-CA" w:eastAsia="en-CA"/>
    </w:rPr>
  </w:style>
  <w:style w:type="table" w:styleId="TableGrid">
    <w:name w:val="Table Grid"/>
    <w:basedOn w:val="TableNormal"/>
    <w:uiPriority w:val="59"/>
    <w:rsid w:val="00114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maxwell.ca</dc:creator>
  <cp:lastModifiedBy>maxwell.ca</cp:lastModifiedBy>
  <cp:revision>2</cp:revision>
  <dcterms:created xsi:type="dcterms:W3CDTF">2018-01-30T19:14:00Z</dcterms:created>
  <dcterms:modified xsi:type="dcterms:W3CDTF">2018-01-30T19:14:00Z</dcterms:modified>
</cp:coreProperties>
</file>